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C0" w:rsidRDefault="00CE7DC8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6.8pt;height:60pt;visibility:visible">
            <v:imagedata r:id="rId6" o:title=""/>
          </v:shape>
        </w:pict>
      </w:r>
    </w:p>
    <w:p w:rsidR="007E74C0" w:rsidRDefault="007E74C0">
      <w:pPr>
        <w:jc w:val="center"/>
        <w:rPr>
          <w:sz w:val="28"/>
        </w:rPr>
      </w:pPr>
    </w:p>
    <w:p w:rsidR="007E74C0" w:rsidRPr="00C84BC0" w:rsidRDefault="007E74C0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C84BC0">
        <w:rPr>
          <w:rFonts w:ascii="Liberation Serif" w:hAnsi="Liberation Serif"/>
          <w:b/>
          <w:bCs/>
          <w:sz w:val="32"/>
          <w:szCs w:val="32"/>
        </w:rPr>
        <w:t>П Р О Т О К О Л</w:t>
      </w:r>
    </w:p>
    <w:p w:rsidR="008C3F8C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заседания межведомственной комиссии по противодействию распространени</w:t>
      </w:r>
      <w:r w:rsidR="00E635CD">
        <w:rPr>
          <w:rFonts w:ascii="Liberation Serif" w:hAnsi="Liberation Serif"/>
          <w:b/>
          <w:bCs/>
        </w:rPr>
        <w:t>ю</w:t>
      </w:r>
      <w:r w:rsidRPr="007C1F9A">
        <w:rPr>
          <w:rFonts w:ascii="Liberation Serif" w:hAnsi="Liberation Serif"/>
          <w:b/>
          <w:bCs/>
        </w:rPr>
        <w:t xml:space="preserve"> </w:t>
      </w:r>
    </w:p>
    <w:p w:rsidR="007E74C0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 xml:space="preserve">ВИЧ-инфекции и туберкулёза и формированию здорового образа жизни населения </w:t>
      </w:r>
    </w:p>
    <w:p w:rsidR="007E74C0" w:rsidRPr="007C1F9A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в МО «Каменский городской округ»</w:t>
      </w:r>
      <w:bookmarkStart w:id="0" w:name="_GoBack"/>
      <w:bookmarkEnd w:id="0"/>
    </w:p>
    <w:p w:rsidR="007E74C0" w:rsidRPr="007C1F9A" w:rsidRDefault="007E74C0">
      <w:pPr>
        <w:jc w:val="center"/>
        <w:rPr>
          <w:rFonts w:ascii="Liberation Serif" w:hAnsi="Liberation Serif"/>
          <w:b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</w:rPr>
      </w:pPr>
      <w:r w:rsidRPr="00E635CD">
        <w:rPr>
          <w:rFonts w:ascii="Liberation Serif" w:hAnsi="Liberation Serif"/>
          <w:bCs/>
        </w:rPr>
        <w:t>«</w:t>
      </w:r>
      <w:r w:rsidR="00D86074">
        <w:rPr>
          <w:rFonts w:ascii="Liberation Serif" w:hAnsi="Liberation Serif"/>
          <w:bCs/>
        </w:rPr>
        <w:t>12</w:t>
      </w:r>
      <w:r w:rsidRPr="00E635CD">
        <w:rPr>
          <w:rFonts w:ascii="Liberation Serif" w:hAnsi="Liberation Serif"/>
          <w:bCs/>
        </w:rPr>
        <w:t xml:space="preserve">» </w:t>
      </w:r>
      <w:r w:rsidR="004A051C">
        <w:rPr>
          <w:rFonts w:ascii="Liberation Serif" w:hAnsi="Liberation Serif"/>
          <w:bCs/>
        </w:rPr>
        <w:t>июля</w:t>
      </w:r>
      <w:r w:rsidR="008C3F8C">
        <w:rPr>
          <w:rFonts w:ascii="Liberation Serif" w:hAnsi="Liberation Serif"/>
          <w:bCs/>
        </w:rPr>
        <w:t xml:space="preserve"> </w:t>
      </w:r>
      <w:r w:rsidR="00DE615D" w:rsidRPr="00E635CD">
        <w:rPr>
          <w:rFonts w:ascii="Liberation Serif" w:hAnsi="Liberation Serif"/>
          <w:bCs/>
        </w:rPr>
        <w:t>202</w:t>
      </w:r>
      <w:r w:rsidR="00D86074">
        <w:rPr>
          <w:rFonts w:ascii="Liberation Serif" w:hAnsi="Liberation Serif"/>
          <w:bCs/>
        </w:rPr>
        <w:t>2</w:t>
      </w:r>
      <w:r w:rsidRPr="00E635CD">
        <w:rPr>
          <w:rFonts w:ascii="Liberation Serif" w:hAnsi="Liberation Serif"/>
          <w:bCs/>
        </w:rPr>
        <w:t xml:space="preserve"> г</w:t>
      </w:r>
      <w:r w:rsidR="004A051C">
        <w:rPr>
          <w:rFonts w:ascii="Liberation Serif" w:hAnsi="Liberation Serif"/>
          <w:bCs/>
        </w:rPr>
        <w:t>.</w:t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  <w:t>№ 2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  <w:u w:val="single"/>
        </w:rPr>
      </w:pPr>
      <w:r w:rsidRPr="00E635CD">
        <w:rPr>
          <w:rFonts w:ascii="Liberation Serif" w:hAnsi="Liberation Serif"/>
          <w:bCs/>
          <w:u w:val="single"/>
        </w:rPr>
        <w:t>Председательствовали: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7E74C0" w:rsidRPr="00E635CD" w:rsidTr="00CE768B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Заместитель Главы Администрации по вопросам организации управления и социальной политике, председатель комиссии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3545" w:type="dxa"/>
          </w:tcPr>
          <w:p w:rsidR="007E74C0" w:rsidRPr="00E635CD" w:rsidRDefault="007E74C0" w:rsidP="00600160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Е.Г. Балакина</w:t>
            </w:r>
          </w:p>
        </w:tc>
      </w:tr>
      <w:tr w:rsidR="007E74C0" w:rsidRPr="00E635CD" w:rsidTr="00CE768B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Специалист Администрации, секретарь комиссии</w:t>
            </w:r>
          </w:p>
        </w:tc>
        <w:tc>
          <w:tcPr>
            <w:tcW w:w="3545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З.В. Прошкина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</w:tr>
      <w:tr w:rsidR="007E74C0" w:rsidRPr="00E635CD" w:rsidTr="00186A14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  <w:u w:val="single"/>
              </w:rPr>
            </w:pPr>
            <w:r w:rsidRPr="00E635CD">
              <w:rPr>
                <w:rFonts w:ascii="Liberation Serif" w:hAnsi="Liberation Serif"/>
                <w:bCs/>
                <w:u w:val="single"/>
              </w:rPr>
              <w:t>Присутствовали: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  <w:u w:val="single"/>
              </w:rPr>
            </w:pPr>
          </w:p>
        </w:tc>
        <w:tc>
          <w:tcPr>
            <w:tcW w:w="3545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</w:tr>
      <w:tr w:rsidR="000711E7" w:rsidRPr="008B3C91" w:rsidTr="00385BD9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0711E7" w:rsidRDefault="004A051C" w:rsidP="00385BD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</w:t>
            </w:r>
            <w:r w:rsidR="000711E7">
              <w:rPr>
                <w:rFonts w:ascii="Liberation Serif" w:hAnsi="Liberation Serif"/>
              </w:rPr>
              <w:t xml:space="preserve"> </w:t>
            </w:r>
            <w:r w:rsidR="000711E7" w:rsidRPr="008B3C91">
              <w:rPr>
                <w:rFonts w:ascii="Liberation Serif" w:hAnsi="Liberation Serif"/>
              </w:rPr>
              <w:t>№ 4 ГБУЗ СО «Противотуберкулёзный диспансер»</w:t>
            </w:r>
          </w:p>
          <w:p w:rsidR="000711E7" w:rsidRPr="008B3C91" w:rsidRDefault="000711E7" w:rsidP="00385BD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0711E7" w:rsidRPr="008B3C91" w:rsidRDefault="000711E7" w:rsidP="00385BD9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  <w:p w:rsidR="000711E7" w:rsidRPr="008B3C91" w:rsidRDefault="000711E7" w:rsidP="00385BD9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8B3C91">
              <w:rPr>
                <w:rFonts w:ascii="Liberation Serif" w:hAnsi="Liberation Serif"/>
              </w:rPr>
              <w:t xml:space="preserve">- </w:t>
            </w:r>
            <w:r w:rsidR="004A051C">
              <w:rPr>
                <w:rFonts w:ascii="Liberation Serif" w:hAnsi="Liberation Serif"/>
              </w:rPr>
              <w:t>А.В. Склярова</w:t>
            </w:r>
          </w:p>
          <w:p w:rsidR="000711E7" w:rsidRPr="008B3C91" w:rsidRDefault="000711E7" w:rsidP="00385BD9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BB08E7" w:rsidRPr="008B3C91" w:rsidTr="00385BD9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BB08E7" w:rsidRDefault="00371BE6" w:rsidP="00385BD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Заведующая филиалом ГА</w:t>
            </w:r>
            <w:r w:rsidR="00BB08E7" w:rsidRPr="00BB08E7">
              <w:rPr>
                <w:rFonts w:ascii="Liberation Serif" w:hAnsi="Liberation Serif"/>
              </w:rPr>
              <w:t>УЗ СО «Свердловский областной центр профилактики и борьбы со СПИД»</w:t>
            </w:r>
          </w:p>
        </w:tc>
        <w:tc>
          <w:tcPr>
            <w:tcW w:w="3545" w:type="dxa"/>
          </w:tcPr>
          <w:p w:rsidR="00BB08E7" w:rsidRDefault="00BB08E7" w:rsidP="00385BD9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  <w:p w:rsidR="00BB08E7" w:rsidRDefault="00BB08E7" w:rsidP="00385BD9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Л.В. Аренская</w:t>
            </w:r>
          </w:p>
          <w:p w:rsidR="00BB08E7" w:rsidRPr="008B3C91" w:rsidRDefault="00BB08E7" w:rsidP="00385BD9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4A051C" w:rsidRPr="008B3C91" w:rsidTr="00385BD9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4A051C" w:rsidRDefault="00BB08E7" w:rsidP="00BB08E7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Главный</w:t>
            </w:r>
            <w:r w:rsidR="004A051C">
              <w:rPr>
                <w:rFonts w:ascii="Liberation Serif" w:hAnsi="Liberation Serif"/>
              </w:rPr>
              <w:t xml:space="preserve"> врач </w:t>
            </w:r>
            <w:r w:rsidR="00464C03">
              <w:rPr>
                <w:rFonts w:ascii="Liberation Serif" w:hAnsi="Liberation Serif"/>
              </w:rPr>
              <w:t>ГА</w:t>
            </w:r>
            <w:r w:rsidR="004A051C" w:rsidRPr="004A051C">
              <w:rPr>
                <w:rFonts w:ascii="Liberation Serif" w:hAnsi="Liberation Serif"/>
              </w:rPr>
              <w:t>УЗ СО «Каменская ЦРБ»</w:t>
            </w:r>
          </w:p>
        </w:tc>
        <w:tc>
          <w:tcPr>
            <w:tcW w:w="3545" w:type="dxa"/>
          </w:tcPr>
          <w:p w:rsidR="004A051C" w:rsidRDefault="004A051C" w:rsidP="00385BD9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Ю.А. Ермолаева</w:t>
            </w:r>
          </w:p>
          <w:p w:rsidR="004A051C" w:rsidRPr="008B3C91" w:rsidRDefault="004A051C" w:rsidP="00385BD9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537A5F" w:rsidRPr="00E635CD" w:rsidTr="00186A14">
        <w:tc>
          <w:tcPr>
            <w:tcW w:w="6204" w:type="dxa"/>
          </w:tcPr>
          <w:p w:rsidR="00537A5F" w:rsidRPr="00E635CD" w:rsidRDefault="00BB08E7" w:rsidP="004F03A7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="001F52F7">
              <w:rPr>
                <w:rFonts w:ascii="Liberation Serif" w:hAnsi="Liberation Serif"/>
              </w:rPr>
              <w:t>ачальник</w:t>
            </w:r>
            <w:r w:rsidR="00537A5F">
              <w:rPr>
                <w:rFonts w:ascii="Liberation Serif" w:hAnsi="Liberation Serif"/>
              </w:rPr>
              <w:t xml:space="preserve"> </w:t>
            </w:r>
            <w:r w:rsidR="00537A5F" w:rsidRPr="00E635CD">
              <w:rPr>
                <w:rFonts w:ascii="Liberation Serif" w:hAnsi="Liberation Serif"/>
              </w:rPr>
              <w:t>Управления культуры, спорта и делам молодежи МО «Каменский городской округ»</w:t>
            </w:r>
          </w:p>
          <w:p w:rsidR="00537A5F" w:rsidRPr="00E635CD" w:rsidRDefault="00537A5F" w:rsidP="004F03A7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537A5F" w:rsidRPr="00D86074" w:rsidRDefault="00D86074" w:rsidP="004F03A7">
            <w:pPr>
              <w:pStyle w:val="ac"/>
              <w:spacing w:before="0" w:beforeAutospacing="0" w:after="0" w:afterAutospacing="0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 xml:space="preserve">- Л.Н. </w:t>
            </w:r>
            <w:proofErr w:type="spellStart"/>
            <w:r>
              <w:rPr>
                <w:rFonts w:ascii="Liberation Serif" w:hAnsi="Liberation Serif"/>
              </w:rPr>
              <w:t>Вешкурцева</w:t>
            </w:r>
            <w:proofErr w:type="spellEnd"/>
          </w:p>
          <w:p w:rsidR="00537A5F" w:rsidRPr="00E635CD" w:rsidRDefault="00537A5F" w:rsidP="004F03A7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BB08E7" w:rsidRPr="00E635CD" w:rsidTr="00186A14">
        <w:tc>
          <w:tcPr>
            <w:tcW w:w="6204" w:type="dxa"/>
          </w:tcPr>
          <w:p w:rsidR="00BB08E7" w:rsidRPr="00E635CD" w:rsidRDefault="00D86074" w:rsidP="003A0694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И.о.</w:t>
            </w:r>
            <w:r w:rsidR="00BB08E7">
              <w:rPr>
                <w:rFonts w:ascii="Liberation Serif" w:hAnsi="Liberation Serif"/>
              </w:rPr>
              <w:t>Начальник</w:t>
            </w:r>
            <w:r>
              <w:rPr>
                <w:rFonts w:ascii="Liberation Serif" w:hAnsi="Liberation Serif"/>
              </w:rPr>
              <w:t>а</w:t>
            </w:r>
            <w:proofErr w:type="spellEnd"/>
            <w:r w:rsidR="00BB08E7">
              <w:rPr>
                <w:rFonts w:ascii="Liberation Serif" w:hAnsi="Liberation Serif"/>
              </w:rPr>
              <w:t xml:space="preserve"> </w:t>
            </w:r>
            <w:r w:rsidR="00BB08E7" w:rsidRPr="00E635CD">
              <w:rPr>
                <w:rFonts w:ascii="Liberation Serif" w:hAnsi="Liberation Serif"/>
              </w:rPr>
              <w:t xml:space="preserve">Управления образования </w:t>
            </w:r>
          </w:p>
          <w:p w:rsidR="00BB08E7" w:rsidRPr="00E635CD" w:rsidRDefault="00BB08E7" w:rsidP="003A0694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E635CD">
              <w:rPr>
                <w:rFonts w:ascii="Liberation Serif" w:hAnsi="Liberation Serif"/>
              </w:rPr>
              <w:t>МО «Каменский городской округ»</w:t>
            </w:r>
          </w:p>
          <w:p w:rsidR="00BB08E7" w:rsidRPr="00E635CD" w:rsidRDefault="00BB08E7" w:rsidP="003A0694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BB08E7" w:rsidRPr="00E635CD" w:rsidRDefault="00BB08E7" w:rsidP="003A0694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E635CD">
              <w:rPr>
                <w:rFonts w:ascii="Liberation Serif" w:hAnsi="Liberation Serif"/>
              </w:rPr>
              <w:t xml:space="preserve">- </w:t>
            </w:r>
            <w:r w:rsidR="00D86074">
              <w:rPr>
                <w:rFonts w:ascii="Liberation Serif" w:hAnsi="Liberation Serif"/>
              </w:rPr>
              <w:t xml:space="preserve">Н.В. </w:t>
            </w:r>
            <w:proofErr w:type="spellStart"/>
            <w:r w:rsidR="00D86074">
              <w:rPr>
                <w:rFonts w:ascii="Liberation Serif" w:hAnsi="Liberation Serif"/>
              </w:rPr>
              <w:t>Котышева</w:t>
            </w:r>
            <w:proofErr w:type="spellEnd"/>
          </w:p>
          <w:p w:rsidR="00BB08E7" w:rsidRPr="00E635CD" w:rsidRDefault="00BB08E7" w:rsidP="003A0694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BB08E7" w:rsidRPr="00E635CD" w:rsidTr="00D926D1">
        <w:tc>
          <w:tcPr>
            <w:tcW w:w="6204" w:type="dxa"/>
          </w:tcPr>
          <w:p w:rsidR="00BB08E7" w:rsidRPr="00E635CD" w:rsidRDefault="00BB08E7" w:rsidP="00186A14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E635CD">
              <w:rPr>
                <w:rFonts w:ascii="Liberation Serif" w:hAnsi="Liberation Serif"/>
              </w:rPr>
              <w:t>Главный редактор ГАУП</w:t>
            </w:r>
            <w:r w:rsidR="00640FB1">
              <w:rPr>
                <w:rFonts w:ascii="Liberation Serif" w:hAnsi="Liberation Serif"/>
              </w:rPr>
              <w:t xml:space="preserve"> </w:t>
            </w:r>
            <w:r w:rsidRPr="00E635CD">
              <w:rPr>
                <w:rFonts w:ascii="Liberation Serif" w:hAnsi="Liberation Serif"/>
              </w:rPr>
              <w:t>СО «Редакция газеты «Пламя»</w:t>
            </w:r>
          </w:p>
        </w:tc>
        <w:tc>
          <w:tcPr>
            <w:tcW w:w="3545" w:type="dxa"/>
          </w:tcPr>
          <w:p w:rsidR="00BB08E7" w:rsidRPr="00E635CD" w:rsidRDefault="00BB08E7" w:rsidP="00186A14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E635CD">
              <w:rPr>
                <w:rFonts w:ascii="Liberation Serif" w:hAnsi="Liberation Serif"/>
              </w:rPr>
              <w:t>- Н.В. Казанцева</w:t>
            </w:r>
          </w:p>
        </w:tc>
      </w:tr>
      <w:tr w:rsidR="00464C03" w:rsidRPr="00E635CD" w:rsidTr="00546C3B">
        <w:tc>
          <w:tcPr>
            <w:tcW w:w="6204" w:type="dxa"/>
          </w:tcPr>
          <w:p w:rsidR="00464C03" w:rsidRDefault="00464C03" w:rsidP="00186A14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464C03" w:rsidRPr="00E635CD" w:rsidRDefault="00464C03" w:rsidP="00464C03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</w:t>
            </w:r>
            <w:r w:rsidRPr="00464C03">
              <w:rPr>
                <w:rFonts w:ascii="Liberation Serif" w:hAnsi="Liberation Serif"/>
              </w:rPr>
              <w:t xml:space="preserve">Каменского управления агропромышленного комплекса и продовольствия </w:t>
            </w:r>
          </w:p>
        </w:tc>
        <w:tc>
          <w:tcPr>
            <w:tcW w:w="3545" w:type="dxa"/>
          </w:tcPr>
          <w:p w:rsidR="00464C03" w:rsidRDefault="00464C03" w:rsidP="00186A14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  <w:p w:rsidR="00464C03" w:rsidRPr="00E635CD" w:rsidRDefault="00464C03" w:rsidP="00186A14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В.И.</w:t>
            </w:r>
            <w:r w:rsidR="00640FB1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Диденко</w:t>
            </w:r>
          </w:p>
        </w:tc>
      </w:tr>
      <w:tr w:rsidR="00464C03" w:rsidRPr="00E635CD" w:rsidTr="00546C3B">
        <w:tc>
          <w:tcPr>
            <w:tcW w:w="6204" w:type="dxa"/>
          </w:tcPr>
          <w:p w:rsidR="00464C03" w:rsidRDefault="00464C03" w:rsidP="00186A14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464C03" w:rsidRDefault="00464C03" w:rsidP="00186A14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Pr="00464C03">
              <w:rPr>
                <w:rFonts w:ascii="Liberation Serif" w:hAnsi="Liberation Serif"/>
              </w:rPr>
              <w:t>редседатель Координационного Совета объединения профсоюзных организаций Каменского городского округа</w:t>
            </w:r>
          </w:p>
        </w:tc>
        <w:tc>
          <w:tcPr>
            <w:tcW w:w="3545" w:type="dxa"/>
          </w:tcPr>
          <w:p w:rsidR="00464C03" w:rsidRDefault="00464C03" w:rsidP="00186A14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  <w:p w:rsidR="00464C03" w:rsidRDefault="00464C03" w:rsidP="00186A14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  <w:p w:rsidR="00464C03" w:rsidRDefault="00464C03" w:rsidP="00186A14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  <w:p w:rsidR="00464C03" w:rsidRDefault="00464C03" w:rsidP="00186A14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В.А. </w:t>
            </w:r>
            <w:proofErr w:type="spellStart"/>
            <w:r>
              <w:rPr>
                <w:rFonts w:ascii="Liberation Serif" w:hAnsi="Liberation Serif"/>
              </w:rPr>
              <w:t>Шонохов</w:t>
            </w:r>
            <w:proofErr w:type="spellEnd"/>
          </w:p>
        </w:tc>
      </w:tr>
      <w:tr w:rsidR="00546C3B" w:rsidRPr="00E635CD" w:rsidTr="00546C3B">
        <w:tc>
          <w:tcPr>
            <w:tcW w:w="6204" w:type="dxa"/>
          </w:tcPr>
          <w:p w:rsidR="00546C3B" w:rsidRDefault="00546C3B" w:rsidP="00546C3B">
            <w:pPr>
              <w:rPr>
                <w:u w:val="single"/>
              </w:rPr>
            </w:pPr>
            <w:r w:rsidRPr="00464C03">
              <w:rPr>
                <w:u w:val="single"/>
              </w:rPr>
              <w:t>Приглашены:</w:t>
            </w:r>
          </w:p>
          <w:p w:rsidR="00546C3B" w:rsidRDefault="00546C3B" w:rsidP="00186A14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546C3B" w:rsidRDefault="00546C3B" w:rsidP="00186A14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546C3B" w:rsidRPr="00E635CD" w:rsidTr="00546C3B">
        <w:tc>
          <w:tcPr>
            <w:tcW w:w="6204" w:type="dxa"/>
          </w:tcPr>
          <w:p w:rsidR="00546C3B" w:rsidRDefault="00D86074" w:rsidP="00D86074">
            <w:pPr>
              <w:rPr>
                <w:rFonts w:ascii="Liberation Serif" w:hAnsi="Liberation Serif"/>
              </w:rPr>
            </w:pPr>
            <w:r w:rsidRPr="00D86074">
              <w:rPr>
                <w:rFonts w:ascii="Liberation Serif" w:hAnsi="Liberation Serif"/>
              </w:rPr>
              <w:t>Заведующая отделением участковой социальной службы по Каменскому району ГАУ «Комплексный центр социального обслуживания населения г. Каменск-Уральский»</w:t>
            </w:r>
          </w:p>
        </w:tc>
        <w:tc>
          <w:tcPr>
            <w:tcW w:w="3545" w:type="dxa"/>
          </w:tcPr>
          <w:p w:rsidR="00546C3B" w:rsidRDefault="00D86074" w:rsidP="00186A14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D86074">
              <w:rPr>
                <w:rFonts w:ascii="Liberation Serif" w:hAnsi="Liberation Serif"/>
              </w:rPr>
              <w:t xml:space="preserve">Г.А. </w:t>
            </w:r>
            <w:proofErr w:type="spellStart"/>
            <w:r w:rsidRPr="00D86074">
              <w:rPr>
                <w:rFonts w:ascii="Liberation Serif" w:hAnsi="Liberation Serif"/>
              </w:rPr>
              <w:t>Шафикова</w:t>
            </w:r>
            <w:proofErr w:type="spellEnd"/>
          </w:p>
        </w:tc>
      </w:tr>
    </w:tbl>
    <w:p w:rsidR="004A051C" w:rsidRDefault="004A051C" w:rsidP="00983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</w:t>
      </w:r>
      <w:r>
        <w:rPr>
          <w:rFonts w:ascii="Liberation Serif" w:hAnsi="Liberation Serif"/>
          <w:lang w:val="en-US"/>
        </w:rPr>
        <w:t>I</w:t>
      </w:r>
      <w:r>
        <w:rPr>
          <w:rFonts w:ascii="Liberation Serif" w:hAnsi="Liberation Serif"/>
        </w:rPr>
        <w:t xml:space="preserve">. </w:t>
      </w:r>
      <w:r w:rsidR="00D15782" w:rsidRPr="00D15782">
        <w:rPr>
          <w:rFonts w:ascii="Liberation Serif" w:hAnsi="Liberation Serif"/>
        </w:rPr>
        <w:t>Эпидемиологическая ситуация по заболеваемости ВИЧ-инфекцией на территории Каменского городского округа за первое полугодие 2022 год</w:t>
      </w:r>
      <w:r w:rsidR="00D15782">
        <w:rPr>
          <w:rFonts w:ascii="Liberation Serif" w:hAnsi="Liberation Serif"/>
        </w:rPr>
        <w:t>а</w:t>
      </w:r>
    </w:p>
    <w:p w:rsidR="007E74C0" w:rsidRDefault="00983415" w:rsidP="0098341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BB08E7">
        <w:rPr>
          <w:rFonts w:ascii="Liberation Serif" w:hAnsi="Liberation Serif"/>
        </w:rPr>
        <w:t>Л.В. Аренская</w:t>
      </w:r>
      <w:r>
        <w:rPr>
          <w:rFonts w:ascii="Liberation Serif" w:hAnsi="Liberation Serif"/>
        </w:rPr>
        <w:t>)</w:t>
      </w:r>
    </w:p>
    <w:p w:rsidR="00983415" w:rsidRPr="00E635CD" w:rsidRDefault="00983415" w:rsidP="00983415">
      <w:pPr>
        <w:jc w:val="center"/>
        <w:rPr>
          <w:rFonts w:ascii="Liberation Serif" w:hAnsi="Liberation Serif"/>
        </w:rPr>
      </w:pPr>
    </w:p>
    <w:p w:rsidR="007E74C0" w:rsidRPr="00E635CD" w:rsidRDefault="007E74C0" w:rsidP="000D6F8C">
      <w:pPr>
        <w:ind w:right="-1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1</w:t>
      </w:r>
      <w:r w:rsidR="00D332D4" w:rsidRPr="00E635CD">
        <w:rPr>
          <w:rFonts w:ascii="Liberation Serif" w:hAnsi="Liberation Serif"/>
        </w:rPr>
        <w:t xml:space="preserve">. </w:t>
      </w:r>
      <w:r w:rsidR="000D6F8C">
        <w:rPr>
          <w:rFonts w:ascii="Liberation Serif" w:hAnsi="Liberation Serif"/>
        </w:rPr>
        <w:t>С начала 202</w:t>
      </w:r>
      <w:r w:rsidR="00D15782">
        <w:rPr>
          <w:rFonts w:ascii="Liberation Serif" w:hAnsi="Liberation Serif"/>
        </w:rPr>
        <w:t>2</w:t>
      </w:r>
      <w:r w:rsidR="000D6F8C">
        <w:rPr>
          <w:rFonts w:ascii="Liberation Serif" w:hAnsi="Liberation Serif"/>
        </w:rPr>
        <w:t xml:space="preserve"> года</w:t>
      </w:r>
      <w:r w:rsidRPr="00E635CD">
        <w:rPr>
          <w:rFonts w:ascii="Liberation Serif" w:hAnsi="Liberation Serif"/>
        </w:rPr>
        <w:t xml:space="preserve"> зарегистрировано вновь выявленных на территории Каменского городского округа – </w:t>
      </w:r>
      <w:r w:rsidR="002A79C9">
        <w:rPr>
          <w:rFonts w:ascii="Liberation Serif" w:hAnsi="Liberation Serif"/>
        </w:rPr>
        <w:t>21</w:t>
      </w:r>
      <w:r w:rsidR="000D6F8C">
        <w:rPr>
          <w:rFonts w:ascii="Liberation Serif" w:hAnsi="Liberation Serif"/>
        </w:rPr>
        <w:t xml:space="preserve"> </w:t>
      </w:r>
      <w:r w:rsidRPr="00E635CD">
        <w:rPr>
          <w:rFonts w:ascii="Liberation Serif" w:hAnsi="Liberation Serif"/>
        </w:rPr>
        <w:t>случа</w:t>
      </w:r>
      <w:r w:rsidR="002A79C9">
        <w:rPr>
          <w:rFonts w:ascii="Liberation Serif" w:hAnsi="Liberation Serif"/>
        </w:rPr>
        <w:t>й</w:t>
      </w:r>
      <w:r w:rsidRPr="00E635CD">
        <w:rPr>
          <w:rFonts w:ascii="Liberation Serif" w:hAnsi="Liberation Serif"/>
        </w:rPr>
        <w:t xml:space="preserve"> ВИЧ – инфекции. </w:t>
      </w:r>
    </w:p>
    <w:p w:rsidR="007E74C0" w:rsidRPr="00E635CD" w:rsidRDefault="007E74C0" w:rsidP="007138CA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 xml:space="preserve">Всего количество зарегистрированных ВИЧ-инфицированных составляет </w:t>
      </w:r>
      <w:r w:rsidR="00A14F96">
        <w:rPr>
          <w:rFonts w:ascii="Liberation Serif" w:hAnsi="Liberation Serif"/>
        </w:rPr>
        <w:t>6</w:t>
      </w:r>
      <w:r w:rsidR="002A79C9">
        <w:rPr>
          <w:rFonts w:ascii="Liberation Serif" w:hAnsi="Liberation Serif"/>
        </w:rPr>
        <w:t>46</w:t>
      </w:r>
      <w:r w:rsidRPr="00E635CD">
        <w:rPr>
          <w:rFonts w:ascii="Liberation Serif" w:hAnsi="Liberation Serif"/>
        </w:rPr>
        <w:t xml:space="preserve"> человек.</w:t>
      </w:r>
    </w:p>
    <w:p w:rsidR="007E74C0" w:rsidRPr="00E635CD" w:rsidRDefault="007E74C0" w:rsidP="005029DA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 xml:space="preserve">Количество умерших </w:t>
      </w:r>
      <w:r w:rsidR="000D6F8C">
        <w:rPr>
          <w:rFonts w:ascii="Liberation Serif" w:hAnsi="Liberation Serif"/>
        </w:rPr>
        <w:t xml:space="preserve">за </w:t>
      </w:r>
      <w:r w:rsidR="00AB0DF5">
        <w:rPr>
          <w:rFonts w:ascii="Liberation Serif" w:hAnsi="Liberation Serif"/>
        </w:rPr>
        <w:t>первое полугодие 202</w:t>
      </w:r>
      <w:r w:rsidR="002A79C9">
        <w:rPr>
          <w:rFonts w:ascii="Liberation Serif" w:hAnsi="Liberation Serif"/>
        </w:rPr>
        <w:t>2</w:t>
      </w:r>
      <w:r w:rsidR="00AB0DF5">
        <w:rPr>
          <w:rFonts w:ascii="Liberation Serif" w:hAnsi="Liberation Serif"/>
        </w:rPr>
        <w:t xml:space="preserve"> г.</w:t>
      </w:r>
      <w:r w:rsidR="00D332D4" w:rsidRPr="00E635CD">
        <w:rPr>
          <w:rFonts w:ascii="Liberation Serif" w:hAnsi="Liberation Serif"/>
        </w:rPr>
        <w:t xml:space="preserve"> </w:t>
      </w:r>
      <w:r w:rsidRPr="00E635CD">
        <w:rPr>
          <w:rFonts w:ascii="Liberation Serif" w:hAnsi="Liberation Serif"/>
        </w:rPr>
        <w:t xml:space="preserve">ВИЧ-инфицированных составило </w:t>
      </w:r>
      <w:r w:rsidR="002A79C9">
        <w:rPr>
          <w:rFonts w:ascii="Liberation Serif" w:hAnsi="Liberation Serif"/>
        </w:rPr>
        <w:t>4</w:t>
      </w:r>
      <w:r w:rsidRPr="00E635CD">
        <w:rPr>
          <w:rFonts w:ascii="Liberation Serif" w:hAnsi="Liberation Serif"/>
        </w:rPr>
        <w:t xml:space="preserve"> чел.  </w:t>
      </w:r>
    </w:p>
    <w:p w:rsidR="007E74C0" w:rsidRPr="00E635CD" w:rsidRDefault="007E74C0" w:rsidP="005029DA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лиц</w:t>
      </w:r>
      <w:r w:rsidR="0007146B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подлежащих диспансерному наблюдению – </w:t>
      </w:r>
      <w:r w:rsidR="002A79C9">
        <w:rPr>
          <w:rFonts w:ascii="Liberation Serif" w:hAnsi="Liberation Serif"/>
        </w:rPr>
        <w:t>436</w:t>
      </w:r>
      <w:r w:rsidRPr="00E635CD">
        <w:rPr>
          <w:rFonts w:ascii="Liberation Serif" w:hAnsi="Liberation Serif"/>
        </w:rPr>
        <w:t xml:space="preserve"> чел., взято </w:t>
      </w:r>
      <w:r w:rsidR="00D332D4" w:rsidRPr="00E635CD">
        <w:rPr>
          <w:rFonts w:ascii="Liberation Serif" w:hAnsi="Liberation Serif"/>
        </w:rPr>
        <w:t xml:space="preserve">на </w:t>
      </w:r>
      <w:r w:rsidR="000D6F8C">
        <w:rPr>
          <w:rFonts w:ascii="Liberation Serif" w:hAnsi="Liberation Serif"/>
        </w:rPr>
        <w:t xml:space="preserve">диспансерный </w:t>
      </w:r>
      <w:r w:rsidR="00D332D4" w:rsidRPr="00E635CD">
        <w:rPr>
          <w:rFonts w:ascii="Liberation Serif" w:hAnsi="Liberation Serif"/>
        </w:rPr>
        <w:t xml:space="preserve">учет </w:t>
      </w:r>
      <w:r w:rsidR="002A79C9">
        <w:rPr>
          <w:rFonts w:ascii="Liberation Serif" w:hAnsi="Liberation Serif"/>
        </w:rPr>
        <w:t>418</w:t>
      </w:r>
      <w:r w:rsidRPr="00E635CD">
        <w:rPr>
          <w:rFonts w:ascii="Liberation Serif" w:hAnsi="Liberation Serif"/>
        </w:rPr>
        <w:t xml:space="preserve"> чел</w:t>
      </w:r>
      <w:r w:rsidR="00D332D4" w:rsidRPr="00E635CD">
        <w:rPr>
          <w:rFonts w:ascii="Liberation Serif" w:hAnsi="Liberation Serif"/>
        </w:rPr>
        <w:t>.</w:t>
      </w:r>
      <w:r w:rsidR="000D6F8C">
        <w:rPr>
          <w:rFonts w:ascii="Liberation Serif" w:hAnsi="Liberation Serif"/>
        </w:rPr>
        <w:t xml:space="preserve"> </w:t>
      </w:r>
      <w:r w:rsidR="005029DA">
        <w:rPr>
          <w:rFonts w:ascii="Liberation Serif" w:hAnsi="Liberation Serif"/>
        </w:rPr>
        <w:t>П</w:t>
      </w:r>
      <w:r w:rsidR="005029DA" w:rsidRPr="005029DA">
        <w:rPr>
          <w:rFonts w:ascii="Liberation Serif" w:hAnsi="Liberation Serif"/>
        </w:rPr>
        <w:t xml:space="preserve">рошли диспансерное обследование </w:t>
      </w:r>
      <w:r w:rsidR="002A79C9">
        <w:rPr>
          <w:rFonts w:ascii="Liberation Serif" w:hAnsi="Liberation Serif"/>
        </w:rPr>
        <w:t>324</w:t>
      </w:r>
      <w:r w:rsidR="005029DA" w:rsidRPr="005029DA">
        <w:rPr>
          <w:rFonts w:ascii="Liberation Serif" w:hAnsi="Liberation Serif"/>
        </w:rPr>
        <w:t xml:space="preserve"> чел</w:t>
      </w:r>
      <w:r w:rsidR="00AB0DF5">
        <w:rPr>
          <w:rFonts w:ascii="Liberation Serif" w:hAnsi="Liberation Serif"/>
        </w:rPr>
        <w:t>.</w:t>
      </w:r>
      <w:r w:rsidR="005029DA" w:rsidRPr="005029DA">
        <w:rPr>
          <w:rFonts w:ascii="Liberation Serif" w:hAnsi="Liberation Serif"/>
        </w:rPr>
        <w:t>,</w:t>
      </w:r>
      <w:r w:rsidR="00AB0DF5">
        <w:rPr>
          <w:rFonts w:ascii="Liberation Serif" w:hAnsi="Liberation Serif"/>
        </w:rPr>
        <w:t xml:space="preserve"> </w:t>
      </w:r>
      <w:r w:rsidR="005029DA" w:rsidRPr="005029DA">
        <w:rPr>
          <w:rFonts w:ascii="Liberation Serif" w:hAnsi="Liberation Serif"/>
        </w:rPr>
        <w:t>в том числе по опреде</w:t>
      </w:r>
      <w:r w:rsidR="005029DA">
        <w:rPr>
          <w:rFonts w:ascii="Liberation Serif" w:hAnsi="Liberation Serif"/>
        </w:rPr>
        <w:t xml:space="preserve">лению вирусной нагрузи </w:t>
      </w:r>
      <w:r w:rsidR="002A79C9">
        <w:rPr>
          <w:rFonts w:ascii="Liberation Serif" w:hAnsi="Liberation Serif"/>
        </w:rPr>
        <w:t>328</w:t>
      </w:r>
      <w:r w:rsidR="005029DA">
        <w:rPr>
          <w:rFonts w:ascii="Liberation Serif" w:hAnsi="Liberation Serif"/>
        </w:rPr>
        <w:t xml:space="preserve"> чел. </w:t>
      </w:r>
      <w:r w:rsidR="0007146B">
        <w:rPr>
          <w:rFonts w:ascii="Liberation Serif" w:hAnsi="Liberation Serif"/>
        </w:rPr>
        <w:t>Количество ВИЧ-инфицированных впервые взяты на диспансерное наблюдение – 16 чел.</w:t>
      </w:r>
    </w:p>
    <w:p w:rsidR="000D6F8C" w:rsidRDefault="007E74C0" w:rsidP="00E635CD">
      <w:pPr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 xml:space="preserve">В АРВТ нуждаются </w:t>
      </w:r>
      <w:r w:rsidR="00AB0DF5">
        <w:rPr>
          <w:rFonts w:ascii="Liberation Serif" w:hAnsi="Liberation Serif"/>
        </w:rPr>
        <w:t>3</w:t>
      </w:r>
      <w:r w:rsidR="002A79C9">
        <w:rPr>
          <w:rFonts w:ascii="Liberation Serif" w:hAnsi="Liberation Serif"/>
        </w:rPr>
        <w:t>41</w:t>
      </w:r>
      <w:r w:rsidRPr="00E635CD">
        <w:rPr>
          <w:rFonts w:ascii="Liberation Serif" w:hAnsi="Liberation Serif"/>
        </w:rPr>
        <w:t xml:space="preserve"> человек, получают лечение </w:t>
      </w:r>
      <w:r w:rsidR="002A79C9">
        <w:rPr>
          <w:rFonts w:ascii="Liberation Serif" w:hAnsi="Liberation Serif"/>
        </w:rPr>
        <w:t>303</w:t>
      </w:r>
      <w:r w:rsidRPr="00E635CD">
        <w:rPr>
          <w:rFonts w:ascii="Liberation Serif" w:hAnsi="Liberation Serif"/>
        </w:rPr>
        <w:t xml:space="preserve"> чел. ВИЧ-инф</w:t>
      </w:r>
      <w:r w:rsidR="000D6F8C">
        <w:rPr>
          <w:rFonts w:ascii="Liberation Serif" w:hAnsi="Liberation Serif"/>
        </w:rPr>
        <w:t xml:space="preserve">ицированных, прервавших АРВТ </w:t>
      </w:r>
      <w:r w:rsidR="002A79C9">
        <w:rPr>
          <w:rFonts w:ascii="Liberation Serif" w:hAnsi="Liberation Serif"/>
        </w:rPr>
        <w:t>11 чел.</w:t>
      </w:r>
      <w:r w:rsidRPr="00E635CD">
        <w:rPr>
          <w:rFonts w:ascii="Liberation Serif" w:hAnsi="Liberation Serif"/>
        </w:rPr>
        <w:t xml:space="preserve"> </w:t>
      </w:r>
      <w:r w:rsidR="00AB0DF5">
        <w:rPr>
          <w:rFonts w:ascii="Liberation Serif" w:hAnsi="Liberation Serif"/>
        </w:rPr>
        <w:t>Количество ВИЧ-инфицированных из прошедших диспансерное обследование, обследованных на туберкулез – 2</w:t>
      </w:r>
      <w:r w:rsidR="0007146B">
        <w:rPr>
          <w:rFonts w:ascii="Liberation Serif" w:hAnsi="Liberation Serif"/>
        </w:rPr>
        <w:t>80</w:t>
      </w:r>
      <w:r w:rsidR="00AB0DF5">
        <w:rPr>
          <w:rFonts w:ascii="Liberation Serif" w:hAnsi="Liberation Serif"/>
        </w:rPr>
        <w:t xml:space="preserve"> человек. </w:t>
      </w:r>
      <w:r w:rsidRPr="00E635CD">
        <w:rPr>
          <w:rFonts w:ascii="Liberation Serif" w:hAnsi="Liberation Serif"/>
        </w:rPr>
        <w:t xml:space="preserve">Количество выявленных больных туберкулезом среди инфицированных ВИЧ – </w:t>
      </w:r>
      <w:r w:rsidR="002A79C9">
        <w:rPr>
          <w:rFonts w:ascii="Liberation Serif" w:hAnsi="Liberation Serif"/>
        </w:rPr>
        <w:t>5</w:t>
      </w:r>
      <w:r w:rsidRPr="00E635CD">
        <w:rPr>
          <w:rFonts w:ascii="Liberation Serif" w:hAnsi="Liberation Serif"/>
        </w:rPr>
        <w:t xml:space="preserve"> человек</w:t>
      </w:r>
      <w:r w:rsidR="000D6F8C">
        <w:rPr>
          <w:rFonts w:ascii="Liberation Serif" w:hAnsi="Liberation Serif"/>
        </w:rPr>
        <w:t>, всего пол</w:t>
      </w:r>
      <w:r w:rsidR="00AB0DF5">
        <w:rPr>
          <w:rFonts w:ascii="Liberation Serif" w:hAnsi="Liberation Serif"/>
        </w:rPr>
        <w:t xml:space="preserve">учают лечение от туберкулеза – </w:t>
      </w:r>
      <w:r w:rsidR="0007146B">
        <w:rPr>
          <w:rFonts w:ascii="Liberation Serif" w:hAnsi="Liberation Serif"/>
        </w:rPr>
        <w:t>23</w:t>
      </w:r>
      <w:r w:rsidR="000D6F8C">
        <w:rPr>
          <w:rFonts w:ascii="Liberation Serif" w:hAnsi="Liberation Serif"/>
        </w:rPr>
        <w:t xml:space="preserve"> чел.</w:t>
      </w:r>
      <w:r w:rsidR="008F0FEA">
        <w:rPr>
          <w:rFonts w:ascii="Liberation Serif" w:hAnsi="Liberation Serif"/>
        </w:rPr>
        <w:t xml:space="preserve"> </w:t>
      </w:r>
      <w:r w:rsidR="00AB0DF5">
        <w:rPr>
          <w:rFonts w:ascii="Liberation Serif" w:hAnsi="Liberation Serif"/>
        </w:rPr>
        <w:t>Количество</w:t>
      </w:r>
      <w:r w:rsidR="008F0FEA">
        <w:rPr>
          <w:rFonts w:ascii="Liberation Serif" w:hAnsi="Liberation Serif"/>
        </w:rPr>
        <w:t xml:space="preserve"> ВИЧ-инфицированных, имеющих диагноз активного туберкулеза в течение отчетного периода составило - 1</w:t>
      </w:r>
      <w:r w:rsidR="0007146B">
        <w:rPr>
          <w:rFonts w:ascii="Liberation Serif" w:hAnsi="Liberation Serif"/>
        </w:rPr>
        <w:t>5</w:t>
      </w:r>
      <w:r w:rsidR="008F0FEA">
        <w:rPr>
          <w:rFonts w:ascii="Liberation Serif" w:hAnsi="Liberation Serif"/>
        </w:rPr>
        <w:t xml:space="preserve"> чел.</w:t>
      </w:r>
      <w:r w:rsidR="00E635CD" w:rsidRPr="00E635CD">
        <w:rPr>
          <w:rFonts w:ascii="Liberation Serif" w:hAnsi="Liberation Serif"/>
        </w:rPr>
        <w:t xml:space="preserve"> </w:t>
      </w:r>
    </w:p>
    <w:p w:rsidR="00E635CD" w:rsidRPr="00E635CD" w:rsidRDefault="007E74C0" w:rsidP="00E635CD">
      <w:pPr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ВИЧ-инфицированных детей состоящ</w:t>
      </w:r>
      <w:r w:rsidR="00BA279E">
        <w:rPr>
          <w:rFonts w:ascii="Liberation Serif" w:hAnsi="Liberation Serif"/>
        </w:rPr>
        <w:t>их на диспансерном наблюдении 12</w:t>
      </w:r>
      <w:r w:rsidRPr="00E635CD">
        <w:rPr>
          <w:rFonts w:ascii="Liberation Serif" w:hAnsi="Liberation Serif"/>
        </w:rPr>
        <w:t xml:space="preserve"> человек.</w:t>
      </w:r>
      <w:r w:rsidR="00E635CD" w:rsidRPr="00E635CD">
        <w:rPr>
          <w:rFonts w:ascii="Liberation Serif" w:hAnsi="Liberation Serif"/>
        </w:rPr>
        <w:t xml:space="preserve"> ВИЧ-инфицированные дети состоят на учёте в филиале «ОЦ СПИД </w:t>
      </w:r>
      <w:proofErr w:type="spellStart"/>
      <w:r w:rsidR="00E635CD" w:rsidRPr="00E635CD">
        <w:rPr>
          <w:rFonts w:ascii="Liberation Serif" w:hAnsi="Liberation Serif"/>
        </w:rPr>
        <w:t>г.Каменск</w:t>
      </w:r>
      <w:proofErr w:type="spellEnd"/>
      <w:r w:rsidR="00E635CD" w:rsidRPr="00E635CD">
        <w:rPr>
          <w:rFonts w:ascii="Liberation Serif" w:hAnsi="Liberation Serif"/>
        </w:rPr>
        <w:t xml:space="preserve">-Уральский». Филиал «ОЦ СПИД </w:t>
      </w:r>
      <w:proofErr w:type="spellStart"/>
      <w:r w:rsidR="00E635CD" w:rsidRPr="00E635CD">
        <w:rPr>
          <w:rFonts w:ascii="Liberation Serif" w:hAnsi="Liberation Serif"/>
        </w:rPr>
        <w:t>г.Каменск</w:t>
      </w:r>
      <w:proofErr w:type="spellEnd"/>
      <w:r w:rsidR="00E635CD" w:rsidRPr="00E635CD">
        <w:rPr>
          <w:rFonts w:ascii="Liberation Serif" w:hAnsi="Liberation Serif"/>
        </w:rPr>
        <w:t>-Уральский» тесно взаимодействует с ГБУЗ СО «Каменская ЦРБ», в постоянном режиме связь с педиатром Каменского городского округа.</w:t>
      </w:r>
    </w:p>
    <w:p w:rsidR="007E74C0" w:rsidRPr="00E635CD" w:rsidRDefault="007E74C0" w:rsidP="00315E7D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</w:r>
      <w:r w:rsidR="008F0FEA" w:rsidRPr="00E635CD">
        <w:rPr>
          <w:rFonts w:ascii="Liberation Serif" w:hAnsi="Liberation Serif"/>
        </w:rPr>
        <w:t xml:space="preserve">Среди беременных женщин активно проводится </w:t>
      </w:r>
      <w:proofErr w:type="spellStart"/>
      <w:r w:rsidR="008F0FEA" w:rsidRPr="00E635CD">
        <w:rPr>
          <w:rFonts w:ascii="Liberation Serif" w:hAnsi="Liberation Serif"/>
        </w:rPr>
        <w:t>санитарно</w:t>
      </w:r>
      <w:proofErr w:type="spellEnd"/>
      <w:r w:rsidR="008F0FEA" w:rsidRPr="00E635CD">
        <w:rPr>
          <w:rFonts w:ascii="Liberation Serif" w:hAnsi="Liberation Serif"/>
        </w:rPr>
        <w:t xml:space="preserve"> - просветительская работа, проводятся беседы, распространяются брошюры по профилактике ВИЧ</w:t>
      </w:r>
      <w:r w:rsidR="008F0FEA">
        <w:rPr>
          <w:rFonts w:ascii="Liberation Serif" w:hAnsi="Liberation Serif"/>
        </w:rPr>
        <w:t xml:space="preserve"> </w:t>
      </w:r>
      <w:r w:rsidR="008F0FEA" w:rsidRPr="00E635CD">
        <w:rPr>
          <w:rFonts w:ascii="Liberation Serif" w:hAnsi="Liberation Serif"/>
        </w:rPr>
        <w:t xml:space="preserve">- инфекции </w:t>
      </w:r>
      <w:r w:rsidR="008F0FEA">
        <w:rPr>
          <w:rFonts w:ascii="Liberation Serif" w:hAnsi="Liberation Serif"/>
        </w:rPr>
        <w:t xml:space="preserve">Количество ВИЧ-инфицированных женщин, имевших беременность, завершившуюся </w:t>
      </w:r>
      <w:proofErr w:type="gramStart"/>
      <w:r w:rsidR="008F0FEA">
        <w:rPr>
          <w:rFonts w:ascii="Liberation Serif" w:hAnsi="Liberation Serif"/>
        </w:rPr>
        <w:t xml:space="preserve">родами </w:t>
      </w:r>
      <w:r w:rsidRPr="00E635CD">
        <w:rPr>
          <w:rFonts w:ascii="Liberation Serif" w:hAnsi="Liberation Serif"/>
        </w:rPr>
        <w:t xml:space="preserve"> –</w:t>
      </w:r>
      <w:proofErr w:type="gramEnd"/>
      <w:r w:rsidRPr="00E635CD">
        <w:rPr>
          <w:rFonts w:ascii="Liberation Serif" w:hAnsi="Liberation Serif"/>
        </w:rPr>
        <w:t xml:space="preserve"> </w:t>
      </w:r>
      <w:r w:rsidR="00C42DC1">
        <w:rPr>
          <w:rFonts w:ascii="Liberation Serif" w:hAnsi="Liberation Serif"/>
        </w:rPr>
        <w:t>4</w:t>
      </w:r>
      <w:r w:rsidRPr="00E635CD">
        <w:rPr>
          <w:rFonts w:ascii="Liberation Serif" w:hAnsi="Liberation Serif"/>
        </w:rPr>
        <w:t xml:space="preserve">, из них число женщин получавших курс </w:t>
      </w:r>
      <w:proofErr w:type="spellStart"/>
      <w:r w:rsidRPr="00E635CD">
        <w:rPr>
          <w:rFonts w:ascii="Liberation Serif" w:hAnsi="Liberation Serif"/>
        </w:rPr>
        <w:t>химиопрофилактики</w:t>
      </w:r>
      <w:proofErr w:type="spellEnd"/>
      <w:r w:rsidRPr="00E635CD">
        <w:rPr>
          <w:rFonts w:ascii="Liberation Serif" w:hAnsi="Liberation Serif"/>
        </w:rPr>
        <w:t xml:space="preserve"> – </w:t>
      </w:r>
      <w:r w:rsidR="00A14F96">
        <w:rPr>
          <w:rFonts w:ascii="Liberation Serif" w:hAnsi="Liberation Serif"/>
        </w:rPr>
        <w:t>3</w:t>
      </w:r>
      <w:r w:rsidRPr="00E635CD">
        <w:rPr>
          <w:rFonts w:ascii="Liberation Serif" w:hAnsi="Liberation Serif"/>
        </w:rPr>
        <w:t>.</w:t>
      </w:r>
      <w:r w:rsidR="00A14F96">
        <w:rPr>
          <w:rFonts w:ascii="Liberation Serif" w:hAnsi="Liberation Serif"/>
        </w:rPr>
        <w:t xml:space="preserve"> </w:t>
      </w:r>
      <w:r w:rsidR="00C56CA3" w:rsidRPr="00E635CD">
        <w:rPr>
          <w:rFonts w:ascii="Liberation Serif" w:hAnsi="Liberation Serif"/>
        </w:rPr>
        <w:t xml:space="preserve">Количество новорожденных, которым проводилась </w:t>
      </w:r>
      <w:proofErr w:type="spellStart"/>
      <w:r w:rsidR="00C56CA3" w:rsidRPr="00E635CD">
        <w:rPr>
          <w:rFonts w:ascii="Liberation Serif" w:hAnsi="Liberation Serif"/>
        </w:rPr>
        <w:t>химиопрофилактика</w:t>
      </w:r>
      <w:proofErr w:type="spellEnd"/>
      <w:r w:rsidR="00C56CA3" w:rsidRPr="00E635CD">
        <w:rPr>
          <w:rFonts w:ascii="Liberation Serif" w:hAnsi="Liberation Serif"/>
        </w:rPr>
        <w:t xml:space="preserve"> передачи ВИЧ от матери ребенку – </w:t>
      </w:r>
      <w:r w:rsidR="00C42DC1">
        <w:rPr>
          <w:rFonts w:ascii="Liberation Serif" w:hAnsi="Liberation Serif"/>
        </w:rPr>
        <w:t>4</w:t>
      </w:r>
      <w:r w:rsidR="00C56CA3" w:rsidRPr="00E635CD">
        <w:rPr>
          <w:rFonts w:ascii="Liberation Serif" w:hAnsi="Liberation Serif"/>
        </w:rPr>
        <w:t xml:space="preserve"> чел.</w:t>
      </w:r>
      <w:r w:rsidR="000D6F8C" w:rsidRPr="000D6F8C">
        <w:rPr>
          <w:rFonts w:ascii="Liberation Serif" w:hAnsi="Liberation Serif"/>
        </w:rPr>
        <w:t xml:space="preserve"> </w:t>
      </w:r>
    </w:p>
    <w:p w:rsidR="00A27802" w:rsidRPr="00A27802" w:rsidRDefault="00A27802" w:rsidP="00A27802">
      <w:pPr>
        <w:ind w:firstLine="851"/>
        <w:jc w:val="both"/>
        <w:rPr>
          <w:rFonts w:ascii="Liberation Serif" w:hAnsi="Liberation Serif"/>
        </w:rPr>
      </w:pPr>
      <w:r w:rsidRPr="00A27802">
        <w:rPr>
          <w:rFonts w:ascii="Liberation Serif" w:hAnsi="Liberation Serif"/>
        </w:rPr>
        <w:t xml:space="preserve">При проведении </w:t>
      </w:r>
      <w:r w:rsidR="00E635CD" w:rsidRPr="00E635CD">
        <w:rPr>
          <w:rFonts w:ascii="Liberation Serif" w:hAnsi="Liberation Serif"/>
        </w:rPr>
        <w:t>диспансеризации</w:t>
      </w:r>
      <w:r w:rsidRPr="00A27802">
        <w:rPr>
          <w:rFonts w:ascii="Liberation Serif" w:hAnsi="Liberation Serif"/>
        </w:rPr>
        <w:t xml:space="preserve"> и периодических профилактических осмотров работающих граждан всем рекомендовано исследование крови на ВИЧ-инфекцию, после оформления добровольного согласия проводится исследование.</w:t>
      </w:r>
    </w:p>
    <w:p w:rsidR="008F0FEA" w:rsidRDefault="008F0FEA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7E74C0" w:rsidRPr="00E635CD" w:rsidRDefault="007E74C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2. Информацию</w:t>
      </w:r>
      <w:r w:rsidR="00464C03" w:rsidRPr="00464C03">
        <w:t xml:space="preserve"> </w:t>
      </w:r>
      <w:r w:rsidR="00464C03">
        <w:t>з</w:t>
      </w:r>
      <w:r w:rsidR="00464C03" w:rsidRPr="00464C03">
        <w:rPr>
          <w:rFonts w:ascii="Liberation Serif" w:hAnsi="Liberation Serif"/>
        </w:rPr>
        <w:t>аведующ</w:t>
      </w:r>
      <w:r w:rsidR="00464C03">
        <w:rPr>
          <w:rFonts w:ascii="Liberation Serif" w:hAnsi="Liberation Serif"/>
        </w:rPr>
        <w:t>ей</w:t>
      </w:r>
      <w:r w:rsidR="00371BE6">
        <w:rPr>
          <w:rFonts w:ascii="Liberation Serif" w:hAnsi="Liberation Serif"/>
        </w:rPr>
        <w:t xml:space="preserve"> филиалом ГА</w:t>
      </w:r>
      <w:r w:rsidR="00464C03" w:rsidRPr="00464C03">
        <w:rPr>
          <w:rFonts w:ascii="Liberation Serif" w:hAnsi="Liberation Serif"/>
        </w:rPr>
        <w:t>УЗ СО «Свердловский областной центр профилактики и борьбы со СПИД»</w:t>
      </w:r>
      <w:r w:rsidR="00C56CA3" w:rsidRPr="00E635CD">
        <w:rPr>
          <w:rFonts w:ascii="Liberation Serif" w:hAnsi="Liberation Serif"/>
        </w:rPr>
        <w:t xml:space="preserve"> </w:t>
      </w:r>
      <w:r w:rsidR="00464C03">
        <w:rPr>
          <w:rFonts w:ascii="Liberation Serif" w:hAnsi="Liberation Serif"/>
        </w:rPr>
        <w:t xml:space="preserve">Аренской Л.В. </w:t>
      </w:r>
      <w:r w:rsidR="00C56CA3" w:rsidRPr="00E635CD">
        <w:rPr>
          <w:rFonts w:ascii="Liberation Serif" w:hAnsi="Liberation Serif"/>
        </w:rPr>
        <w:t xml:space="preserve">принять </w:t>
      </w:r>
      <w:r w:rsidRPr="00E635CD">
        <w:rPr>
          <w:rFonts w:ascii="Liberation Serif" w:hAnsi="Liberation Serif"/>
        </w:rPr>
        <w:t>к сведению.</w:t>
      </w:r>
    </w:p>
    <w:p w:rsidR="00895021" w:rsidRDefault="00895021" w:rsidP="00895021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Рекомендовать ГА</w:t>
      </w:r>
      <w:r w:rsidRPr="00895021">
        <w:rPr>
          <w:rFonts w:ascii="Liberation Serif" w:hAnsi="Liberation Serif"/>
        </w:rPr>
        <w:t>УЗ СО «Каменская ЦРБ» (</w:t>
      </w:r>
      <w:r>
        <w:rPr>
          <w:rFonts w:ascii="Liberation Serif" w:hAnsi="Liberation Serif"/>
        </w:rPr>
        <w:t>Ермолаева Ю.А.</w:t>
      </w:r>
      <w:r w:rsidRPr="00895021">
        <w:rPr>
          <w:rFonts w:ascii="Liberation Serif" w:hAnsi="Liberation Serif"/>
        </w:rPr>
        <w:t>.), Управлению культуры, спорта и делам молодежи МО «Каменский городской округ» (</w:t>
      </w:r>
      <w:r>
        <w:rPr>
          <w:rFonts w:ascii="Liberation Serif" w:hAnsi="Liberation Serif"/>
        </w:rPr>
        <w:t>Селюнина Е.Г.</w:t>
      </w:r>
      <w:r w:rsidRPr="00895021">
        <w:rPr>
          <w:rFonts w:ascii="Liberation Serif" w:hAnsi="Liberation Serif"/>
        </w:rPr>
        <w:t>), Управлению образования МО «Каменский городской округ» (</w:t>
      </w:r>
      <w:proofErr w:type="spellStart"/>
      <w:r>
        <w:rPr>
          <w:rFonts w:ascii="Liberation Serif" w:hAnsi="Liberation Serif"/>
        </w:rPr>
        <w:t>Котышева</w:t>
      </w:r>
      <w:proofErr w:type="spellEnd"/>
      <w:r>
        <w:rPr>
          <w:rFonts w:ascii="Liberation Serif" w:hAnsi="Liberation Serif"/>
        </w:rPr>
        <w:t xml:space="preserve"> С.В.</w:t>
      </w:r>
      <w:r w:rsidRPr="00895021">
        <w:rPr>
          <w:rFonts w:ascii="Liberation Serif" w:hAnsi="Liberation Serif"/>
        </w:rPr>
        <w:t xml:space="preserve">), ГАУПСО «Редакция газеты «Пламя» </w:t>
      </w:r>
      <w:r>
        <w:rPr>
          <w:rFonts w:ascii="Liberation Serif" w:hAnsi="Liberation Serif"/>
        </w:rPr>
        <w:t>(Казанцева Н.В.)</w:t>
      </w:r>
      <w:r w:rsidRPr="00895021">
        <w:rPr>
          <w:rFonts w:ascii="Liberation Serif" w:hAnsi="Liberation Serif"/>
        </w:rPr>
        <w:t xml:space="preserve"> активизировать информационную и </w:t>
      </w:r>
      <w:proofErr w:type="spellStart"/>
      <w:r w:rsidRPr="00895021">
        <w:rPr>
          <w:rFonts w:ascii="Liberation Serif" w:hAnsi="Liberation Serif"/>
        </w:rPr>
        <w:t>санитарно</w:t>
      </w:r>
      <w:proofErr w:type="spellEnd"/>
      <w:r w:rsidRPr="00895021">
        <w:rPr>
          <w:rFonts w:ascii="Liberation Serif" w:hAnsi="Liberation Serif"/>
        </w:rPr>
        <w:t xml:space="preserve"> – просветительскую работу среди всех слоев населения по вопросу профилактики ВИЧ-инфекции.</w:t>
      </w:r>
    </w:p>
    <w:p w:rsidR="00F16CCE" w:rsidRDefault="00895021" w:rsidP="00895021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895021">
        <w:rPr>
          <w:rFonts w:ascii="Liberation Serif" w:hAnsi="Liberation Serif"/>
        </w:rPr>
        <w:t>Срок - постоянно</w:t>
      </w:r>
    </w:p>
    <w:p w:rsidR="00E44C06" w:rsidRPr="00E635CD" w:rsidRDefault="00E44C06" w:rsidP="00E635CD">
      <w:pPr>
        <w:pStyle w:val="ac"/>
        <w:spacing w:before="0" w:beforeAutospacing="0" w:after="0" w:afterAutospacing="0"/>
        <w:jc w:val="center"/>
        <w:rPr>
          <w:rFonts w:ascii="Liberation Serif" w:hAnsi="Liberation Serif"/>
        </w:rPr>
      </w:pPr>
    </w:p>
    <w:p w:rsidR="007E74C0" w:rsidRPr="00E635CD" w:rsidRDefault="007E74C0" w:rsidP="007C1F9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  <w:r w:rsidRPr="00E635CD">
        <w:rPr>
          <w:rFonts w:ascii="Liberation Serif" w:hAnsi="Liberation Serif"/>
          <w:lang w:val="en-US"/>
        </w:rPr>
        <w:t>II</w:t>
      </w:r>
      <w:r w:rsidRPr="00E635CD">
        <w:rPr>
          <w:rFonts w:ascii="Liberation Serif" w:hAnsi="Liberation Serif"/>
        </w:rPr>
        <w:t>.</w:t>
      </w:r>
      <w:r w:rsidR="004A051C" w:rsidRPr="004A051C">
        <w:t xml:space="preserve"> </w:t>
      </w:r>
      <w:r w:rsidR="00AB7794" w:rsidRPr="00AB7794">
        <w:rPr>
          <w:rFonts w:ascii="Liberation Serif" w:hAnsi="Liberation Serif"/>
        </w:rPr>
        <w:t>О ходе выполнения плана охвата медицинским освидетельствованием на ВИЧ-инфекцию населения Каменского городского округа</w:t>
      </w:r>
      <w:r w:rsidR="004A051C" w:rsidRPr="004A051C">
        <w:rPr>
          <w:rFonts w:ascii="Liberation Serif" w:hAnsi="Liberation Serif"/>
        </w:rPr>
        <w:t xml:space="preserve"> 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  <w:r w:rsidRPr="00E635CD">
        <w:rPr>
          <w:rFonts w:ascii="Liberation Serif" w:hAnsi="Liberation Serif"/>
          <w:lang w:eastAsia="en-US"/>
        </w:rPr>
        <w:t>(</w:t>
      </w:r>
      <w:r w:rsidR="006B59C4">
        <w:rPr>
          <w:rFonts w:ascii="Liberation Serif" w:hAnsi="Liberation Serif"/>
          <w:lang w:eastAsia="en-US"/>
        </w:rPr>
        <w:t>Ю.А. Ермолаева</w:t>
      </w:r>
      <w:r w:rsidRPr="00E635CD">
        <w:rPr>
          <w:rFonts w:ascii="Liberation Serif" w:hAnsi="Liberation Serif"/>
          <w:lang w:eastAsia="en-US"/>
        </w:rPr>
        <w:t>)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</w:p>
    <w:p w:rsidR="004D15AD" w:rsidRDefault="004D15AD" w:rsidP="004D15AD">
      <w:pPr>
        <w:ind w:firstLine="709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 xml:space="preserve">1. </w:t>
      </w:r>
      <w:r w:rsidR="00AB7794">
        <w:rPr>
          <w:rFonts w:ascii="Liberation Serif" w:hAnsi="Liberation Serif"/>
          <w:lang w:eastAsia="en-US"/>
        </w:rPr>
        <w:t>В 2022 году ГА</w:t>
      </w:r>
      <w:r w:rsidR="00AB7794" w:rsidRPr="00AB7794">
        <w:rPr>
          <w:rFonts w:ascii="Liberation Serif" w:hAnsi="Liberation Serif"/>
          <w:lang w:eastAsia="en-US"/>
        </w:rPr>
        <w:t xml:space="preserve">УЗ СО «Каменская ЦРБ» получено 800 тест систем. Экспресс-тесты распределены между ФАП и ОВП в соответствии с численностью населения на территориях. </w:t>
      </w:r>
    </w:p>
    <w:p w:rsidR="00AB7794" w:rsidRPr="00AB7794" w:rsidRDefault="00AB7794" w:rsidP="004D15AD">
      <w:pPr>
        <w:ind w:firstLine="709"/>
        <w:jc w:val="both"/>
        <w:rPr>
          <w:rFonts w:ascii="Liberation Serif" w:hAnsi="Liberation Serif"/>
          <w:lang w:eastAsia="en-US"/>
        </w:rPr>
      </w:pPr>
      <w:r w:rsidRPr="00AB7794">
        <w:rPr>
          <w:rFonts w:ascii="Liberation Serif" w:hAnsi="Liberation Serif"/>
          <w:lang w:eastAsia="en-US"/>
        </w:rPr>
        <w:t>Активно началось проведение тестирования граждан на врачебных участках.</w:t>
      </w:r>
      <w:r>
        <w:rPr>
          <w:rFonts w:ascii="Liberation Serif" w:hAnsi="Liberation Serif"/>
          <w:lang w:eastAsia="en-US"/>
        </w:rPr>
        <w:t xml:space="preserve"> На сегодняшний день обследовано 400 человек, 50% от плана.</w:t>
      </w:r>
    </w:p>
    <w:p w:rsidR="00AB7794" w:rsidRPr="00AB7794" w:rsidRDefault="00AB7794" w:rsidP="004D15AD">
      <w:pPr>
        <w:ind w:firstLine="65"/>
        <w:jc w:val="both"/>
        <w:rPr>
          <w:rFonts w:ascii="Liberation Serif" w:hAnsi="Liberation Serif"/>
          <w:lang w:eastAsia="en-US"/>
        </w:rPr>
      </w:pPr>
    </w:p>
    <w:p w:rsidR="00AB7794" w:rsidRPr="00AB7794" w:rsidRDefault="00AB7794" w:rsidP="00AB7794">
      <w:pPr>
        <w:ind w:firstLine="284"/>
        <w:jc w:val="both"/>
        <w:rPr>
          <w:rFonts w:ascii="Liberation Serif" w:hAnsi="Liberation Serif"/>
          <w:lang w:eastAsia="en-US"/>
        </w:rPr>
      </w:pPr>
      <w:r w:rsidRPr="00AB7794">
        <w:rPr>
          <w:rFonts w:ascii="Liberation Serif" w:hAnsi="Liberation Serif"/>
          <w:lang w:eastAsia="en-US"/>
        </w:rPr>
        <w:lastRenderedPageBreak/>
        <w:tab/>
        <w:t xml:space="preserve">2. Информацию </w:t>
      </w:r>
      <w:r>
        <w:rPr>
          <w:rFonts w:ascii="Liberation Serif" w:hAnsi="Liberation Serif"/>
          <w:lang w:eastAsia="en-US"/>
        </w:rPr>
        <w:t xml:space="preserve">главного врача </w:t>
      </w:r>
      <w:r w:rsidRPr="00AB7794">
        <w:rPr>
          <w:rFonts w:ascii="Liberation Serif" w:hAnsi="Liberation Serif"/>
          <w:lang w:eastAsia="en-US"/>
        </w:rPr>
        <w:t>Г</w:t>
      </w:r>
      <w:r>
        <w:rPr>
          <w:rFonts w:ascii="Liberation Serif" w:hAnsi="Liberation Serif"/>
          <w:lang w:eastAsia="en-US"/>
        </w:rPr>
        <w:t>А</w:t>
      </w:r>
      <w:r w:rsidRPr="00AB7794">
        <w:rPr>
          <w:rFonts w:ascii="Liberation Serif" w:hAnsi="Liberation Serif"/>
          <w:lang w:eastAsia="en-US"/>
        </w:rPr>
        <w:t xml:space="preserve">УЗ СО «Каменская ЦРБ» </w:t>
      </w:r>
      <w:r>
        <w:rPr>
          <w:rFonts w:ascii="Liberation Serif" w:hAnsi="Liberation Serif"/>
          <w:lang w:eastAsia="en-US"/>
        </w:rPr>
        <w:t xml:space="preserve">Ермолаевой Ю.А. </w:t>
      </w:r>
      <w:r w:rsidRPr="00AB7794">
        <w:rPr>
          <w:rFonts w:ascii="Liberation Serif" w:hAnsi="Liberation Serif"/>
          <w:lang w:eastAsia="en-US"/>
        </w:rPr>
        <w:t>принять к сведению.</w:t>
      </w:r>
    </w:p>
    <w:p w:rsidR="00AB7794" w:rsidRPr="00AB7794" w:rsidRDefault="00AB7794" w:rsidP="00AB7794">
      <w:pPr>
        <w:ind w:firstLine="284"/>
        <w:jc w:val="both"/>
        <w:rPr>
          <w:rFonts w:ascii="Liberation Serif" w:hAnsi="Liberation Serif"/>
          <w:lang w:eastAsia="en-US"/>
        </w:rPr>
      </w:pPr>
    </w:p>
    <w:p w:rsidR="00AB7794" w:rsidRPr="00AB7794" w:rsidRDefault="00AB7794" w:rsidP="00AB7794">
      <w:pPr>
        <w:ind w:firstLine="284"/>
        <w:jc w:val="both"/>
        <w:rPr>
          <w:rFonts w:ascii="Liberation Serif" w:hAnsi="Liberation Serif"/>
          <w:lang w:eastAsia="en-US"/>
        </w:rPr>
      </w:pPr>
      <w:r w:rsidRPr="00AB7794">
        <w:rPr>
          <w:rFonts w:ascii="Liberation Serif" w:hAnsi="Liberation Serif"/>
          <w:lang w:eastAsia="en-US"/>
        </w:rPr>
        <w:tab/>
        <w:t xml:space="preserve">3. Рекомендовать ГАУЗ СО «Каменская ЦРБ» (Ермолаева Ю.А.) провести экспресс-тестирование среди сотрудников предприятий и учреждений, расположенных на территории городского округа. Представить информацию о проделанной работе </w:t>
      </w:r>
      <w:r>
        <w:rPr>
          <w:rFonts w:ascii="Liberation Serif" w:hAnsi="Liberation Serif"/>
          <w:lang w:eastAsia="en-US"/>
        </w:rPr>
        <w:t>в адрес председателя МВК</w:t>
      </w:r>
    </w:p>
    <w:p w:rsidR="00AB7794" w:rsidRPr="00AB7794" w:rsidRDefault="00AB7794" w:rsidP="00AB7794">
      <w:pPr>
        <w:ind w:firstLine="284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В</w:t>
      </w:r>
      <w:r w:rsidRPr="00AB7794">
        <w:rPr>
          <w:rFonts w:ascii="Liberation Serif" w:hAnsi="Liberation Serif"/>
          <w:lang w:eastAsia="en-US"/>
        </w:rPr>
        <w:t xml:space="preserve"> срок до 25 декабря 202</w:t>
      </w:r>
      <w:r>
        <w:rPr>
          <w:rFonts w:ascii="Liberation Serif" w:hAnsi="Liberation Serif"/>
          <w:lang w:eastAsia="en-US"/>
        </w:rPr>
        <w:t>2</w:t>
      </w:r>
      <w:r w:rsidRPr="00AB7794">
        <w:rPr>
          <w:rFonts w:ascii="Liberation Serif" w:hAnsi="Liberation Serif"/>
          <w:lang w:eastAsia="en-US"/>
        </w:rPr>
        <w:t xml:space="preserve"> года</w:t>
      </w:r>
    </w:p>
    <w:p w:rsidR="00464C03" w:rsidRDefault="00464C03" w:rsidP="00464C03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7E74C0" w:rsidRPr="00E635CD" w:rsidRDefault="00CF386B" w:rsidP="00163BDC">
      <w:pPr>
        <w:pBdr>
          <w:bottom w:val="single" w:sz="12" w:space="1" w:color="auto"/>
        </w:pBdr>
        <w:jc w:val="center"/>
        <w:rPr>
          <w:rFonts w:ascii="Liberation Serif" w:eastAsia="Arial Unicode MS" w:hAnsi="Liberation Serif"/>
        </w:rPr>
      </w:pPr>
      <w:r>
        <w:rPr>
          <w:rFonts w:ascii="Liberation Serif" w:hAnsi="Liberation Serif"/>
          <w:lang w:val="en-US"/>
        </w:rPr>
        <w:t>III</w:t>
      </w:r>
      <w:r>
        <w:rPr>
          <w:rFonts w:ascii="Liberation Serif" w:hAnsi="Liberation Serif"/>
        </w:rPr>
        <w:t>.</w:t>
      </w:r>
      <w:r w:rsidR="007E74C0" w:rsidRPr="00E635CD">
        <w:rPr>
          <w:rFonts w:ascii="Liberation Serif" w:hAnsi="Liberation Serif"/>
        </w:rPr>
        <w:t xml:space="preserve"> </w:t>
      </w:r>
      <w:r w:rsidR="004A051C" w:rsidRPr="004A051C">
        <w:rPr>
          <w:rFonts w:ascii="Liberation Serif" w:hAnsi="Liberation Serif"/>
        </w:rPr>
        <w:t>Эпидемиологическая ситуация по заболеваемости туберкулёзом на территории Каменского городского округа за первое полугодие 202</w:t>
      </w:r>
      <w:r w:rsidR="00C22FE9">
        <w:rPr>
          <w:rFonts w:ascii="Liberation Serif" w:hAnsi="Liberation Serif"/>
        </w:rPr>
        <w:t>2</w:t>
      </w:r>
      <w:r w:rsidR="004A051C" w:rsidRPr="004A051C">
        <w:rPr>
          <w:rFonts w:ascii="Liberation Serif" w:hAnsi="Liberation Serif"/>
        </w:rPr>
        <w:t xml:space="preserve"> года</w:t>
      </w:r>
    </w:p>
    <w:p w:rsidR="007E74C0" w:rsidRPr="00E635CD" w:rsidRDefault="004A051C" w:rsidP="00163BD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(А.В. Склярова</w:t>
      </w:r>
      <w:r w:rsidR="007E74C0" w:rsidRPr="00E635CD">
        <w:rPr>
          <w:rFonts w:ascii="Liberation Serif" w:hAnsi="Liberation Serif"/>
        </w:rPr>
        <w:t>)</w:t>
      </w:r>
    </w:p>
    <w:p w:rsidR="007E74C0" w:rsidRPr="00E635CD" w:rsidRDefault="007E74C0" w:rsidP="00163BDC">
      <w:pPr>
        <w:jc w:val="center"/>
        <w:rPr>
          <w:rFonts w:ascii="Liberation Serif" w:hAnsi="Liberation Serif"/>
        </w:rPr>
      </w:pPr>
    </w:p>
    <w:p w:rsidR="00B8604B" w:rsidRDefault="007E74C0" w:rsidP="00B8604B">
      <w:pPr>
        <w:ind w:firstLine="284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 xml:space="preserve">1. </w:t>
      </w:r>
      <w:r w:rsidR="00B8604B" w:rsidRPr="00A83EF0">
        <w:rPr>
          <w:rFonts w:ascii="Liberation Serif" w:hAnsi="Liberation Serif"/>
        </w:rPr>
        <w:t xml:space="preserve">Эпидемиологическая ситуация по туберкулезу на территории Каменского </w:t>
      </w:r>
      <w:r w:rsidR="00B8604B">
        <w:rPr>
          <w:rFonts w:ascii="Liberation Serif" w:hAnsi="Liberation Serif"/>
        </w:rPr>
        <w:t>городского округа за первое полугодие 202</w:t>
      </w:r>
      <w:r w:rsidR="004D15AD">
        <w:rPr>
          <w:rFonts w:ascii="Liberation Serif" w:hAnsi="Liberation Serif"/>
        </w:rPr>
        <w:t>2</w:t>
      </w:r>
      <w:r w:rsidR="00B8604B">
        <w:rPr>
          <w:rFonts w:ascii="Liberation Serif" w:hAnsi="Liberation Serif"/>
        </w:rPr>
        <w:t xml:space="preserve"> года:</w:t>
      </w:r>
    </w:p>
    <w:p w:rsidR="00B8604B" w:rsidRDefault="00B8604B" w:rsidP="00B8604B">
      <w:pPr>
        <w:jc w:val="both"/>
        <w:rPr>
          <w:rFonts w:ascii="Liberation Serif" w:hAnsi="Liberation Serif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981"/>
        <w:gridCol w:w="1981"/>
      </w:tblGrid>
      <w:tr w:rsidR="00B849A8" w:rsidRPr="00B849A8" w:rsidTr="00557809">
        <w:trPr>
          <w:trHeight w:val="3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8" w:rsidRPr="00B849A8" w:rsidRDefault="00B849A8" w:rsidP="00B849A8">
            <w:pPr>
              <w:rPr>
                <w:sz w:val="22"/>
                <w:szCs w:val="22"/>
              </w:rPr>
            </w:pPr>
            <w:r w:rsidRPr="00B849A8">
              <w:rPr>
                <w:sz w:val="22"/>
                <w:szCs w:val="22"/>
              </w:rPr>
              <w:t>Показатели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8" w:rsidRPr="00B849A8" w:rsidRDefault="00B849A8" w:rsidP="004D15AD">
            <w:pPr>
              <w:rPr>
                <w:sz w:val="22"/>
                <w:szCs w:val="22"/>
              </w:rPr>
            </w:pPr>
            <w:r w:rsidRPr="00B849A8">
              <w:rPr>
                <w:sz w:val="22"/>
                <w:szCs w:val="22"/>
              </w:rPr>
              <w:t>202</w:t>
            </w:r>
            <w:r w:rsidR="004D15AD">
              <w:rPr>
                <w:sz w:val="22"/>
                <w:szCs w:val="22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8" w:rsidRPr="00B849A8" w:rsidRDefault="00B849A8" w:rsidP="004D15AD">
            <w:pPr>
              <w:rPr>
                <w:sz w:val="22"/>
                <w:szCs w:val="22"/>
              </w:rPr>
            </w:pPr>
            <w:r w:rsidRPr="00B849A8">
              <w:rPr>
                <w:sz w:val="22"/>
                <w:szCs w:val="22"/>
              </w:rPr>
              <w:t>202</w:t>
            </w:r>
            <w:r w:rsidR="004D15AD">
              <w:rPr>
                <w:sz w:val="22"/>
                <w:szCs w:val="22"/>
              </w:rPr>
              <w:t>1</w:t>
            </w:r>
          </w:p>
        </w:tc>
      </w:tr>
      <w:tr w:rsidR="004D15AD" w:rsidRPr="00B849A8" w:rsidTr="00557809">
        <w:trPr>
          <w:trHeight w:val="25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r w:rsidRPr="00B849A8">
              <w:rPr>
                <w:sz w:val="22"/>
                <w:szCs w:val="22"/>
              </w:rPr>
              <w:t xml:space="preserve">Заболеваемость туберкулёзом, </w:t>
            </w:r>
            <w:proofErr w:type="spellStart"/>
            <w:r w:rsidRPr="00B849A8">
              <w:rPr>
                <w:sz w:val="22"/>
                <w:szCs w:val="22"/>
              </w:rPr>
              <w:t>абс</w:t>
            </w:r>
            <w:proofErr w:type="spellEnd"/>
            <w:r w:rsidRPr="00B849A8">
              <w:rPr>
                <w:sz w:val="22"/>
                <w:szCs w:val="22"/>
              </w:rPr>
              <w:t>./на 100 тыс. нас.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чел.-57,6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r w:rsidRPr="00B849A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849A8">
              <w:rPr>
                <w:sz w:val="22"/>
                <w:szCs w:val="22"/>
              </w:rPr>
              <w:t xml:space="preserve"> чел. – 36,0</w:t>
            </w:r>
          </w:p>
        </w:tc>
      </w:tr>
      <w:tr w:rsidR="004D15AD" w:rsidRPr="00B849A8" w:rsidTr="00557809">
        <w:trPr>
          <w:trHeight w:val="3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r w:rsidRPr="00B849A8">
              <w:rPr>
                <w:sz w:val="22"/>
                <w:szCs w:val="22"/>
              </w:rPr>
              <w:t>Распространенность туберкулеза,</w:t>
            </w:r>
          </w:p>
          <w:p w:rsidR="004D15AD" w:rsidRPr="00B849A8" w:rsidRDefault="004D15AD" w:rsidP="004D15AD">
            <w:pPr>
              <w:rPr>
                <w:sz w:val="22"/>
                <w:szCs w:val="22"/>
              </w:rPr>
            </w:pPr>
            <w:proofErr w:type="spellStart"/>
            <w:r w:rsidRPr="00B849A8">
              <w:rPr>
                <w:sz w:val="22"/>
                <w:szCs w:val="22"/>
              </w:rPr>
              <w:t>абс</w:t>
            </w:r>
            <w:proofErr w:type="spellEnd"/>
            <w:r w:rsidRPr="00B849A8">
              <w:rPr>
                <w:sz w:val="22"/>
                <w:szCs w:val="22"/>
              </w:rPr>
              <w:t>./ на 100 тыс. нас.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чел. – 226,9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r w:rsidRPr="00B849A8">
              <w:rPr>
                <w:sz w:val="22"/>
                <w:szCs w:val="22"/>
              </w:rPr>
              <w:t>63 чел. – 226,9</w:t>
            </w:r>
          </w:p>
        </w:tc>
      </w:tr>
      <w:tr w:rsidR="004D15AD" w:rsidRPr="00B849A8" w:rsidTr="00557809">
        <w:trPr>
          <w:trHeight w:val="3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proofErr w:type="spellStart"/>
            <w:r w:rsidRPr="00B849A8">
              <w:rPr>
                <w:sz w:val="22"/>
                <w:szCs w:val="22"/>
              </w:rPr>
              <w:t>Бациллярность</w:t>
            </w:r>
            <w:proofErr w:type="spellEnd"/>
            <w:r w:rsidRPr="00B849A8">
              <w:rPr>
                <w:sz w:val="22"/>
                <w:szCs w:val="22"/>
              </w:rPr>
              <w:t xml:space="preserve">, </w:t>
            </w:r>
            <w:proofErr w:type="spellStart"/>
            <w:r w:rsidRPr="00B849A8">
              <w:rPr>
                <w:sz w:val="22"/>
                <w:szCs w:val="22"/>
              </w:rPr>
              <w:t>абс</w:t>
            </w:r>
            <w:proofErr w:type="spellEnd"/>
            <w:r w:rsidRPr="00B849A8">
              <w:rPr>
                <w:sz w:val="22"/>
                <w:szCs w:val="22"/>
              </w:rPr>
              <w:t xml:space="preserve">./на 100 тыс. нас.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чел. – 86,4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r w:rsidRPr="00B849A8">
              <w:rPr>
                <w:sz w:val="22"/>
                <w:szCs w:val="22"/>
              </w:rPr>
              <w:t>36 чел. – 129,6</w:t>
            </w:r>
          </w:p>
        </w:tc>
      </w:tr>
      <w:tr w:rsidR="004D15AD" w:rsidRPr="00B849A8" w:rsidTr="00557809">
        <w:trPr>
          <w:trHeight w:val="28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r w:rsidRPr="00B849A8">
              <w:rPr>
                <w:sz w:val="22"/>
                <w:szCs w:val="22"/>
              </w:rPr>
              <w:t xml:space="preserve">Фиброзно-кавернозный туберкулёз в контингенте, </w:t>
            </w:r>
            <w:proofErr w:type="spellStart"/>
            <w:r w:rsidRPr="00B849A8">
              <w:rPr>
                <w:sz w:val="22"/>
                <w:szCs w:val="22"/>
              </w:rPr>
              <w:t>абс</w:t>
            </w:r>
            <w:proofErr w:type="spellEnd"/>
            <w:r w:rsidRPr="00B849A8">
              <w:rPr>
                <w:sz w:val="22"/>
                <w:szCs w:val="22"/>
              </w:rPr>
              <w:t>./на 100 тыс. нас.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чел. – 28,8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r w:rsidRPr="00B849A8">
              <w:rPr>
                <w:sz w:val="22"/>
                <w:szCs w:val="22"/>
              </w:rPr>
              <w:t>5 чел. – 18,0</w:t>
            </w:r>
          </w:p>
        </w:tc>
      </w:tr>
      <w:tr w:rsidR="004D15AD" w:rsidRPr="00B849A8" w:rsidTr="00557809">
        <w:trPr>
          <w:trHeight w:val="28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r w:rsidRPr="00B849A8">
              <w:rPr>
                <w:sz w:val="22"/>
                <w:szCs w:val="22"/>
              </w:rPr>
              <w:t xml:space="preserve">Рецидивы туберкулёза, </w:t>
            </w:r>
            <w:proofErr w:type="spellStart"/>
            <w:r w:rsidRPr="00B849A8">
              <w:rPr>
                <w:sz w:val="22"/>
                <w:szCs w:val="22"/>
              </w:rPr>
              <w:t>абс</w:t>
            </w:r>
            <w:proofErr w:type="spellEnd"/>
            <w:r w:rsidRPr="00B849A8">
              <w:rPr>
                <w:sz w:val="22"/>
                <w:szCs w:val="22"/>
              </w:rPr>
              <w:t>./ на 100 тыс. нас.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чел. – 7,2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r w:rsidRPr="00B849A8">
              <w:rPr>
                <w:sz w:val="22"/>
                <w:szCs w:val="22"/>
              </w:rPr>
              <w:t>3 чел. – 10,8</w:t>
            </w:r>
          </w:p>
        </w:tc>
      </w:tr>
      <w:tr w:rsidR="004D15AD" w:rsidRPr="00B849A8" w:rsidTr="0055780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r w:rsidRPr="00B849A8">
              <w:rPr>
                <w:sz w:val="22"/>
                <w:szCs w:val="22"/>
              </w:rPr>
              <w:t xml:space="preserve">Смертность от туберкулёза, </w:t>
            </w:r>
          </w:p>
          <w:p w:rsidR="004D15AD" w:rsidRPr="00B849A8" w:rsidRDefault="004D15AD" w:rsidP="004D15AD">
            <w:pPr>
              <w:rPr>
                <w:sz w:val="22"/>
                <w:szCs w:val="22"/>
              </w:rPr>
            </w:pPr>
            <w:proofErr w:type="spellStart"/>
            <w:r w:rsidRPr="00B849A8">
              <w:rPr>
                <w:sz w:val="22"/>
                <w:szCs w:val="22"/>
              </w:rPr>
              <w:t>абс</w:t>
            </w:r>
            <w:proofErr w:type="spellEnd"/>
            <w:r w:rsidRPr="00B849A8">
              <w:rPr>
                <w:sz w:val="22"/>
                <w:szCs w:val="22"/>
              </w:rPr>
              <w:t>./ на 100 тыс. нас.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чел. – 3,6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AD" w:rsidRPr="00B849A8" w:rsidRDefault="004D15AD" w:rsidP="004D15AD">
            <w:pPr>
              <w:rPr>
                <w:sz w:val="22"/>
                <w:szCs w:val="22"/>
              </w:rPr>
            </w:pPr>
            <w:r w:rsidRPr="00B849A8">
              <w:rPr>
                <w:sz w:val="22"/>
                <w:szCs w:val="22"/>
              </w:rPr>
              <w:t>3 чел. – 10,8</w:t>
            </w:r>
          </w:p>
        </w:tc>
      </w:tr>
    </w:tbl>
    <w:p w:rsidR="00B849A8" w:rsidRPr="00B849A8" w:rsidRDefault="00B849A8" w:rsidP="00B849A8">
      <w:pPr>
        <w:ind w:firstLine="708"/>
        <w:rPr>
          <w:vanish/>
        </w:rPr>
      </w:pPr>
      <w:r w:rsidRPr="00B849A8">
        <w:rPr>
          <w:vanish/>
        </w:rPr>
        <w:t>За 6 мес. 202</w:t>
      </w:r>
      <w:r w:rsidR="004D15AD">
        <w:rPr>
          <w:vanish/>
        </w:rPr>
        <w:t>2</w:t>
      </w:r>
      <w:r w:rsidRPr="00B849A8">
        <w:rPr>
          <w:vanish/>
        </w:rPr>
        <w:t xml:space="preserve">г. по сравнению с аналогичным периодом прошлого года: </w:t>
      </w:r>
    </w:p>
    <w:p w:rsidR="004D15AD" w:rsidRPr="004D15AD" w:rsidRDefault="004D15AD" w:rsidP="004D15AD">
      <w:pPr>
        <w:ind w:firstLine="708"/>
        <w:jc w:val="both"/>
        <w:rPr>
          <w:vanish/>
        </w:rPr>
      </w:pPr>
      <w:r w:rsidRPr="004D15AD">
        <w:rPr>
          <w:vanish/>
        </w:rPr>
        <w:t xml:space="preserve">В результате снижения показателей охвата взрослого и подросткового населения </w:t>
      </w:r>
      <w:proofErr w:type="spellStart"/>
      <w:r w:rsidRPr="004D15AD">
        <w:rPr>
          <w:vanish/>
        </w:rPr>
        <w:t>рентгенофлюорографическими</w:t>
      </w:r>
      <w:proofErr w:type="spellEnd"/>
      <w:r w:rsidRPr="004D15AD">
        <w:rPr>
          <w:vanish/>
        </w:rPr>
        <w:t xml:space="preserve"> осмотрами (с 42,7 до 38,3) и детского населения </w:t>
      </w:r>
      <w:proofErr w:type="spellStart"/>
      <w:proofErr w:type="gramStart"/>
      <w:r w:rsidRPr="004D15AD">
        <w:rPr>
          <w:vanish/>
        </w:rPr>
        <w:t>туберкулинодиагностикой</w:t>
      </w:r>
      <w:proofErr w:type="spellEnd"/>
      <w:r w:rsidRPr="004D15AD">
        <w:rPr>
          <w:vanish/>
        </w:rPr>
        <w:t xml:space="preserve">  (</w:t>
      </w:r>
      <w:proofErr w:type="gramEnd"/>
      <w:r w:rsidRPr="004D15AD">
        <w:rPr>
          <w:vanish/>
        </w:rPr>
        <w:t>с  48,6 до 45,3) снизился показатель охвата профилактическими осмотрами на туберкул</w:t>
      </w:r>
      <w:r>
        <w:rPr>
          <w:vanish/>
        </w:rPr>
        <w:t>ез в целом (с  44,0   до  39,8).</w:t>
      </w:r>
    </w:p>
    <w:p w:rsidR="004D15AD" w:rsidRPr="004D15AD" w:rsidRDefault="004D15AD" w:rsidP="004D15AD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4D15AD">
        <w:rPr>
          <w:rFonts w:ascii="Liberation Serif" w:hAnsi="Liberation Serif"/>
          <w:sz w:val="24"/>
          <w:szCs w:val="24"/>
        </w:rPr>
        <w:t xml:space="preserve">При этом в 2 раза увеличился показатель </w:t>
      </w:r>
      <w:proofErr w:type="spellStart"/>
      <w:r w:rsidRPr="004D15AD">
        <w:rPr>
          <w:rFonts w:ascii="Liberation Serif" w:hAnsi="Liberation Serif"/>
          <w:sz w:val="24"/>
          <w:szCs w:val="24"/>
        </w:rPr>
        <w:t>выявляемости</w:t>
      </w:r>
      <w:proofErr w:type="spellEnd"/>
      <w:r w:rsidRPr="004D15AD">
        <w:rPr>
          <w:rFonts w:ascii="Liberation Serif" w:hAnsi="Liberation Serif"/>
          <w:sz w:val="24"/>
          <w:szCs w:val="24"/>
        </w:rPr>
        <w:t xml:space="preserve"> больных активным туберкулезом с профилактических осмотров с 37,5 до 70,</w:t>
      </w:r>
      <w:r>
        <w:rPr>
          <w:rFonts w:ascii="Liberation Serif" w:hAnsi="Liberation Serif"/>
          <w:sz w:val="24"/>
          <w:szCs w:val="24"/>
        </w:rPr>
        <w:t>0 (при нормативе 62,0 и более).</w:t>
      </w:r>
    </w:p>
    <w:p w:rsidR="001F52F7" w:rsidRDefault="004D15AD" w:rsidP="004D15AD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4D15AD">
        <w:rPr>
          <w:rFonts w:ascii="Liberation Serif" w:hAnsi="Liberation Serif"/>
          <w:sz w:val="24"/>
          <w:szCs w:val="24"/>
        </w:rPr>
        <w:t xml:space="preserve">В 3 раза увеличился показатель </w:t>
      </w:r>
      <w:proofErr w:type="spellStart"/>
      <w:r w:rsidRPr="004D15AD">
        <w:rPr>
          <w:rFonts w:ascii="Liberation Serif" w:hAnsi="Liberation Serif"/>
          <w:sz w:val="24"/>
          <w:szCs w:val="24"/>
        </w:rPr>
        <w:t>выявляемости</w:t>
      </w:r>
      <w:proofErr w:type="spellEnd"/>
      <w:r w:rsidRPr="004D15AD">
        <w:rPr>
          <w:rFonts w:ascii="Liberation Serif" w:hAnsi="Liberation Serif"/>
          <w:sz w:val="24"/>
          <w:szCs w:val="24"/>
        </w:rPr>
        <w:t xml:space="preserve"> больных с </w:t>
      </w:r>
      <w:proofErr w:type="spellStart"/>
      <w:r w:rsidRPr="004D15AD">
        <w:rPr>
          <w:rFonts w:ascii="Liberation Serif" w:hAnsi="Liberation Serif"/>
          <w:sz w:val="24"/>
          <w:szCs w:val="24"/>
        </w:rPr>
        <w:t>рентгенофлюорографических</w:t>
      </w:r>
      <w:proofErr w:type="spellEnd"/>
      <w:r w:rsidRPr="004D15AD">
        <w:rPr>
          <w:rFonts w:ascii="Liberation Serif" w:hAnsi="Liberation Serif"/>
          <w:sz w:val="24"/>
          <w:szCs w:val="24"/>
        </w:rPr>
        <w:t xml:space="preserve"> осмотров (с 0,4 до 1,1 на 1000 осмотренных при индик</w:t>
      </w:r>
      <w:r>
        <w:rPr>
          <w:rFonts w:ascii="Liberation Serif" w:hAnsi="Liberation Serif"/>
          <w:sz w:val="24"/>
          <w:szCs w:val="24"/>
        </w:rPr>
        <w:t>аторном значении – 1,0 и более),</w:t>
      </w:r>
      <w:r w:rsidRPr="004D15AD">
        <w:t xml:space="preserve"> </w:t>
      </w:r>
      <w:r>
        <w:rPr>
          <w:rFonts w:ascii="Liberation Serif" w:hAnsi="Liberation Serif"/>
          <w:sz w:val="24"/>
          <w:szCs w:val="24"/>
        </w:rPr>
        <w:t>у</w:t>
      </w:r>
      <w:r w:rsidRPr="004D15AD">
        <w:rPr>
          <w:rFonts w:ascii="Liberation Serif" w:hAnsi="Liberation Serif"/>
          <w:sz w:val="24"/>
          <w:szCs w:val="24"/>
        </w:rPr>
        <w:t xml:space="preserve">величение показателя произошло за счет увеличения </w:t>
      </w:r>
      <w:proofErr w:type="spellStart"/>
      <w:r w:rsidRPr="004D15AD">
        <w:rPr>
          <w:rFonts w:ascii="Liberation Serif" w:hAnsi="Liberation Serif"/>
          <w:sz w:val="24"/>
          <w:szCs w:val="24"/>
        </w:rPr>
        <w:t>выявляемости</w:t>
      </w:r>
      <w:proofErr w:type="spellEnd"/>
      <w:r w:rsidRPr="004D15AD">
        <w:rPr>
          <w:rFonts w:ascii="Liberation Serif" w:hAnsi="Liberation Serif"/>
          <w:sz w:val="24"/>
          <w:szCs w:val="24"/>
        </w:rPr>
        <w:t xml:space="preserve"> больных среди неорган</w:t>
      </w:r>
      <w:r>
        <w:rPr>
          <w:rFonts w:ascii="Liberation Serif" w:hAnsi="Liberation Serif"/>
          <w:sz w:val="24"/>
          <w:szCs w:val="24"/>
        </w:rPr>
        <w:t>изованного населения.</w:t>
      </w:r>
    </w:p>
    <w:p w:rsidR="004D15AD" w:rsidRPr="004D15AD" w:rsidRDefault="004D15AD" w:rsidP="004D15AD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4D15AD">
        <w:rPr>
          <w:rFonts w:ascii="Liberation Serif" w:hAnsi="Liberation Serif"/>
          <w:sz w:val="24"/>
          <w:szCs w:val="24"/>
        </w:rPr>
        <w:t xml:space="preserve">Показатель </w:t>
      </w:r>
      <w:proofErr w:type="spellStart"/>
      <w:r w:rsidRPr="004D15AD">
        <w:rPr>
          <w:rFonts w:ascii="Liberation Serif" w:hAnsi="Liberation Serif"/>
          <w:sz w:val="24"/>
          <w:szCs w:val="24"/>
        </w:rPr>
        <w:t>выявляемости</w:t>
      </w:r>
      <w:proofErr w:type="spellEnd"/>
      <w:r w:rsidRPr="004D15AD">
        <w:rPr>
          <w:rFonts w:ascii="Liberation Serif" w:hAnsi="Liberation Serif"/>
          <w:sz w:val="24"/>
          <w:szCs w:val="24"/>
        </w:rPr>
        <w:t xml:space="preserve"> больных туберкулезом с </w:t>
      </w:r>
      <w:proofErr w:type="spellStart"/>
      <w:r w:rsidRPr="004D15AD">
        <w:rPr>
          <w:rFonts w:ascii="Liberation Serif" w:hAnsi="Liberation Serif"/>
          <w:sz w:val="24"/>
          <w:szCs w:val="24"/>
        </w:rPr>
        <w:t>туберкулинодиагностики</w:t>
      </w:r>
      <w:proofErr w:type="spellEnd"/>
      <w:r w:rsidRPr="004D15AD">
        <w:rPr>
          <w:rFonts w:ascii="Liberation Serif" w:hAnsi="Liberation Serif"/>
          <w:sz w:val="24"/>
          <w:szCs w:val="24"/>
        </w:rPr>
        <w:t xml:space="preserve"> снизился с 1,1 до 0,8 на 1000 обследова</w:t>
      </w:r>
      <w:r>
        <w:rPr>
          <w:rFonts w:ascii="Liberation Serif" w:hAnsi="Liberation Serif"/>
          <w:sz w:val="24"/>
          <w:szCs w:val="24"/>
        </w:rPr>
        <w:t>нных (выявлено 2 ребенка).</w:t>
      </w:r>
    </w:p>
    <w:p w:rsidR="004D15AD" w:rsidRPr="004D15AD" w:rsidRDefault="004D15AD" w:rsidP="004D15AD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4D15AD">
        <w:rPr>
          <w:rFonts w:ascii="Liberation Serif" w:hAnsi="Liberation Serif"/>
          <w:sz w:val="24"/>
          <w:szCs w:val="24"/>
        </w:rPr>
        <w:t xml:space="preserve">В 2022г. из числа отобранных на </w:t>
      </w:r>
      <w:proofErr w:type="spellStart"/>
      <w:r w:rsidRPr="004D15AD">
        <w:rPr>
          <w:rFonts w:ascii="Liberation Serif" w:hAnsi="Liberation Serif"/>
          <w:sz w:val="24"/>
          <w:szCs w:val="24"/>
        </w:rPr>
        <w:t>дообследова</w:t>
      </w:r>
      <w:r>
        <w:rPr>
          <w:rFonts w:ascii="Liberation Serif" w:hAnsi="Liberation Serif"/>
          <w:sz w:val="24"/>
          <w:szCs w:val="24"/>
        </w:rPr>
        <w:t>ние</w:t>
      </w:r>
      <w:proofErr w:type="spellEnd"/>
      <w:r>
        <w:rPr>
          <w:rFonts w:ascii="Liberation Serif" w:hAnsi="Liberation Serif"/>
          <w:sz w:val="24"/>
          <w:szCs w:val="24"/>
        </w:rPr>
        <w:t xml:space="preserve"> дообследованы все (15 чел.).</w:t>
      </w:r>
    </w:p>
    <w:p w:rsidR="004D15AD" w:rsidRDefault="007F2A90" w:rsidP="004D15AD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7F2A90">
        <w:rPr>
          <w:rFonts w:ascii="Liberation Serif" w:hAnsi="Liberation Serif"/>
          <w:sz w:val="24"/>
          <w:szCs w:val="24"/>
        </w:rPr>
        <w:t xml:space="preserve">В этом году увеличилось число детей, родившихся от ВИЧ-инфицированных женщин (с 3-х </w:t>
      </w:r>
      <w:proofErr w:type="gramStart"/>
      <w:r w:rsidRPr="007F2A90">
        <w:rPr>
          <w:rFonts w:ascii="Liberation Serif" w:hAnsi="Liberation Serif"/>
          <w:sz w:val="24"/>
          <w:szCs w:val="24"/>
        </w:rPr>
        <w:t>до  4</w:t>
      </w:r>
      <w:proofErr w:type="gramEnd"/>
      <w:r w:rsidRPr="007F2A90">
        <w:rPr>
          <w:rFonts w:ascii="Liberation Serif" w:hAnsi="Liberation Serif"/>
          <w:sz w:val="24"/>
          <w:szCs w:val="24"/>
        </w:rPr>
        <w:t xml:space="preserve">-х чел.). Увеличился их удельный вес от числа родившихся (с 2,8 до 6,0). Не привит против туберкулеза 1 из детей (25,0)– по причине </w:t>
      </w:r>
      <w:proofErr w:type="spellStart"/>
      <w:r w:rsidRPr="007F2A90">
        <w:rPr>
          <w:rFonts w:ascii="Liberation Serif" w:hAnsi="Liberation Serif"/>
          <w:sz w:val="24"/>
          <w:szCs w:val="24"/>
        </w:rPr>
        <w:t>медотвода</w:t>
      </w:r>
      <w:proofErr w:type="spellEnd"/>
      <w:r>
        <w:rPr>
          <w:rFonts w:ascii="Liberation Serif" w:hAnsi="Liberation Serif"/>
          <w:sz w:val="24"/>
          <w:szCs w:val="24"/>
        </w:rPr>
        <w:t>.</w:t>
      </w:r>
    </w:p>
    <w:p w:rsidR="007F2A90" w:rsidRDefault="007F2A90" w:rsidP="00022510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7F2A90">
        <w:rPr>
          <w:rFonts w:ascii="Liberation Serif" w:hAnsi="Liberation Serif"/>
          <w:sz w:val="24"/>
          <w:szCs w:val="24"/>
        </w:rPr>
        <w:t>За 6 мес. 2022г.  по сравнению с ана</w:t>
      </w:r>
      <w:r>
        <w:rPr>
          <w:rFonts w:ascii="Liberation Serif" w:hAnsi="Liberation Serif"/>
          <w:sz w:val="24"/>
          <w:szCs w:val="24"/>
        </w:rPr>
        <w:t>логичным периодом прошлого года</w:t>
      </w:r>
      <w:r w:rsidRPr="007F2A9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</w:t>
      </w:r>
      <w:r w:rsidRPr="007F2A90">
        <w:rPr>
          <w:rFonts w:ascii="Liberation Serif" w:hAnsi="Liberation Serif"/>
          <w:sz w:val="24"/>
          <w:szCs w:val="24"/>
        </w:rPr>
        <w:t xml:space="preserve">оличество пациентов с сочетанной патологией </w:t>
      </w:r>
      <w:proofErr w:type="spellStart"/>
      <w:r w:rsidRPr="007F2A90">
        <w:rPr>
          <w:rFonts w:ascii="Liberation Serif" w:hAnsi="Liberation Serif"/>
          <w:sz w:val="24"/>
          <w:szCs w:val="24"/>
        </w:rPr>
        <w:t>ВИЧ+туберкулез</w:t>
      </w:r>
      <w:proofErr w:type="spellEnd"/>
      <w:r w:rsidRPr="007F2A90">
        <w:rPr>
          <w:rFonts w:ascii="Liberation Serif" w:hAnsi="Liberation Serif"/>
          <w:sz w:val="24"/>
          <w:szCs w:val="24"/>
        </w:rPr>
        <w:t xml:space="preserve">, состоящих на диспансерном учете, </w:t>
      </w:r>
    </w:p>
    <w:p w:rsidR="007F2A90" w:rsidRDefault="007F2A90" w:rsidP="007F2A90">
      <w:pPr>
        <w:pStyle w:val="af1"/>
        <w:jc w:val="both"/>
        <w:rPr>
          <w:rFonts w:ascii="Liberation Serif" w:hAnsi="Liberation Serif"/>
          <w:sz w:val="24"/>
          <w:szCs w:val="24"/>
        </w:rPr>
      </w:pPr>
      <w:r w:rsidRPr="007F2A90">
        <w:rPr>
          <w:rFonts w:ascii="Liberation Serif" w:hAnsi="Liberation Serif"/>
          <w:sz w:val="24"/>
          <w:szCs w:val="24"/>
        </w:rPr>
        <w:t>осталось на прежнем уровне (22 чел.), увеличился их удельный вес от численност</w:t>
      </w:r>
      <w:r>
        <w:rPr>
          <w:rFonts w:ascii="Liberation Serif" w:hAnsi="Liberation Serif"/>
          <w:sz w:val="24"/>
          <w:szCs w:val="24"/>
        </w:rPr>
        <w:t>и контингента (</w:t>
      </w:r>
      <w:proofErr w:type="gramStart"/>
      <w:r>
        <w:rPr>
          <w:rFonts w:ascii="Liberation Serif" w:hAnsi="Liberation Serif"/>
          <w:sz w:val="24"/>
          <w:szCs w:val="24"/>
        </w:rPr>
        <w:t>с  21</w:t>
      </w:r>
      <w:proofErr w:type="gramEnd"/>
      <w:r>
        <w:rPr>
          <w:rFonts w:ascii="Liberation Serif" w:hAnsi="Liberation Serif"/>
          <w:sz w:val="24"/>
          <w:szCs w:val="24"/>
        </w:rPr>
        <w:t>,2 до 24,7).</w:t>
      </w:r>
    </w:p>
    <w:p w:rsidR="007F2A90" w:rsidRPr="007F2A90" w:rsidRDefault="007F2A90" w:rsidP="007F2A90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7F2A90">
        <w:rPr>
          <w:rFonts w:ascii="Liberation Serif" w:hAnsi="Liberation Serif"/>
          <w:sz w:val="24"/>
          <w:szCs w:val="24"/>
        </w:rPr>
        <w:t xml:space="preserve">В 2022г. все пациенты с сочетанной патологией </w:t>
      </w:r>
      <w:proofErr w:type="spellStart"/>
      <w:r w:rsidRPr="007F2A90">
        <w:rPr>
          <w:rFonts w:ascii="Liberation Serif" w:hAnsi="Liberation Serif"/>
          <w:sz w:val="24"/>
          <w:szCs w:val="24"/>
        </w:rPr>
        <w:t>ВИЧ+туберкулез</w:t>
      </w:r>
      <w:proofErr w:type="spellEnd"/>
      <w:r w:rsidRPr="007F2A90">
        <w:rPr>
          <w:rFonts w:ascii="Liberation Serif" w:hAnsi="Liberation Serif"/>
          <w:sz w:val="24"/>
          <w:szCs w:val="24"/>
        </w:rPr>
        <w:t xml:space="preserve"> получили или продолжают получать лечение по поводу туберкулеза. Случаев отказа от лечения не зарегистрировано. </w:t>
      </w:r>
    </w:p>
    <w:p w:rsidR="007F2A90" w:rsidRDefault="007F2A90" w:rsidP="007F2A90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7F2A90">
        <w:rPr>
          <w:rFonts w:ascii="Liberation Serif" w:hAnsi="Liberation Serif"/>
          <w:sz w:val="24"/>
          <w:szCs w:val="24"/>
        </w:rPr>
        <w:lastRenderedPageBreak/>
        <w:t>Увеличилось количество ВИЧ-инфицированных пациентов, впервые заболевших туберкулезом (с 1-го до 5-ти чел.), увеличился их удельный вес среди впервые выявл</w:t>
      </w:r>
      <w:r>
        <w:rPr>
          <w:rFonts w:ascii="Liberation Serif" w:hAnsi="Liberation Serif"/>
          <w:sz w:val="24"/>
          <w:szCs w:val="24"/>
        </w:rPr>
        <w:t xml:space="preserve">енных </w:t>
      </w:r>
      <w:proofErr w:type="gramStart"/>
      <w:r>
        <w:rPr>
          <w:rFonts w:ascii="Liberation Serif" w:hAnsi="Liberation Serif"/>
          <w:sz w:val="24"/>
          <w:szCs w:val="24"/>
        </w:rPr>
        <w:t>больных  (</w:t>
      </w:r>
      <w:proofErr w:type="gramEnd"/>
      <w:r>
        <w:rPr>
          <w:rFonts w:ascii="Liberation Serif" w:hAnsi="Liberation Serif"/>
          <w:sz w:val="24"/>
          <w:szCs w:val="24"/>
        </w:rPr>
        <w:t>с 10,0 до 31,3).</w:t>
      </w:r>
    </w:p>
    <w:p w:rsidR="007F2A90" w:rsidRPr="007F2A90" w:rsidRDefault="007F2A90" w:rsidP="007F2A90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7F2A90">
        <w:rPr>
          <w:rFonts w:ascii="Liberation Serif" w:hAnsi="Liberation Serif"/>
          <w:sz w:val="24"/>
          <w:szCs w:val="24"/>
        </w:rPr>
        <w:t xml:space="preserve">Снизилось количество </w:t>
      </w:r>
      <w:proofErr w:type="gramStart"/>
      <w:r w:rsidRPr="007F2A90">
        <w:rPr>
          <w:rFonts w:ascii="Liberation Serif" w:hAnsi="Liberation Serif"/>
          <w:sz w:val="24"/>
          <w:szCs w:val="24"/>
        </w:rPr>
        <w:t>умерших  пациентов</w:t>
      </w:r>
      <w:proofErr w:type="gramEnd"/>
      <w:r w:rsidRPr="007F2A90">
        <w:rPr>
          <w:rFonts w:ascii="Liberation Serif" w:hAnsi="Liberation Serif"/>
          <w:sz w:val="24"/>
          <w:szCs w:val="24"/>
        </w:rPr>
        <w:t xml:space="preserve"> с сочетанной патологией </w:t>
      </w:r>
      <w:proofErr w:type="spellStart"/>
      <w:r w:rsidRPr="007F2A90">
        <w:rPr>
          <w:rFonts w:ascii="Liberation Serif" w:hAnsi="Liberation Serif"/>
          <w:sz w:val="24"/>
          <w:szCs w:val="24"/>
        </w:rPr>
        <w:t>ВИЧ+туберкулез</w:t>
      </w:r>
      <w:proofErr w:type="spellEnd"/>
      <w:r w:rsidRPr="007F2A90">
        <w:rPr>
          <w:rFonts w:ascii="Liberation Serif" w:hAnsi="Liberation Serif"/>
          <w:sz w:val="24"/>
          <w:szCs w:val="24"/>
        </w:rPr>
        <w:t xml:space="preserve"> (с 2–ух до 1-го чел.).  Смертность зарегистрирована от другой причины, не связанной с туберк</w:t>
      </w:r>
      <w:r>
        <w:rPr>
          <w:rFonts w:ascii="Liberation Serif" w:hAnsi="Liberation Serif"/>
          <w:sz w:val="24"/>
          <w:szCs w:val="24"/>
        </w:rPr>
        <w:t>улезом или ВИЧ-инфекцией (100%).</w:t>
      </w:r>
    </w:p>
    <w:p w:rsidR="004D15AD" w:rsidRPr="004D15AD" w:rsidRDefault="004D15AD" w:rsidP="004D15AD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7F7A92" w:rsidRPr="007F7A92" w:rsidRDefault="007F7A92" w:rsidP="007F7A92">
      <w:pPr>
        <w:ind w:firstLine="708"/>
        <w:jc w:val="both"/>
        <w:rPr>
          <w:rFonts w:ascii="Liberation Serif" w:hAnsi="Liberation Serif"/>
        </w:rPr>
      </w:pPr>
      <w:r w:rsidRPr="007F7A92">
        <w:rPr>
          <w:rFonts w:ascii="Liberation Serif" w:hAnsi="Liberation Serif"/>
        </w:rPr>
        <w:t xml:space="preserve">2. Принять к сведению информацию начальника филиала №4 ГБУЗ СО «Противотуберкулезный </w:t>
      </w:r>
      <w:proofErr w:type="gramStart"/>
      <w:r w:rsidRPr="007F7A92">
        <w:rPr>
          <w:rFonts w:ascii="Liberation Serif" w:hAnsi="Liberation Serif"/>
        </w:rPr>
        <w:t>диспансер»  Скляровой</w:t>
      </w:r>
      <w:proofErr w:type="gramEnd"/>
      <w:r w:rsidRPr="007F7A92">
        <w:rPr>
          <w:rFonts w:ascii="Liberation Serif" w:hAnsi="Liberation Serif"/>
        </w:rPr>
        <w:t xml:space="preserve"> А.В.</w:t>
      </w:r>
    </w:p>
    <w:p w:rsidR="007F7A92" w:rsidRPr="007F7A92" w:rsidRDefault="007F7A92" w:rsidP="007F7A92">
      <w:pPr>
        <w:ind w:firstLine="708"/>
        <w:jc w:val="both"/>
        <w:rPr>
          <w:rFonts w:ascii="Liberation Serif" w:hAnsi="Liberation Serif"/>
        </w:rPr>
      </w:pPr>
    </w:p>
    <w:p w:rsidR="007F7A92" w:rsidRDefault="007F7A92" w:rsidP="007F7A92">
      <w:pPr>
        <w:ind w:firstLine="708"/>
        <w:jc w:val="both"/>
        <w:rPr>
          <w:rFonts w:ascii="Liberation Serif" w:hAnsi="Liberation Serif"/>
        </w:rPr>
      </w:pPr>
      <w:r w:rsidRPr="007F7A92">
        <w:rPr>
          <w:rFonts w:ascii="Liberation Serif" w:hAnsi="Liberation Serif"/>
        </w:rPr>
        <w:t>3. Рекомендовать ГБУЗ СО «Каменская ЦРБ» (</w:t>
      </w:r>
      <w:r>
        <w:rPr>
          <w:rFonts w:ascii="Liberation Serif" w:hAnsi="Liberation Serif"/>
        </w:rPr>
        <w:t>Ермолаева Ю.А.</w:t>
      </w:r>
      <w:r w:rsidRPr="007F7A92">
        <w:rPr>
          <w:rFonts w:ascii="Liberation Serif" w:hAnsi="Liberation Serif"/>
        </w:rPr>
        <w:t>):</w:t>
      </w:r>
    </w:p>
    <w:p w:rsidR="007F7A92" w:rsidRPr="007F7A92" w:rsidRDefault="007F7A92" w:rsidP="007F7A92">
      <w:pPr>
        <w:ind w:firstLine="708"/>
        <w:jc w:val="both"/>
        <w:rPr>
          <w:rFonts w:ascii="Liberation Serif" w:hAnsi="Liberation Serif"/>
        </w:rPr>
      </w:pPr>
    </w:p>
    <w:p w:rsidR="007F7A92" w:rsidRPr="007F7A92" w:rsidRDefault="007F7A92" w:rsidP="007F7A92">
      <w:pPr>
        <w:ind w:firstLine="708"/>
        <w:jc w:val="both"/>
        <w:rPr>
          <w:rFonts w:ascii="Liberation Serif" w:hAnsi="Liberation Serif"/>
        </w:rPr>
      </w:pPr>
      <w:r w:rsidRPr="007F7A92">
        <w:rPr>
          <w:rFonts w:ascii="Liberation Serif" w:hAnsi="Liberation Serif"/>
        </w:rPr>
        <w:t xml:space="preserve">3.1. Организовать 100% </w:t>
      </w:r>
      <w:proofErr w:type="spellStart"/>
      <w:r w:rsidRPr="007F7A92">
        <w:rPr>
          <w:rFonts w:ascii="Liberation Serif" w:hAnsi="Liberation Serif"/>
        </w:rPr>
        <w:t>рентгенофлюорографическое</w:t>
      </w:r>
      <w:proofErr w:type="spellEnd"/>
      <w:r w:rsidRPr="007F7A92">
        <w:rPr>
          <w:rFonts w:ascii="Liberation Serif" w:hAnsi="Liberation Serif"/>
        </w:rPr>
        <w:t xml:space="preserve"> обследование населения Каменского городского округа на туберкулез.</w:t>
      </w:r>
    </w:p>
    <w:p w:rsidR="007F7A92" w:rsidRDefault="007F7A92" w:rsidP="007F7A92">
      <w:pPr>
        <w:ind w:firstLine="708"/>
        <w:jc w:val="both"/>
        <w:rPr>
          <w:rFonts w:ascii="Liberation Serif" w:hAnsi="Liberation Serif"/>
        </w:rPr>
      </w:pPr>
      <w:r w:rsidRPr="007F7A92">
        <w:rPr>
          <w:rFonts w:ascii="Liberation Serif" w:hAnsi="Liberation Serif"/>
        </w:rPr>
        <w:t>Срок – постоянно</w:t>
      </w:r>
    </w:p>
    <w:p w:rsidR="007F2A90" w:rsidRPr="007F7A92" w:rsidRDefault="007F2A90" w:rsidP="007F7A92">
      <w:pPr>
        <w:ind w:firstLine="708"/>
        <w:jc w:val="both"/>
        <w:rPr>
          <w:rFonts w:ascii="Liberation Serif" w:hAnsi="Liberation Serif"/>
        </w:rPr>
      </w:pPr>
    </w:p>
    <w:p w:rsidR="00F30D78" w:rsidRDefault="00F30D78" w:rsidP="00F30D78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</w:t>
      </w:r>
      <w:r w:rsidRPr="00F30D78">
        <w:rPr>
          <w:rFonts w:ascii="Liberation Serif" w:hAnsi="Liberation Serif"/>
        </w:rPr>
        <w:t>2. Пров</w:t>
      </w:r>
      <w:r>
        <w:rPr>
          <w:rFonts w:ascii="Liberation Serif" w:hAnsi="Liberation Serif"/>
        </w:rPr>
        <w:t>одить</w:t>
      </w:r>
      <w:r w:rsidRPr="00F30D78">
        <w:rPr>
          <w:rFonts w:ascii="Liberation Serif" w:hAnsi="Liberation Serif"/>
        </w:rPr>
        <w:t xml:space="preserve"> профилактически</w:t>
      </w:r>
      <w:r>
        <w:rPr>
          <w:rFonts w:ascii="Liberation Serif" w:hAnsi="Liberation Serif"/>
        </w:rPr>
        <w:t>е</w:t>
      </w:r>
      <w:r w:rsidRPr="00F30D78">
        <w:rPr>
          <w:rFonts w:ascii="Liberation Serif" w:hAnsi="Liberation Serif"/>
        </w:rPr>
        <w:t xml:space="preserve"> </w:t>
      </w:r>
      <w:proofErr w:type="spellStart"/>
      <w:r w:rsidRPr="00F30D78">
        <w:rPr>
          <w:rFonts w:ascii="Liberation Serif" w:hAnsi="Liberation Serif"/>
        </w:rPr>
        <w:t>рентгенофлюорографически</w:t>
      </w:r>
      <w:r>
        <w:rPr>
          <w:rFonts w:ascii="Liberation Serif" w:hAnsi="Liberation Serif"/>
        </w:rPr>
        <w:t>е</w:t>
      </w:r>
      <w:proofErr w:type="spellEnd"/>
      <w:r w:rsidRPr="00F30D78">
        <w:rPr>
          <w:rFonts w:ascii="Liberation Serif" w:hAnsi="Liberation Serif"/>
        </w:rPr>
        <w:t xml:space="preserve"> осмотр</w:t>
      </w:r>
      <w:r>
        <w:rPr>
          <w:rFonts w:ascii="Liberation Serif" w:hAnsi="Liberation Serif"/>
        </w:rPr>
        <w:t>ы</w:t>
      </w:r>
      <w:r w:rsidRPr="00F30D78">
        <w:rPr>
          <w:rFonts w:ascii="Liberation Serif" w:hAnsi="Liberation Serif"/>
        </w:rPr>
        <w:t xml:space="preserve"> всех лиц, подлежащих обязательному обследованию на туберкулез, по месту регистрации или работы, при оформлении на работу.</w:t>
      </w:r>
    </w:p>
    <w:p w:rsidR="00F30D78" w:rsidRDefault="00F30D78" w:rsidP="00F30D78">
      <w:pPr>
        <w:ind w:firstLine="708"/>
        <w:jc w:val="both"/>
        <w:rPr>
          <w:rFonts w:ascii="Liberation Serif" w:hAnsi="Liberation Serif"/>
        </w:rPr>
      </w:pPr>
      <w:r w:rsidRPr="00F30D78">
        <w:rPr>
          <w:rFonts w:ascii="Liberation Serif" w:hAnsi="Liberation Serif"/>
        </w:rPr>
        <w:t>Срок – постоянно</w:t>
      </w:r>
    </w:p>
    <w:p w:rsidR="007F2A90" w:rsidRPr="00F30D78" w:rsidRDefault="007F2A90" w:rsidP="00F30D78">
      <w:pPr>
        <w:ind w:firstLine="708"/>
        <w:jc w:val="both"/>
        <w:rPr>
          <w:rFonts w:ascii="Liberation Serif" w:hAnsi="Liberation Serif"/>
        </w:rPr>
      </w:pPr>
    </w:p>
    <w:p w:rsidR="00F30D78" w:rsidRDefault="00F30D78" w:rsidP="00F30D78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3.3.</w:t>
      </w:r>
      <w:r w:rsidRPr="00F30D78">
        <w:rPr>
          <w:rFonts w:ascii="Liberation Serif" w:hAnsi="Liberation Serif"/>
        </w:rPr>
        <w:t xml:space="preserve"> Соблюд</w:t>
      </w:r>
      <w:r>
        <w:rPr>
          <w:rFonts w:ascii="Liberation Serif" w:hAnsi="Liberation Serif"/>
        </w:rPr>
        <w:t>ать</w:t>
      </w:r>
      <w:r w:rsidRPr="00F30D78">
        <w:rPr>
          <w:rFonts w:ascii="Liberation Serif" w:hAnsi="Liberation Serif"/>
        </w:rPr>
        <w:t xml:space="preserve"> срок</w:t>
      </w:r>
      <w:r>
        <w:rPr>
          <w:rFonts w:ascii="Liberation Serif" w:hAnsi="Liberation Serif"/>
        </w:rPr>
        <w:t>и</w:t>
      </w:r>
      <w:r w:rsidRPr="00F30D78">
        <w:rPr>
          <w:rFonts w:ascii="Liberation Serif" w:hAnsi="Liberation Serif"/>
        </w:rPr>
        <w:t xml:space="preserve"> </w:t>
      </w:r>
      <w:proofErr w:type="spellStart"/>
      <w:r w:rsidRPr="00F30D78">
        <w:rPr>
          <w:rFonts w:ascii="Liberation Serif" w:hAnsi="Liberation Serif"/>
        </w:rPr>
        <w:t>дообследования</w:t>
      </w:r>
      <w:proofErr w:type="spellEnd"/>
      <w:r w:rsidRPr="00F30D78">
        <w:rPr>
          <w:rFonts w:ascii="Liberation Serif" w:hAnsi="Liberation Serif"/>
        </w:rPr>
        <w:t xml:space="preserve"> лиц с выявленной на </w:t>
      </w:r>
      <w:proofErr w:type="spellStart"/>
      <w:r w:rsidRPr="00F30D78">
        <w:rPr>
          <w:rFonts w:ascii="Liberation Serif" w:hAnsi="Liberation Serif"/>
        </w:rPr>
        <w:t>рентгенофлюорографических</w:t>
      </w:r>
      <w:proofErr w:type="spellEnd"/>
      <w:r w:rsidRPr="00F30D78">
        <w:rPr>
          <w:rFonts w:ascii="Liberation Serif" w:hAnsi="Liberation Serif"/>
        </w:rPr>
        <w:t xml:space="preserve"> осмотрах патологией органов дыхания.</w:t>
      </w:r>
    </w:p>
    <w:p w:rsidR="00F30D78" w:rsidRDefault="00F30D78" w:rsidP="00F30D78">
      <w:pPr>
        <w:ind w:firstLine="708"/>
        <w:jc w:val="both"/>
        <w:rPr>
          <w:rFonts w:ascii="Liberation Serif" w:hAnsi="Liberation Serif"/>
        </w:rPr>
      </w:pPr>
      <w:r w:rsidRPr="00F30D78">
        <w:rPr>
          <w:rFonts w:ascii="Liberation Serif" w:hAnsi="Liberation Serif"/>
        </w:rPr>
        <w:t>Срок – постоянно</w:t>
      </w:r>
    </w:p>
    <w:p w:rsidR="007F2A90" w:rsidRPr="00F30D78" w:rsidRDefault="007F2A90" w:rsidP="00F30D78">
      <w:pPr>
        <w:ind w:firstLine="708"/>
        <w:jc w:val="both"/>
        <w:rPr>
          <w:rFonts w:ascii="Liberation Serif" w:hAnsi="Liberation Serif"/>
        </w:rPr>
      </w:pPr>
    </w:p>
    <w:p w:rsidR="00371BE6" w:rsidRDefault="00F30D78" w:rsidP="00F30D78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3.4</w:t>
      </w:r>
      <w:r w:rsidRPr="00F30D78">
        <w:rPr>
          <w:rFonts w:ascii="Liberation Serif" w:hAnsi="Liberation Serif"/>
        </w:rPr>
        <w:t xml:space="preserve">. </w:t>
      </w:r>
      <w:r>
        <w:rPr>
          <w:rFonts w:ascii="Liberation Serif" w:hAnsi="Liberation Serif"/>
        </w:rPr>
        <w:t>Организовать о</w:t>
      </w:r>
      <w:r w:rsidRPr="00F30D78">
        <w:rPr>
          <w:rFonts w:ascii="Liberation Serif" w:hAnsi="Liberation Serif"/>
        </w:rPr>
        <w:t xml:space="preserve">хват </w:t>
      </w:r>
      <w:proofErr w:type="spellStart"/>
      <w:r w:rsidRPr="00F30D78">
        <w:rPr>
          <w:rFonts w:ascii="Liberation Serif" w:hAnsi="Liberation Serif"/>
        </w:rPr>
        <w:t>туберкулинодиагностикой</w:t>
      </w:r>
      <w:proofErr w:type="spellEnd"/>
      <w:r w:rsidRPr="00F30D78">
        <w:rPr>
          <w:rFonts w:ascii="Liberation Serif" w:hAnsi="Liberation Serif"/>
        </w:rPr>
        <w:t xml:space="preserve"> детей к концу года не менее 95%.</w:t>
      </w:r>
    </w:p>
    <w:p w:rsidR="007F2A90" w:rsidRDefault="007F2A90" w:rsidP="00F30D78">
      <w:pPr>
        <w:ind w:firstLine="708"/>
        <w:jc w:val="both"/>
        <w:rPr>
          <w:rFonts w:ascii="Liberation Serif" w:hAnsi="Liberation Serif"/>
        </w:rPr>
      </w:pPr>
    </w:p>
    <w:p w:rsidR="007F2A90" w:rsidRDefault="007F2A90" w:rsidP="00F30D78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3.5. </w:t>
      </w:r>
      <w:r w:rsidRPr="007F2A90">
        <w:rPr>
          <w:rFonts w:ascii="Liberation Serif" w:hAnsi="Liberation Serif"/>
        </w:rPr>
        <w:t xml:space="preserve">Обследование взрослых, детей и подростков из медико-социальной группы риска по заболеванию туберкулезом с помощью </w:t>
      </w:r>
      <w:proofErr w:type="spellStart"/>
      <w:r w:rsidRPr="007F2A90">
        <w:rPr>
          <w:rFonts w:ascii="Liberation Serif" w:hAnsi="Liberation Serif"/>
        </w:rPr>
        <w:t>Диаскинтеста</w:t>
      </w:r>
      <w:proofErr w:type="spellEnd"/>
      <w:r w:rsidRPr="007F2A90">
        <w:rPr>
          <w:rFonts w:ascii="Liberation Serif" w:hAnsi="Liberation Serif"/>
        </w:rPr>
        <w:t xml:space="preserve"> 1 раз в год (осенью) и по показаниям.</w:t>
      </w:r>
    </w:p>
    <w:p w:rsidR="007A041E" w:rsidRDefault="007A041E" w:rsidP="0067150D">
      <w:pPr>
        <w:ind w:firstLine="708"/>
        <w:jc w:val="both"/>
        <w:rPr>
          <w:rFonts w:ascii="Liberation Serif" w:hAnsi="Liberation Serif"/>
        </w:rPr>
      </w:pPr>
    </w:p>
    <w:p w:rsidR="00761DCB" w:rsidRDefault="007A041E" w:rsidP="007A041E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IV</w:t>
      </w:r>
      <w:r>
        <w:rPr>
          <w:rFonts w:ascii="Liberation Serif" w:hAnsi="Liberation Serif"/>
        </w:rPr>
        <w:t xml:space="preserve">. </w:t>
      </w:r>
      <w:r w:rsidR="00D86074" w:rsidRPr="00D86074">
        <w:rPr>
          <w:rFonts w:ascii="Liberation Serif" w:hAnsi="Liberation Serif"/>
        </w:rPr>
        <w:t>Организация социальной поддержки лиц с ВИЧ-инфекцией, в том числе оказание социальных услуг лицам с ВИЧ-инфекцией</w:t>
      </w:r>
    </w:p>
    <w:p w:rsidR="007A041E" w:rsidRDefault="007A041E" w:rsidP="00546C3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D86074">
        <w:rPr>
          <w:rFonts w:ascii="Liberation Serif" w:hAnsi="Liberation Serif"/>
        </w:rPr>
        <w:t xml:space="preserve">Г.А. </w:t>
      </w:r>
      <w:proofErr w:type="spellStart"/>
      <w:r w:rsidR="00D86074">
        <w:rPr>
          <w:rFonts w:ascii="Liberation Serif" w:hAnsi="Liberation Serif"/>
        </w:rPr>
        <w:t>Шафикова</w:t>
      </w:r>
      <w:proofErr w:type="spellEnd"/>
      <w:r w:rsidR="005F2F34">
        <w:rPr>
          <w:rFonts w:ascii="Liberation Serif" w:hAnsi="Liberation Serif"/>
        </w:rPr>
        <w:t>)</w:t>
      </w:r>
    </w:p>
    <w:p w:rsidR="007A041E" w:rsidRDefault="007A041E" w:rsidP="007A041E">
      <w:pPr>
        <w:jc w:val="center"/>
        <w:rPr>
          <w:rFonts w:ascii="Liberation Serif" w:hAnsi="Liberation Serif"/>
        </w:rPr>
      </w:pPr>
    </w:p>
    <w:p w:rsidR="00D86074" w:rsidRPr="00D86074" w:rsidRDefault="007A041E" w:rsidP="00D86074">
      <w:pPr>
        <w:pStyle w:val="af1"/>
        <w:jc w:val="both"/>
        <w:rPr>
          <w:rFonts w:ascii="Liberation Serif" w:hAnsi="Liberation Serif"/>
          <w:sz w:val="24"/>
          <w:szCs w:val="24"/>
        </w:rPr>
      </w:pPr>
      <w:r w:rsidRPr="006B59C4">
        <w:rPr>
          <w:rFonts w:ascii="Liberation Serif" w:hAnsi="Liberation Serif"/>
          <w:sz w:val="24"/>
          <w:szCs w:val="24"/>
        </w:rPr>
        <w:tab/>
        <w:t>1.</w:t>
      </w:r>
      <w:r w:rsidR="006B59C4" w:rsidRPr="006B59C4">
        <w:rPr>
          <w:rFonts w:ascii="Liberation Serif" w:hAnsi="Liberation Serif"/>
          <w:sz w:val="24"/>
          <w:szCs w:val="24"/>
        </w:rPr>
        <w:t xml:space="preserve"> </w:t>
      </w:r>
      <w:r w:rsidR="00D86074" w:rsidRPr="00D86074">
        <w:rPr>
          <w:rFonts w:ascii="Liberation Serif" w:hAnsi="Liberation Serif"/>
          <w:sz w:val="24"/>
          <w:szCs w:val="24"/>
        </w:rPr>
        <w:t>Специалистами по социальной работе ГАУ «КЦСОН города Каменска-Уральского» проведены следующие мероприятия по профилактике ВИЧ-инфекции и туберкулеза среди населения Каменского городского округа:</w:t>
      </w:r>
    </w:p>
    <w:p w:rsidR="00D86074" w:rsidRPr="00D86074" w:rsidRDefault="00D86074" w:rsidP="00D86074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D86074">
        <w:rPr>
          <w:rFonts w:ascii="Liberation Serif" w:hAnsi="Liberation Serif"/>
          <w:sz w:val="24"/>
          <w:szCs w:val="24"/>
        </w:rPr>
        <w:t xml:space="preserve">1) размещение информации по профилактике ВИЧ и туберкулеза на </w:t>
      </w:r>
      <w:proofErr w:type="gramStart"/>
      <w:r w:rsidRPr="00D86074">
        <w:rPr>
          <w:rFonts w:ascii="Liberation Serif" w:hAnsi="Liberation Serif"/>
          <w:sz w:val="24"/>
          <w:szCs w:val="24"/>
        </w:rPr>
        <w:t>стендах  специалистов</w:t>
      </w:r>
      <w:proofErr w:type="gramEnd"/>
      <w:r w:rsidRPr="00D86074">
        <w:rPr>
          <w:rFonts w:ascii="Liberation Serif" w:hAnsi="Liberation Serif"/>
          <w:sz w:val="24"/>
          <w:szCs w:val="24"/>
        </w:rPr>
        <w:t xml:space="preserve"> по социальной работе – 15 стендов;</w:t>
      </w:r>
    </w:p>
    <w:p w:rsidR="00D86074" w:rsidRPr="00D86074" w:rsidRDefault="00D86074" w:rsidP="00D86074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D86074">
        <w:rPr>
          <w:rFonts w:ascii="Liberation Serif" w:hAnsi="Liberation Serif"/>
          <w:sz w:val="24"/>
          <w:szCs w:val="24"/>
        </w:rPr>
        <w:t xml:space="preserve">2) проведение профилактических бесед в ходе патронажей семей группы риска: </w:t>
      </w:r>
    </w:p>
    <w:p w:rsidR="00D86074" w:rsidRPr="00D86074" w:rsidRDefault="00D86074" w:rsidP="00D86074">
      <w:pPr>
        <w:pStyle w:val="af1"/>
        <w:jc w:val="both"/>
        <w:rPr>
          <w:rFonts w:ascii="Liberation Serif" w:hAnsi="Liberation Serif"/>
          <w:sz w:val="24"/>
          <w:szCs w:val="24"/>
        </w:rPr>
      </w:pPr>
      <w:r w:rsidRPr="00D86074">
        <w:rPr>
          <w:rFonts w:ascii="Liberation Serif" w:hAnsi="Liberation Serif"/>
          <w:sz w:val="24"/>
          <w:szCs w:val="24"/>
        </w:rPr>
        <w:t xml:space="preserve">-  участие в оперативно-профилактическом мероприятии «Здоровье» – </w:t>
      </w:r>
      <w:r>
        <w:rPr>
          <w:rFonts w:ascii="Liberation Serif" w:hAnsi="Liberation Serif"/>
          <w:sz w:val="24"/>
          <w:szCs w:val="24"/>
        </w:rPr>
        <w:t>42</w:t>
      </w:r>
      <w:r w:rsidRPr="00D86074">
        <w:rPr>
          <w:rFonts w:ascii="Liberation Serif" w:hAnsi="Liberation Serif"/>
          <w:sz w:val="24"/>
          <w:szCs w:val="24"/>
        </w:rPr>
        <w:t xml:space="preserve"> сем</w:t>
      </w:r>
      <w:r>
        <w:rPr>
          <w:rFonts w:ascii="Liberation Serif" w:hAnsi="Liberation Serif"/>
          <w:sz w:val="24"/>
          <w:szCs w:val="24"/>
        </w:rPr>
        <w:t>ьи</w:t>
      </w:r>
      <w:r w:rsidRPr="00D86074">
        <w:rPr>
          <w:rFonts w:ascii="Liberation Serif" w:hAnsi="Liberation Serif"/>
          <w:sz w:val="24"/>
          <w:szCs w:val="24"/>
        </w:rPr>
        <w:t>.</w:t>
      </w:r>
    </w:p>
    <w:p w:rsidR="007F2A90" w:rsidRDefault="00D86074" w:rsidP="00022510">
      <w:pPr>
        <w:pStyle w:val="af1"/>
        <w:jc w:val="both"/>
        <w:rPr>
          <w:rFonts w:ascii="Liberation Serif" w:hAnsi="Liberation Serif"/>
          <w:sz w:val="24"/>
          <w:szCs w:val="24"/>
        </w:rPr>
      </w:pPr>
      <w:r w:rsidRPr="00D86074">
        <w:rPr>
          <w:rFonts w:ascii="Liberation Serif" w:hAnsi="Liberation Serif"/>
          <w:sz w:val="24"/>
          <w:szCs w:val="24"/>
        </w:rPr>
        <w:t>- участие в мероприятии, посвященному Всемирному дню борьбы с туберкулезом в период с 24.03.</w:t>
      </w:r>
      <w:r w:rsidR="00D15782">
        <w:rPr>
          <w:rFonts w:ascii="Liberation Serif" w:hAnsi="Liberation Serif"/>
          <w:sz w:val="24"/>
          <w:szCs w:val="24"/>
        </w:rPr>
        <w:t>22</w:t>
      </w:r>
      <w:r w:rsidRPr="00D86074">
        <w:rPr>
          <w:rFonts w:ascii="Liberation Serif" w:hAnsi="Liberation Serif"/>
          <w:sz w:val="24"/>
          <w:szCs w:val="24"/>
        </w:rPr>
        <w:t>г. по 31.03.</w:t>
      </w:r>
      <w:r w:rsidR="00D15782">
        <w:rPr>
          <w:rFonts w:ascii="Liberation Serif" w:hAnsi="Liberation Serif"/>
          <w:sz w:val="24"/>
          <w:szCs w:val="24"/>
        </w:rPr>
        <w:t>22</w:t>
      </w:r>
      <w:r w:rsidRPr="00D86074">
        <w:rPr>
          <w:rFonts w:ascii="Liberation Serif" w:hAnsi="Liberation Serif"/>
          <w:sz w:val="24"/>
          <w:szCs w:val="24"/>
        </w:rPr>
        <w:t>г. – охвачено 3</w:t>
      </w:r>
      <w:r w:rsidR="00D15782">
        <w:rPr>
          <w:rFonts w:ascii="Liberation Serif" w:hAnsi="Liberation Serif"/>
          <w:sz w:val="24"/>
          <w:szCs w:val="24"/>
        </w:rPr>
        <w:t>9</w:t>
      </w:r>
      <w:r w:rsidRPr="00D86074">
        <w:rPr>
          <w:rFonts w:ascii="Liberation Serif" w:hAnsi="Liberation Serif"/>
          <w:sz w:val="24"/>
          <w:szCs w:val="24"/>
        </w:rPr>
        <w:t xml:space="preserve"> семей.</w:t>
      </w:r>
    </w:p>
    <w:p w:rsidR="00D86074" w:rsidRPr="00D86074" w:rsidRDefault="00D86074" w:rsidP="00D15782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D86074">
        <w:rPr>
          <w:rFonts w:ascii="Liberation Serif" w:hAnsi="Liberation Serif"/>
          <w:sz w:val="24"/>
          <w:szCs w:val="24"/>
        </w:rPr>
        <w:t xml:space="preserve">3) раздача информационных материалов по профилактике ВИЧ - инфекции в ходе патронажей семей «группы риска» – выдано информационных листовок, буклетов, брошюр – </w:t>
      </w:r>
      <w:r w:rsidR="00D15782">
        <w:rPr>
          <w:rFonts w:ascii="Liberation Serif" w:hAnsi="Liberation Serif"/>
          <w:sz w:val="24"/>
          <w:szCs w:val="24"/>
        </w:rPr>
        <w:t>64</w:t>
      </w:r>
      <w:r w:rsidRPr="00D86074">
        <w:rPr>
          <w:rFonts w:ascii="Liberation Serif" w:hAnsi="Liberation Serif"/>
          <w:sz w:val="24"/>
          <w:szCs w:val="24"/>
        </w:rPr>
        <w:t xml:space="preserve"> шт.</w:t>
      </w:r>
    </w:p>
    <w:p w:rsidR="00D86074" w:rsidRPr="00D86074" w:rsidRDefault="00D86074" w:rsidP="00D15782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D86074">
        <w:rPr>
          <w:rFonts w:ascii="Liberation Serif" w:hAnsi="Liberation Serif"/>
          <w:sz w:val="24"/>
          <w:szCs w:val="24"/>
        </w:rPr>
        <w:t>4) сопровождение клиентов, состоящих на социальном обслуживании на дому на прохождение флюорографии – 1</w:t>
      </w:r>
      <w:r w:rsidR="00D15782">
        <w:rPr>
          <w:rFonts w:ascii="Liberation Serif" w:hAnsi="Liberation Serif"/>
          <w:sz w:val="24"/>
          <w:szCs w:val="24"/>
        </w:rPr>
        <w:t>32</w:t>
      </w:r>
      <w:r w:rsidRPr="00D86074">
        <w:rPr>
          <w:rFonts w:ascii="Liberation Serif" w:hAnsi="Liberation Serif"/>
          <w:sz w:val="24"/>
          <w:szCs w:val="24"/>
        </w:rPr>
        <w:t xml:space="preserve"> человек</w:t>
      </w:r>
      <w:r w:rsidR="00D15782">
        <w:rPr>
          <w:rFonts w:ascii="Liberation Serif" w:hAnsi="Liberation Serif"/>
          <w:sz w:val="24"/>
          <w:szCs w:val="24"/>
        </w:rPr>
        <w:t>а</w:t>
      </w:r>
      <w:r w:rsidRPr="00D86074">
        <w:rPr>
          <w:rFonts w:ascii="Liberation Serif" w:hAnsi="Liberation Serif"/>
          <w:sz w:val="24"/>
          <w:szCs w:val="24"/>
        </w:rPr>
        <w:t>;</w:t>
      </w:r>
    </w:p>
    <w:p w:rsidR="00D86074" w:rsidRPr="00D86074" w:rsidRDefault="00D86074" w:rsidP="00D15782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D86074">
        <w:rPr>
          <w:rFonts w:ascii="Liberation Serif" w:hAnsi="Liberation Serif"/>
          <w:sz w:val="24"/>
          <w:szCs w:val="24"/>
        </w:rPr>
        <w:t xml:space="preserve">5) </w:t>
      </w:r>
      <w:r w:rsidR="00D15782">
        <w:rPr>
          <w:rFonts w:ascii="Liberation Serif" w:hAnsi="Liberation Serif"/>
          <w:sz w:val="24"/>
          <w:szCs w:val="24"/>
        </w:rPr>
        <w:t>24</w:t>
      </w:r>
      <w:r w:rsidRPr="00D86074">
        <w:rPr>
          <w:rFonts w:ascii="Liberation Serif" w:hAnsi="Liberation Serif"/>
          <w:sz w:val="24"/>
          <w:szCs w:val="24"/>
        </w:rPr>
        <w:t>.03.20</w:t>
      </w:r>
      <w:r w:rsidR="00D15782">
        <w:rPr>
          <w:rFonts w:ascii="Liberation Serif" w:hAnsi="Liberation Serif"/>
          <w:sz w:val="24"/>
          <w:szCs w:val="24"/>
        </w:rPr>
        <w:t>22</w:t>
      </w:r>
      <w:r w:rsidRPr="00D86074">
        <w:rPr>
          <w:rFonts w:ascii="Liberation Serif" w:hAnsi="Liberation Serif"/>
          <w:sz w:val="24"/>
          <w:szCs w:val="24"/>
        </w:rPr>
        <w:t xml:space="preserve"> г. совместно с Покровской библиотекой проведена лекция с презентацией по профилактике туберкулеза – присутствовало </w:t>
      </w:r>
      <w:r w:rsidR="00D15782">
        <w:rPr>
          <w:rFonts w:ascii="Liberation Serif" w:hAnsi="Liberation Serif"/>
          <w:sz w:val="24"/>
          <w:szCs w:val="24"/>
        </w:rPr>
        <w:t>16 учащихся Покровской СОШ, 12</w:t>
      </w:r>
      <w:r w:rsidRPr="00D86074">
        <w:rPr>
          <w:rFonts w:ascii="Liberation Serif" w:hAnsi="Liberation Serif"/>
          <w:sz w:val="24"/>
          <w:szCs w:val="24"/>
        </w:rPr>
        <w:t xml:space="preserve"> взрослых.</w:t>
      </w:r>
    </w:p>
    <w:p w:rsidR="00D86074" w:rsidRPr="00D86074" w:rsidRDefault="00D86074" w:rsidP="00D15782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D86074">
        <w:rPr>
          <w:rFonts w:ascii="Liberation Serif" w:hAnsi="Liberation Serif"/>
          <w:sz w:val="24"/>
          <w:szCs w:val="24"/>
        </w:rPr>
        <w:lastRenderedPageBreak/>
        <w:t xml:space="preserve">6)  заключены соглашения о взаимодействии с учреждениями здравоохранения: ГБУЗ СО «Каменская ЦРБ», ГБУЗ СО </w:t>
      </w:r>
      <w:proofErr w:type="gramStart"/>
      <w:r w:rsidRPr="00D86074">
        <w:rPr>
          <w:rFonts w:ascii="Liberation Serif" w:hAnsi="Liberation Serif"/>
          <w:sz w:val="24"/>
          <w:szCs w:val="24"/>
        </w:rPr>
        <w:t>« Свердловский</w:t>
      </w:r>
      <w:proofErr w:type="gramEnd"/>
      <w:r w:rsidRPr="00D86074">
        <w:rPr>
          <w:rFonts w:ascii="Liberation Serif" w:hAnsi="Liberation Serif"/>
          <w:sz w:val="24"/>
          <w:szCs w:val="24"/>
        </w:rPr>
        <w:t xml:space="preserve"> областной центр профилактики и борьбы со СПИД».</w:t>
      </w:r>
    </w:p>
    <w:p w:rsidR="00D86074" w:rsidRPr="00D86074" w:rsidRDefault="00D86074" w:rsidP="00D15782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D86074">
        <w:rPr>
          <w:rFonts w:ascii="Liberation Serif" w:hAnsi="Liberation Serif"/>
          <w:sz w:val="24"/>
          <w:szCs w:val="24"/>
        </w:rPr>
        <w:t>Утвержден план мероприятий участковой социальной службы по противодействию распространению ВИЧ-инфекции и туберкулеза на 202</w:t>
      </w:r>
      <w:r w:rsidR="00D15782">
        <w:rPr>
          <w:rFonts w:ascii="Liberation Serif" w:hAnsi="Liberation Serif"/>
          <w:sz w:val="24"/>
          <w:szCs w:val="24"/>
        </w:rPr>
        <w:t>2</w:t>
      </w:r>
      <w:r w:rsidRPr="00D86074">
        <w:rPr>
          <w:rFonts w:ascii="Liberation Serif" w:hAnsi="Liberation Serif"/>
          <w:sz w:val="24"/>
          <w:szCs w:val="24"/>
        </w:rPr>
        <w:t xml:space="preserve"> год.</w:t>
      </w:r>
    </w:p>
    <w:p w:rsidR="00D86074" w:rsidRPr="00D86074" w:rsidRDefault="00D86074" w:rsidP="00D86074">
      <w:pPr>
        <w:pStyle w:val="af1"/>
        <w:jc w:val="both"/>
        <w:rPr>
          <w:rFonts w:ascii="Liberation Serif" w:hAnsi="Liberation Serif"/>
          <w:sz w:val="24"/>
          <w:szCs w:val="24"/>
        </w:rPr>
      </w:pPr>
    </w:p>
    <w:p w:rsidR="00D86074" w:rsidRPr="00D86074" w:rsidRDefault="00D86074" w:rsidP="00D15782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D86074">
        <w:rPr>
          <w:rFonts w:ascii="Liberation Serif" w:hAnsi="Liberation Serif"/>
          <w:sz w:val="24"/>
          <w:szCs w:val="24"/>
        </w:rPr>
        <w:t xml:space="preserve">2. Принять к сведению информацию заведующей отделением участковой социальной службы по Каменскому району ГАУ «Комплексный центр социального обслуживания населения г. Каменск-Уральский» </w:t>
      </w:r>
      <w:proofErr w:type="spellStart"/>
      <w:r w:rsidRPr="00D86074">
        <w:rPr>
          <w:rFonts w:ascii="Liberation Serif" w:hAnsi="Liberation Serif"/>
          <w:sz w:val="24"/>
          <w:szCs w:val="24"/>
        </w:rPr>
        <w:t>Шафиковой</w:t>
      </w:r>
      <w:proofErr w:type="spellEnd"/>
      <w:r w:rsidRPr="00D86074">
        <w:rPr>
          <w:rFonts w:ascii="Liberation Serif" w:hAnsi="Liberation Serif"/>
          <w:sz w:val="24"/>
          <w:szCs w:val="24"/>
        </w:rPr>
        <w:t xml:space="preserve"> Г.А.</w:t>
      </w:r>
    </w:p>
    <w:p w:rsidR="00D86074" w:rsidRPr="00D86074" w:rsidRDefault="00D86074" w:rsidP="00D86074">
      <w:pPr>
        <w:pStyle w:val="af1"/>
        <w:jc w:val="both"/>
        <w:rPr>
          <w:rFonts w:ascii="Liberation Serif" w:hAnsi="Liberation Serif"/>
          <w:sz w:val="24"/>
          <w:szCs w:val="24"/>
        </w:rPr>
      </w:pPr>
    </w:p>
    <w:p w:rsidR="00D86074" w:rsidRPr="00D86074" w:rsidRDefault="00D86074" w:rsidP="00D15782">
      <w:pPr>
        <w:pStyle w:val="af1"/>
        <w:ind w:firstLine="708"/>
        <w:jc w:val="both"/>
        <w:rPr>
          <w:rFonts w:ascii="Liberation Serif" w:hAnsi="Liberation Serif"/>
          <w:sz w:val="24"/>
          <w:szCs w:val="24"/>
        </w:rPr>
      </w:pPr>
      <w:r w:rsidRPr="00D86074">
        <w:rPr>
          <w:rFonts w:ascii="Liberation Serif" w:hAnsi="Liberation Serif"/>
          <w:sz w:val="24"/>
          <w:szCs w:val="24"/>
        </w:rPr>
        <w:t>3. Рекомендовать Г</w:t>
      </w:r>
      <w:r w:rsidR="00D15782">
        <w:rPr>
          <w:rFonts w:ascii="Liberation Serif" w:hAnsi="Liberation Serif"/>
          <w:sz w:val="24"/>
          <w:szCs w:val="24"/>
        </w:rPr>
        <w:t>А</w:t>
      </w:r>
      <w:r w:rsidRPr="00D86074">
        <w:rPr>
          <w:rFonts w:ascii="Liberation Serif" w:hAnsi="Liberation Serif"/>
          <w:sz w:val="24"/>
          <w:szCs w:val="24"/>
        </w:rPr>
        <w:t>УЗ СО «Каменская ЦРБ» (Ермолаева Ю.А.), филиалу ГБУЗ СО «Свердловский областной центр профилактики и борьбы со СПИД» (Аренская Л.В.) предоставлять ГАУ «Комплексный центр социального обслуживания населения г. Каменск-Уральский» информационные материалы по профилактике ВИЧ – инфекции.</w:t>
      </w:r>
    </w:p>
    <w:p w:rsidR="004E6AEA" w:rsidRDefault="00D86074" w:rsidP="00D86074">
      <w:pPr>
        <w:pStyle w:val="af1"/>
        <w:jc w:val="both"/>
        <w:rPr>
          <w:rFonts w:ascii="Liberation Serif" w:hAnsi="Liberation Serif"/>
          <w:sz w:val="24"/>
          <w:szCs w:val="24"/>
        </w:rPr>
      </w:pPr>
      <w:r w:rsidRPr="00D86074">
        <w:rPr>
          <w:rFonts w:ascii="Liberation Serif" w:hAnsi="Liberation Serif"/>
          <w:sz w:val="24"/>
          <w:szCs w:val="24"/>
        </w:rPr>
        <w:t>Срок – в течение года.</w:t>
      </w:r>
    </w:p>
    <w:p w:rsidR="00C90888" w:rsidRDefault="00C90888" w:rsidP="00C90888">
      <w:pPr>
        <w:pBdr>
          <w:bottom w:val="double" w:sz="6" w:space="1" w:color="auto"/>
        </w:pBdr>
        <w:ind w:firstLine="708"/>
        <w:jc w:val="both"/>
        <w:rPr>
          <w:rFonts w:ascii="Liberation Serif" w:hAnsi="Liberation Serif"/>
        </w:rPr>
      </w:pPr>
    </w:p>
    <w:p w:rsidR="005F2F34" w:rsidRDefault="001F52F7" w:rsidP="00C22FE9">
      <w:pPr>
        <w:pBdr>
          <w:bottom w:val="double" w:sz="6" w:space="1" w:color="auto"/>
        </w:pBd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V</w:t>
      </w:r>
      <w:r>
        <w:rPr>
          <w:rFonts w:ascii="Liberation Serif" w:hAnsi="Liberation Serif"/>
        </w:rPr>
        <w:t xml:space="preserve">. </w:t>
      </w:r>
      <w:r w:rsidR="004A051C" w:rsidRPr="004A051C">
        <w:rPr>
          <w:rFonts w:ascii="Liberation Serif" w:hAnsi="Liberation Serif"/>
        </w:rPr>
        <w:t>О проведении профилактических акций, приуроченных</w:t>
      </w:r>
    </w:p>
    <w:p w:rsidR="001F52F7" w:rsidRDefault="004A051C" w:rsidP="001F52F7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 w:rsidRPr="004A051C">
        <w:rPr>
          <w:rFonts w:ascii="Liberation Serif" w:hAnsi="Liberation Serif"/>
        </w:rPr>
        <w:t>к Всемирному дню памяти ж</w:t>
      </w:r>
      <w:r w:rsidR="005F2F34">
        <w:rPr>
          <w:rFonts w:ascii="Liberation Serif" w:hAnsi="Liberation Serif"/>
        </w:rPr>
        <w:t xml:space="preserve">ертв СПИДа (17 мая) </w:t>
      </w:r>
    </w:p>
    <w:p w:rsidR="001F52F7" w:rsidRDefault="001F52F7" w:rsidP="001F52F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C22FE9">
        <w:rPr>
          <w:rFonts w:ascii="Liberation Serif" w:hAnsi="Liberation Serif"/>
        </w:rPr>
        <w:t xml:space="preserve">Л.Н. </w:t>
      </w:r>
      <w:proofErr w:type="spellStart"/>
      <w:r w:rsidR="00C22FE9">
        <w:rPr>
          <w:rFonts w:ascii="Liberation Serif" w:hAnsi="Liberation Serif"/>
        </w:rPr>
        <w:t>Вешкурцева</w:t>
      </w:r>
      <w:proofErr w:type="spellEnd"/>
      <w:r w:rsidR="00C22FE9">
        <w:rPr>
          <w:rFonts w:ascii="Liberation Serif" w:hAnsi="Liberation Serif"/>
        </w:rPr>
        <w:t>, Н.В. Казанцева</w:t>
      </w:r>
      <w:r w:rsidR="005F2F34">
        <w:rPr>
          <w:rFonts w:ascii="Liberation Serif" w:hAnsi="Liberation Serif"/>
        </w:rPr>
        <w:t>)</w:t>
      </w:r>
    </w:p>
    <w:p w:rsidR="001F52F7" w:rsidRDefault="001F52F7" w:rsidP="001F52F7">
      <w:pPr>
        <w:jc w:val="center"/>
        <w:rPr>
          <w:rFonts w:ascii="Liberation Serif" w:hAnsi="Liberation Serif"/>
        </w:rPr>
      </w:pPr>
    </w:p>
    <w:p w:rsidR="005F2F34" w:rsidRDefault="001F52F7" w:rsidP="005F2F34">
      <w:pPr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1</w:t>
      </w:r>
      <w:r w:rsidRPr="001F52F7">
        <w:rPr>
          <w:rFonts w:ascii="Liberation Serif" w:hAnsi="Liberation Serif"/>
        </w:rPr>
        <w:t xml:space="preserve">. </w:t>
      </w:r>
      <w:r w:rsidR="005F2F34">
        <w:rPr>
          <w:rFonts w:ascii="Liberation Serif" w:hAnsi="Liberation Serif"/>
        </w:rPr>
        <w:t>С</w:t>
      </w:r>
      <w:r w:rsidR="005F2F34" w:rsidRPr="005F2F34">
        <w:rPr>
          <w:rFonts w:ascii="Liberation Serif" w:hAnsi="Liberation Serif"/>
        </w:rPr>
        <w:t xml:space="preserve"> 14 по 1</w:t>
      </w:r>
      <w:r w:rsidR="00C22FE9">
        <w:rPr>
          <w:rFonts w:ascii="Liberation Serif" w:hAnsi="Liberation Serif"/>
        </w:rPr>
        <w:t>6</w:t>
      </w:r>
      <w:r w:rsidR="005F2F34" w:rsidRPr="005F2F34">
        <w:rPr>
          <w:rFonts w:ascii="Liberation Serif" w:hAnsi="Liberation Serif"/>
        </w:rPr>
        <w:t xml:space="preserve"> мая 202</w:t>
      </w:r>
      <w:r w:rsidR="00C22FE9">
        <w:rPr>
          <w:rFonts w:ascii="Liberation Serif" w:hAnsi="Liberation Serif"/>
        </w:rPr>
        <w:t>2</w:t>
      </w:r>
      <w:r w:rsidR="005F2F34" w:rsidRPr="005F2F34">
        <w:rPr>
          <w:rFonts w:ascii="Liberation Serif" w:hAnsi="Liberation Serif"/>
        </w:rPr>
        <w:t xml:space="preserve"> года в учреждениях культуры </w:t>
      </w:r>
      <w:r w:rsidR="005F2F34">
        <w:rPr>
          <w:rFonts w:ascii="Liberation Serif" w:hAnsi="Liberation Serif"/>
        </w:rPr>
        <w:t>городского округа организовано и проведено</w:t>
      </w:r>
      <w:r w:rsidR="005F2F34" w:rsidRPr="005F2F34">
        <w:rPr>
          <w:rFonts w:ascii="Liberation Serif" w:hAnsi="Liberation Serif"/>
        </w:rPr>
        <w:t xml:space="preserve"> 1</w:t>
      </w:r>
      <w:r w:rsidR="00C22FE9">
        <w:rPr>
          <w:rFonts w:ascii="Liberation Serif" w:hAnsi="Liberation Serif"/>
        </w:rPr>
        <w:t>7</w:t>
      </w:r>
      <w:r w:rsidR="005F2F34" w:rsidRPr="005F2F34">
        <w:rPr>
          <w:rFonts w:ascii="Liberation Serif" w:hAnsi="Liberation Serif"/>
        </w:rPr>
        <w:t xml:space="preserve"> мероприятий в рамках Всемирного дн</w:t>
      </w:r>
      <w:r w:rsidR="005F2F34">
        <w:rPr>
          <w:rFonts w:ascii="Liberation Serif" w:hAnsi="Liberation Serif"/>
        </w:rPr>
        <w:t>я</w:t>
      </w:r>
      <w:r w:rsidR="005F2F34" w:rsidRPr="005F2F34">
        <w:rPr>
          <w:rFonts w:ascii="Liberation Serif" w:hAnsi="Liberation Serif"/>
        </w:rPr>
        <w:t xml:space="preserve"> памяти жертв СПИДа. </w:t>
      </w:r>
    </w:p>
    <w:p w:rsidR="005F2F34" w:rsidRPr="005F2F34" w:rsidRDefault="005F2F34" w:rsidP="005F2F34">
      <w:pPr>
        <w:ind w:firstLine="708"/>
        <w:jc w:val="both"/>
        <w:rPr>
          <w:rFonts w:ascii="Liberation Serif" w:hAnsi="Liberation Serif"/>
        </w:rPr>
      </w:pPr>
      <w:r w:rsidRPr="005F2F34">
        <w:rPr>
          <w:rFonts w:ascii="Liberation Serif" w:hAnsi="Liberation Serif"/>
        </w:rPr>
        <w:t xml:space="preserve">Общее количество участников </w:t>
      </w:r>
      <w:r>
        <w:rPr>
          <w:rFonts w:ascii="Liberation Serif" w:hAnsi="Liberation Serif"/>
        </w:rPr>
        <w:t xml:space="preserve">составило </w:t>
      </w:r>
      <w:r w:rsidR="00C22FE9">
        <w:rPr>
          <w:rFonts w:ascii="Liberation Serif" w:hAnsi="Liberation Serif"/>
        </w:rPr>
        <w:t>более 500</w:t>
      </w:r>
      <w:r w:rsidRPr="005F2F34">
        <w:rPr>
          <w:rFonts w:ascii="Liberation Serif" w:hAnsi="Liberation Serif"/>
        </w:rPr>
        <w:t xml:space="preserve"> человек. Мероприятия проходили в формате информационных акций и тематических бесед с раздачей листовок и красных браслетов.</w:t>
      </w:r>
    </w:p>
    <w:p w:rsidR="005F2F34" w:rsidRPr="005F2F34" w:rsidRDefault="005F2F34" w:rsidP="005F2F34">
      <w:pPr>
        <w:ind w:firstLine="709"/>
        <w:jc w:val="both"/>
        <w:rPr>
          <w:rFonts w:ascii="Liberation Serif" w:hAnsi="Liberation Serif"/>
        </w:rPr>
      </w:pPr>
      <w:r w:rsidRPr="005F2F34">
        <w:rPr>
          <w:rFonts w:ascii="Liberation Serif" w:hAnsi="Liberation Serif"/>
        </w:rPr>
        <w:t>В 17 библиотеках проведено 1</w:t>
      </w:r>
      <w:r w:rsidR="00C22FE9">
        <w:rPr>
          <w:rFonts w:ascii="Liberation Serif" w:hAnsi="Liberation Serif"/>
        </w:rPr>
        <w:t>3</w:t>
      </w:r>
      <w:r w:rsidRPr="005F2F34">
        <w:rPr>
          <w:rFonts w:ascii="Liberation Serif" w:hAnsi="Liberation Serif"/>
        </w:rPr>
        <w:t xml:space="preserve"> мероприятий, в которых приняли участие 1</w:t>
      </w:r>
      <w:r w:rsidR="00C22FE9">
        <w:rPr>
          <w:rFonts w:ascii="Liberation Serif" w:hAnsi="Liberation Serif"/>
        </w:rPr>
        <w:t>36</w:t>
      </w:r>
      <w:r w:rsidRPr="005F2F34">
        <w:rPr>
          <w:rFonts w:ascii="Liberation Serif" w:hAnsi="Liberation Serif"/>
        </w:rPr>
        <w:t xml:space="preserve"> человек, 5 обзоров информационных стендов, </w:t>
      </w:r>
      <w:r w:rsidR="00C22FE9">
        <w:rPr>
          <w:rFonts w:ascii="Liberation Serif" w:hAnsi="Liberation Serif"/>
        </w:rPr>
        <w:t>4</w:t>
      </w:r>
      <w:r w:rsidRPr="005F2F34">
        <w:rPr>
          <w:rFonts w:ascii="Liberation Serif" w:hAnsi="Liberation Serif"/>
        </w:rPr>
        <w:t xml:space="preserve"> акции, </w:t>
      </w:r>
      <w:r w:rsidR="00C22FE9">
        <w:rPr>
          <w:rFonts w:ascii="Liberation Serif" w:hAnsi="Liberation Serif"/>
        </w:rPr>
        <w:t>6</w:t>
      </w:r>
      <w:r w:rsidRPr="005F2F34">
        <w:rPr>
          <w:rFonts w:ascii="Liberation Serif" w:hAnsi="Liberation Serif"/>
        </w:rPr>
        <w:t xml:space="preserve"> бесед, </w:t>
      </w:r>
      <w:r w:rsidR="00C22FE9">
        <w:rPr>
          <w:rFonts w:ascii="Liberation Serif" w:hAnsi="Liberation Serif"/>
        </w:rPr>
        <w:t>4</w:t>
      </w:r>
      <w:r w:rsidRPr="005F2F34">
        <w:rPr>
          <w:rFonts w:ascii="Liberation Serif" w:hAnsi="Liberation Serif"/>
        </w:rPr>
        <w:t xml:space="preserve"> просмотра видеороликов, ра</w:t>
      </w:r>
      <w:r w:rsidR="00C22FE9">
        <w:rPr>
          <w:rFonts w:ascii="Liberation Serif" w:hAnsi="Liberation Serif"/>
        </w:rPr>
        <w:t>спространено</w:t>
      </w:r>
      <w:r w:rsidRPr="005F2F34">
        <w:rPr>
          <w:rFonts w:ascii="Liberation Serif" w:hAnsi="Liberation Serif"/>
        </w:rPr>
        <w:t xml:space="preserve"> 1</w:t>
      </w:r>
      <w:r w:rsidR="00C22FE9">
        <w:rPr>
          <w:rFonts w:ascii="Liberation Serif" w:hAnsi="Liberation Serif"/>
        </w:rPr>
        <w:t>02</w:t>
      </w:r>
      <w:r w:rsidRPr="005F2F34">
        <w:rPr>
          <w:rFonts w:ascii="Liberation Serif" w:hAnsi="Liberation Serif"/>
        </w:rPr>
        <w:t xml:space="preserve"> листов</w:t>
      </w:r>
      <w:r w:rsidR="00C22FE9">
        <w:rPr>
          <w:rFonts w:ascii="Liberation Serif" w:hAnsi="Liberation Serif"/>
        </w:rPr>
        <w:t>ки</w:t>
      </w:r>
      <w:r w:rsidRPr="005F2F34">
        <w:rPr>
          <w:rFonts w:ascii="Liberation Serif" w:hAnsi="Liberation Serif"/>
        </w:rPr>
        <w:t>.</w:t>
      </w:r>
    </w:p>
    <w:p w:rsidR="001F52F7" w:rsidRPr="001F52F7" w:rsidRDefault="005F2F34" w:rsidP="005F2F34">
      <w:pPr>
        <w:ind w:firstLine="709"/>
        <w:jc w:val="both"/>
        <w:rPr>
          <w:rFonts w:ascii="Liberation Serif" w:hAnsi="Liberation Serif"/>
        </w:rPr>
      </w:pPr>
      <w:r w:rsidRPr="005F2F34">
        <w:rPr>
          <w:rFonts w:ascii="Liberation Serif" w:hAnsi="Liberation Serif"/>
        </w:rPr>
        <w:t>Также информирование населения проведено и в социальных сетях «</w:t>
      </w:r>
      <w:proofErr w:type="spellStart"/>
      <w:r w:rsidRPr="005F2F34">
        <w:rPr>
          <w:rFonts w:ascii="Liberation Serif" w:hAnsi="Liberation Serif"/>
        </w:rPr>
        <w:t>ВКонтакте</w:t>
      </w:r>
      <w:proofErr w:type="spellEnd"/>
      <w:r w:rsidRPr="005F2F34">
        <w:rPr>
          <w:rFonts w:ascii="Liberation Serif" w:hAnsi="Liberation Serif"/>
        </w:rPr>
        <w:t xml:space="preserve">» и «Одноклассники». Размещено 15 информационных постов, в группах учреждений культуры, </w:t>
      </w:r>
      <w:proofErr w:type="gramStart"/>
      <w:r w:rsidRPr="005F2F34">
        <w:rPr>
          <w:rFonts w:ascii="Liberation Serif" w:hAnsi="Liberation Serif"/>
        </w:rPr>
        <w:t>с общих охватом</w:t>
      </w:r>
      <w:proofErr w:type="gramEnd"/>
      <w:r w:rsidRPr="005F2F34">
        <w:rPr>
          <w:rFonts w:ascii="Liberation Serif" w:hAnsi="Liberation Serif"/>
        </w:rPr>
        <w:t xml:space="preserve"> 1 </w:t>
      </w:r>
      <w:r w:rsidR="00C22FE9">
        <w:rPr>
          <w:rFonts w:ascii="Liberation Serif" w:hAnsi="Liberation Serif"/>
        </w:rPr>
        <w:t>703</w:t>
      </w:r>
      <w:r w:rsidRPr="005F2F34">
        <w:rPr>
          <w:rFonts w:ascii="Liberation Serif" w:hAnsi="Liberation Serif"/>
        </w:rPr>
        <w:t xml:space="preserve"> человека</w:t>
      </w:r>
      <w:r>
        <w:rPr>
          <w:rFonts w:ascii="Liberation Serif" w:hAnsi="Liberation Serif"/>
        </w:rPr>
        <w:t>.</w:t>
      </w:r>
    </w:p>
    <w:p w:rsidR="00C22FE9" w:rsidRPr="00C22FE9" w:rsidRDefault="00C22FE9" w:rsidP="00C22FE9">
      <w:pPr>
        <w:ind w:firstLine="284"/>
        <w:jc w:val="both"/>
        <w:rPr>
          <w:rFonts w:ascii="Liberation Serif" w:hAnsi="Liberation Serif"/>
        </w:rPr>
      </w:pPr>
      <w:r w:rsidRPr="00C22FE9">
        <w:rPr>
          <w:rFonts w:ascii="Liberation Serif" w:hAnsi="Liberation Serif"/>
        </w:rPr>
        <w:t>В общеобразовательных организациях Каменского района с 12 по 20 мая 2022 года были проведены следующие мероприятия:</w:t>
      </w:r>
    </w:p>
    <w:p w:rsidR="00C22FE9" w:rsidRPr="00C22FE9" w:rsidRDefault="00C22FE9" w:rsidP="00C22FE9">
      <w:pPr>
        <w:ind w:firstLine="284"/>
        <w:jc w:val="both"/>
        <w:rPr>
          <w:rFonts w:ascii="Liberation Serif" w:hAnsi="Liberation Serif"/>
        </w:rPr>
      </w:pPr>
      <w:r w:rsidRPr="00C22FE9">
        <w:rPr>
          <w:rFonts w:ascii="Liberation Serif" w:hAnsi="Liberation Serif"/>
        </w:rPr>
        <w:t></w:t>
      </w:r>
      <w:r w:rsidRPr="00C22FE9">
        <w:rPr>
          <w:rFonts w:ascii="Liberation Serif" w:hAnsi="Liberation Serif"/>
        </w:rPr>
        <w:tab/>
        <w:t xml:space="preserve">информационно–просветительские беседы с участием медицинских работников </w:t>
      </w:r>
      <w:proofErr w:type="spellStart"/>
      <w:r w:rsidRPr="00C22FE9">
        <w:rPr>
          <w:rFonts w:ascii="Liberation Serif" w:hAnsi="Liberation Serif"/>
        </w:rPr>
        <w:t>ФАПов</w:t>
      </w:r>
      <w:proofErr w:type="spellEnd"/>
      <w:r w:rsidRPr="00C22FE9">
        <w:rPr>
          <w:rFonts w:ascii="Liberation Serif" w:hAnsi="Liberation Serif"/>
        </w:rPr>
        <w:t>;</w:t>
      </w:r>
    </w:p>
    <w:p w:rsidR="00C22FE9" w:rsidRPr="00C22FE9" w:rsidRDefault="00C22FE9" w:rsidP="00C22FE9">
      <w:pPr>
        <w:ind w:firstLine="284"/>
        <w:jc w:val="both"/>
        <w:rPr>
          <w:rFonts w:ascii="Liberation Serif" w:hAnsi="Liberation Serif"/>
        </w:rPr>
      </w:pPr>
      <w:r w:rsidRPr="00C22FE9">
        <w:rPr>
          <w:rFonts w:ascii="Liberation Serif" w:hAnsi="Liberation Serif"/>
        </w:rPr>
        <w:t></w:t>
      </w:r>
      <w:r w:rsidRPr="00C22FE9">
        <w:rPr>
          <w:rFonts w:ascii="Liberation Serif" w:hAnsi="Liberation Serif"/>
        </w:rPr>
        <w:tab/>
        <w:t>просмотр профилактических фильмов «Дневник Насти», «Выбор», «Горжусь тобой!»;</w:t>
      </w:r>
    </w:p>
    <w:p w:rsidR="00C22FE9" w:rsidRPr="00C22FE9" w:rsidRDefault="00C22FE9" w:rsidP="00C22FE9">
      <w:pPr>
        <w:ind w:firstLine="284"/>
        <w:jc w:val="both"/>
        <w:rPr>
          <w:rFonts w:ascii="Liberation Serif" w:hAnsi="Liberation Serif"/>
        </w:rPr>
      </w:pPr>
      <w:r w:rsidRPr="00C22FE9">
        <w:rPr>
          <w:rFonts w:ascii="Liberation Serif" w:hAnsi="Liberation Serif"/>
        </w:rPr>
        <w:t></w:t>
      </w:r>
      <w:r w:rsidRPr="00C22FE9">
        <w:rPr>
          <w:rFonts w:ascii="Liberation Serif" w:hAnsi="Liberation Serif"/>
        </w:rPr>
        <w:tab/>
        <w:t xml:space="preserve">распространение тематических буклетов, брошюр; </w:t>
      </w:r>
    </w:p>
    <w:p w:rsidR="007F2A90" w:rsidRDefault="00C22FE9" w:rsidP="00022510">
      <w:pPr>
        <w:ind w:firstLine="284"/>
        <w:jc w:val="both"/>
        <w:rPr>
          <w:rFonts w:ascii="Liberation Serif" w:hAnsi="Liberation Serif"/>
        </w:rPr>
      </w:pPr>
      <w:r w:rsidRPr="00C22FE9">
        <w:rPr>
          <w:rFonts w:ascii="Liberation Serif" w:hAnsi="Liberation Serif"/>
        </w:rPr>
        <w:t>Волонтеры МАУ ДО «Центр дополнительного образования» и МКОУ «</w:t>
      </w:r>
      <w:proofErr w:type="spellStart"/>
      <w:r w:rsidRPr="00C22FE9">
        <w:rPr>
          <w:rFonts w:ascii="Liberation Serif" w:hAnsi="Liberation Serif"/>
        </w:rPr>
        <w:t>Травянская</w:t>
      </w:r>
      <w:proofErr w:type="spellEnd"/>
      <w:r w:rsidRPr="00C22FE9">
        <w:rPr>
          <w:rFonts w:ascii="Liberation Serif" w:hAnsi="Liberation Serif"/>
        </w:rPr>
        <w:t xml:space="preserve"> СОШ» провели Акцию зажжения свечей в память жертв СПИДа. В ней приняли участие преподава</w:t>
      </w:r>
      <w:r>
        <w:rPr>
          <w:rFonts w:ascii="Liberation Serif" w:hAnsi="Liberation Serif"/>
        </w:rPr>
        <w:t>тели и обучающиеся 9-11 классов, охват</w:t>
      </w:r>
      <w:r w:rsidRPr="00C22FE9">
        <w:rPr>
          <w:rFonts w:ascii="Liberation Serif" w:hAnsi="Liberation Serif"/>
        </w:rPr>
        <w:t xml:space="preserve"> 350 человек.</w:t>
      </w:r>
    </w:p>
    <w:p w:rsidR="00022510" w:rsidRDefault="00022510" w:rsidP="00022510">
      <w:pPr>
        <w:ind w:firstLine="284"/>
        <w:jc w:val="both"/>
        <w:rPr>
          <w:rFonts w:ascii="Liberation Serif" w:hAnsi="Liberation Serif"/>
        </w:rPr>
      </w:pPr>
    </w:p>
    <w:p w:rsidR="007E74C0" w:rsidRPr="001F52F7" w:rsidRDefault="001F52F7" w:rsidP="00C22FE9">
      <w:pPr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Принять </w:t>
      </w:r>
      <w:r w:rsidR="00784B3C">
        <w:rPr>
          <w:rFonts w:ascii="Liberation Serif" w:hAnsi="Liberation Serif"/>
        </w:rPr>
        <w:t xml:space="preserve">к сведению </w:t>
      </w:r>
      <w:r>
        <w:rPr>
          <w:rFonts w:ascii="Liberation Serif" w:hAnsi="Liberation Serif"/>
        </w:rPr>
        <w:t xml:space="preserve">информацию </w:t>
      </w:r>
      <w:r w:rsidR="004A051C">
        <w:rPr>
          <w:rFonts w:ascii="Liberation Serif" w:hAnsi="Liberation Serif"/>
        </w:rPr>
        <w:t xml:space="preserve">начальника Управления культуры, спорта и делам молодежи Администрации МО «Каменский городской округ» </w:t>
      </w:r>
      <w:proofErr w:type="spellStart"/>
      <w:r w:rsidR="00C22FE9">
        <w:rPr>
          <w:rFonts w:ascii="Liberation Serif" w:hAnsi="Liberation Serif"/>
        </w:rPr>
        <w:t>Вешкурцевой</w:t>
      </w:r>
      <w:proofErr w:type="spellEnd"/>
      <w:r w:rsidR="00C22FE9">
        <w:rPr>
          <w:rFonts w:ascii="Liberation Serif" w:hAnsi="Liberation Serif"/>
        </w:rPr>
        <w:t xml:space="preserve"> Л.Н., </w:t>
      </w:r>
      <w:proofErr w:type="spellStart"/>
      <w:r w:rsidR="00C22FE9">
        <w:rPr>
          <w:rFonts w:ascii="Liberation Serif" w:hAnsi="Liberation Serif"/>
        </w:rPr>
        <w:t>и.о</w:t>
      </w:r>
      <w:proofErr w:type="spellEnd"/>
      <w:r w:rsidR="00C22FE9">
        <w:rPr>
          <w:rFonts w:ascii="Liberation Serif" w:hAnsi="Liberation Serif"/>
        </w:rPr>
        <w:t xml:space="preserve">. Начальника образования </w:t>
      </w:r>
      <w:r w:rsidR="00C22FE9" w:rsidRPr="00C22FE9">
        <w:rPr>
          <w:rFonts w:ascii="Liberation Serif" w:hAnsi="Liberation Serif"/>
        </w:rPr>
        <w:t>Администрации МО «Каменский городской округ»</w:t>
      </w:r>
      <w:r w:rsidR="00C22FE9">
        <w:rPr>
          <w:rFonts w:ascii="Liberation Serif" w:hAnsi="Liberation Serif"/>
        </w:rPr>
        <w:t xml:space="preserve"> Казанцевой Н.В.</w:t>
      </w:r>
    </w:p>
    <w:p w:rsidR="007E74C0" w:rsidRDefault="007E74C0" w:rsidP="001579CD">
      <w:pPr>
        <w:jc w:val="both"/>
        <w:rPr>
          <w:rFonts w:ascii="Liberation Serif" w:hAnsi="Liberation Serif"/>
        </w:rPr>
      </w:pPr>
    </w:p>
    <w:p w:rsidR="007F2A90" w:rsidRDefault="007F2A90" w:rsidP="001579CD">
      <w:pPr>
        <w:jc w:val="both"/>
        <w:rPr>
          <w:rFonts w:ascii="Liberation Serif" w:hAnsi="Liberation Serif"/>
        </w:rPr>
      </w:pPr>
    </w:p>
    <w:p w:rsidR="007F2A90" w:rsidRPr="001F52F7" w:rsidRDefault="007F2A90" w:rsidP="001579CD">
      <w:pPr>
        <w:jc w:val="both"/>
        <w:rPr>
          <w:rFonts w:ascii="Liberation Serif" w:hAnsi="Liberation Serif"/>
        </w:rPr>
      </w:pP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  <w:r w:rsidRPr="001F52F7">
        <w:rPr>
          <w:rFonts w:ascii="Liberation Serif" w:hAnsi="Liberation Serif"/>
        </w:rPr>
        <w:t>Председатель комиссии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_________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Е.Г. Балакина</w:t>
      </w: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7E74C0">
      <w:pPr>
        <w:jc w:val="both"/>
        <w:rPr>
          <w:rFonts w:ascii="Liberation Serif" w:hAnsi="Liberation Serif"/>
          <w:bCs/>
        </w:rPr>
      </w:pPr>
      <w:r w:rsidRPr="00E635CD">
        <w:rPr>
          <w:rFonts w:ascii="Liberation Serif" w:hAnsi="Liberation Serif"/>
        </w:rPr>
        <w:t>Секретарь комиссии</w:t>
      </w:r>
      <w:r w:rsidRPr="00E635CD">
        <w:rPr>
          <w:rFonts w:ascii="Liberation Serif" w:hAnsi="Liberation Serif"/>
        </w:rPr>
        <w:tab/>
      </w:r>
      <w:r w:rsidRPr="00E635CD">
        <w:rPr>
          <w:rFonts w:ascii="Liberation Serif" w:hAnsi="Liberation Serif"/>
        </w:rPr>
        <w:tab/>
      </w:r>
      <w:r w:rsidRPr="00E635CD">
        <w:rPr>
          <w:rFonts w:ascii="Liberation Serif" w:hAnsi="Liberation Serif"/>
        </w:rPr>
        <w:tab/>
      </w:r>
      <w:r w:rsidRPr="00E635CD">
        <w:rPr>
          <w:rFonts w:ascii="Liberation Serif" w:hAnsi="Liberation Serif"/>
        </w:rPr>
        <w:tab/>
        <w:t>_________</w:t>
      </w:r>
      <w:r w:rsidRPr="00E635CD">
        <w:rPr>
          <w:rFonts w:ascii="Liberation Serif" w:hAnsi="Liberation Serif"/>
        </w:rPr>
        <w:tab/>
      </w:r>
      <w:r w:rsidRPr="00E635CD">
        <w:rPr>
          <w:rFonts w:ascii="Liberation Serif" w:hAnsi="Liberation Serif"/>
        </w:rPr>
        <w:tab/>
      </w:r>
      <w:r w:rsidRPr="00E635CD">
        <w:rPr>
          <w:rFonts w:ascii="Liberation Serif" w:hAnsi="Liberation Serif"/>
        </w:rPr>
        <w:tab/>
        <w:t>З.В. Прошкина</w:t>
      </w:r>
    </w:p>
    <w:sectPr w:rsidR="007E74C0" w:rsidRPr="00E635CD" w:rsidSect="00022510">
      <w:pgSz w:w="11906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512"/>
    <w:multiLevelType w:val="hybridMultilevel"/>
    <w:tmpl w:val="2EDADF1E"/>
    <w:lvl w:ilvl="0" w:tplc="DE66A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3429DD"/>
    <w:multiLevelType w:val="hybridMultilevel"/>
    <w:tmpl w:val="CF3CB548"/>
    <w:lvl w:ilvl="0" w:tplc="3B06B8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2326B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6A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271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948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003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3A44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CC3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ABA2534"/>
    <w:multiLevelType w:val="hybridMultilevel"/>
    <w:tmpl w:val="44D4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93F6B"/>
    <w:multiLevelType w:val="hybridMultilevel"/>
    <w:tmpl w:val="A99A1804"/>
    <w:lvl w:ilvl="0" w:tplc="AF6A14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24"/>
      </w:rPr>
    </w:lvl>
    <w:lvl w:ilvl="1" w:tplc="32C2A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26C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081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D0F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108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382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FE3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9E0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0EE63C73"/>
    <w:multiLevelType w:val="hybridMultilevel"/>
    <w:tmpl w:val="1C5E87FA"/>
    <w:lvl w:ilvl="0" w:tplc="116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56DD5"/>
    <w:multiLevelType w:val="hybridMultilevel"/>
    <w:tmpl w:val="BFF26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9658B"/>
    <w:multiLevelType w:val="hybridMultilevel"/>
    <w:tmpl w:val="2C0657E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1F5D6AF7"/>
    <w:multiLevelType w:val="multilevel"/>
    <w:tmpl w:val="973A0098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1962D82"/>
    <w:multiLevelType w:val="hybridMultilevel"/>
    <w:tmpl w:val="EDEC0E3C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030791"/>
    <w:multiLevelType w:val="hybridMultilevel"/>
    <w:tmpl w:val="992A5560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E24494"/>
    <w:multiLevelType w:val="hybridMultilevel"/>
    <w:tmpl w:val="23CE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30637E"/>
    <w:multiLevelType w:val="hybridMultilevel"/>
    <w:tmpl w:val="496C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1485D96"/>
    <w:multiLevelType w:val="multilevel"/>
    <w:tmpl w:val="24AC35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4D5179E"/>
    <w:multiLevelType w:val="hybridMultilevel"/>
    <w:tmpl w:val="59684C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4F42842"/>
    <w:multiLevelType w:val="multilevel"/>
    <w:tmpl w:val="5C1C1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5A527F3"/>
    <w:multiLevelType w:val="hybridMultilevel"/>
    <w:tmpl w:val="48728A04"/>
    <w:lvl w:ilvl="0" w:tplc="883267EC">
      <w:start w:val="12"/>
      <w:numFmt w:val="decimal"/>
      <w:lvlText w:val="%1."/>
      <w:lvlJc w:val="left"/>
      <w:pPr>
        <w:tabs>
          <w:tab w:val="num" w:pos="20"/>
        </w:tabs>
        <w:ind w:left="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17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FC4916"/>
    <w:multiLevelType w:val="hybridMultilevel"/>
    <w:tmpl w:val="CBAC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EE6DB7"/>
    <w:multiLevelType w:val="hybridMultilevel"/>
    <w:tmpl w:val="FA4CEB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C77D4A"/>
    <w:multiLevelType w:val="hybridMultilevel"/>
    <w:tmpl w:val="8D3CD2E2"/>
    <w:lvl w:ilvl="0" w:tplc="AB989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7F41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1E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FC0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220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A0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D88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26E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F47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28E3BE0"/>
    <w:multiLevelType w:val="multilevel"/>
    <w:tmpl w:val="990A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F23184"/>
    <w:multiLevelType w:val="hybridMultilevel"/>
    <w:tmpl w:val="947C0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83B17"/>
    <w:multiLevelType w:val="multilevel"/>
    <w:tmpl w:val="3A403082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1E9478B"/>
    <w:multiLevelType w:val="hybridMultilevel"/>
    <w:tmpl w:val="EB000BF6"/>
    <w:lvl w:ilvl="0" w:tplc="392EE4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7694607"/>
    <w:multiLevelType w:val="hybridMultilevel"/>
    <w:tmpl w:val="F8129646"/>
    <w:lvl w:ilvl="0" w:tplc="A328E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37B10"/>
    <w:multiLevelType w:val="hybridMultilevel"/>
    <w:tmpl w:val="C7CC9658"/>
    <w:lvl w:ilvl="0" w:tplc="57B095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3B0B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DA3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5C5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489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EAD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08E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9EA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6E3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17"/>
  </w:num>
  <w:num w:numId="5">
    <w:abstractNumId w:val="4"/>
  </w:num>
  <w:num w:numId="6">
    <w:abstractNumId w:val="9"/>
  </w:num>
  <w:num w:numId="7">
    <w:abstractNumId w:val="10"/>
  </w:num>
  <w:num w:numId="8">
    <w:abstractNumId w:val="27"/>
  </w:num>
  <w:num w:numId="9">
    <w:abstractNumId w:val="2"/>
  </w:num>
  <w:num w:numId="10">
    <w:abstractNumId w:val="6"/>
  </w:num>
  <w:num w:numId="11">
    <w:abstractNumId w:val="11"/>
  </w:num>
  <w:num w:numId="12">
    <w:abstractNumId w:val="3"/>
  </w:num>
  <w:num w:numId="13">
    <w:abstractNumId w:val="18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3"/>
  </w:num>
  <w:num w:numId="17">
    <w:abstractNumId w:val="8"/>
  </w:num>
  <w:num w:numId="18">
    <w:abstractNumId w:val="13"/>
  </w:num>
  <w:num w:numId="19">
    <w:abstractNumId w:val="14"/>
  </w:num>
  <w:num w:numId="20">
    <w:abstractNumId w:val="7"/>
  </w:num>
  <w:num w:numId="21">
    <w:abstractNumId w:val="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5"/>
  </w:num>
  <w:num w:numId="25">
    <w:abstractNumId w:val="22"/>
  </w:num>
  <w:num w:numId="26">
    <w:abstractNumId w:val="16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2CC"/>
    <w:rsid w:val="00002DC2"/>
    <w:rsid w:val="00006D40"/>
    <w:rsid w:val="00015D11"/>
    <w:rsid w:val="00016658"/>
    <w:rsid w:val="00022510"/>
    <w:rsid w:val="00025C56"/>
    <w:rsid w:val="00032A0A"/>
    <w:rsid w:val="00036558"/>
    <w:rsid w:val="00040E17"/>
    <w:rsid w:val="00041F9F"/>
    <w:rsid w:val="00070C08"/>
    <w:rsid w:val="000711E7"/>
    <w:rsid w:val="0007146B"/>
    <w:rsid w:val="00071682"/>
    <w:rsid w:val="00075F78"/>
    <w:rsid w:val="0007731F"/>
    <w:rsid w:val="00081779"/>
    <w:rsid w:val="0008702B"/>
    <w:rsid w:val="00091FF0"/>
    <w:rsid w:val="000A5E46"/>
    <w:rsid w:val="000B7484"/>
    <w:rsid w:val="000C36E9"/>
    <w:rsid w:val="000D6F8C"/>
    <w:rsid w:val="000E12E5"/>
    <w:rsid w:val="000E1B40"/>
    <w:rsid w:val="000F6B9C"/>
    <w:rsid w:val="000F7DFE"/>
    <w:rsid w:val="00107C03"/>
    <w:rsid w:val="00110056"/>
    <w:rsid w:val="001272D3"/>
    <w:rsid w:val="00131E63"/>
    <w:rsid w:val="00140A90"/>
    <w:rsid w:val="00155543"/>
    <w:rsid w:val="001579CD"/>
    <w:rsid w:val="00163BDC"/>
    <w:rsid w:val="00164902"/>
    <w:rsid w:val="00186A14"/>
    <w:rsid w:val="001A2320"/>
    <w:rsid w:val="001B1BEB"/>
    <w:rsid w:val="001B31F5"/>
    <w:rsid w:val="001F52F7"/>
    <w:rsid w:val="001F703C"/>
    <w:rsid w:val="002044ED"/>
    <w:rsid w:val="002108EF"/>
    <w:rsid w:val="00211761"/>
    <w:rsid w:val="002163DF"/>
    <w:rsid w:val="0022588C"/>
    <w:rsid w:val="00231B60"/>
    <w:rsid w:val="002321E2"/>
    <w:rsid w:val="0024346D"/>
    <w:rsid w:val="00260432"/>
    <w:rsid w:val="00284CE7"/>
    <w:rsid w:val="00294FAE"/>
    <w:rsid w:val="002A51E8"/>
    <w:rsid w:val="002A6579"/>
    <w:rsid w:val="002A79C9"/>
    <w:rsid w:val="002D2329"/>
    <w:rsid w:val="00300F2D"/>
    <w:rsid w:val="00302B0F"/>
    <w:rsid w:val="00306488"/>
    <w:rsid w:val="00311098"/>
    <w:rsid w:val="00315E7D"/>
    <w:rsid w:val="003255E6"/>
    <w:rsid w:val="00346701"/>
    <w:rsid w:val="003549CF"/>
    <w:rsid w:val="00360181"/>
    <w:rsid w:val="003671BF"/>
    <w:rsid w:val="00371A29"/>
    <w:rsid w:val="00371BE6"/>
    <w:rsid w:val="00374496"/>
    <w:rsid w:val="003817B0"/>
    <w:rsid w:val="00385764"/>
    <w:rsid w:val="0039024A"/>
    <w:rsid w:val="00391EE0"/>
    <w:rsid w:val="003B0AF0"/>
    <w:rsid w:val="003C5E6B"/>
    <w:rsid w:val="003C6A3D"/>
    <w:rsid w:val="003C79D7"/>
    <w:rsid w:val="003E2FA6"/>
    <w:rsid w:val="003E432B"/>
    <w:rsid w:val="003E7B6E"/>
    <w:rsid w:val="00405D59"/>
    <w:rsid w:val="0043312A"/>
    <w:rsid w:val="00433AB4"/>
    <w:rsid w:val="00441A43"/>
    <w:rsid w:val="00464C03"/>
    <w:rsid w:val="00480DC8"/>
    <w:rsid w:val="00490E2C"/>
    <w:rsid w:val="0049576B"/>
    <w:rsid w:val="004962EF"/>
    <w:rsid w:val="004A051C"/>
    <w:rsid w:val="004C2DD8"/>
    <w:rsid w:val="004C5660"/>
    <w:rsid w:val="004D15AD"/>
    <w:rsid w:val="004E6AEA"/>
    <w:rsid w:val="004F1786"/>
    <w:rsid w:val="004F5865"/>
    <w:rsid w:val="004F71AE"/>
    <w:rsid w:val="005029DA"/>
    <w:rsid w:val="0050334C"/>
    <w:rsid w:val="00512509"/>
    <w:rsid w:val="00514F86"/>
    <w:rsid w:val="00520200"/>
    <w:rsid w:val="00537A5F"/>
    <w:rsid w:val="00546C3B"/>
    <w:rsid w:val="00550C26"/>
    <w:rsid w:val="0056048E"/>
    <w:rsid w:val="00565298"/>
    <w:rsid w:val="005679C0"/>
    <w:rsid w:val="00574ECA"/>
    <w:rsid w:val="00575259"/>
    <w:rsid w:val="00577E69"/>
    <w:rsid w:val="005870A2"/>
    <w:rsid w:val="005A2B8B"/>
    <w:rsid w:val="005C4FC5"/>
    <w:rsid w:val="005E075A"/>
    <w:rsid w:val="005F2F34"/>
    <w:rsid w:val="00600160"/>
    <w:rsid w:val="00601A28"/>
    <w:rsid w:val="0061345C"/>
    <w:rsid w:val="006151A7"/>
    <w:rsid w:val="00615F41"/>
    <w:rsid w:val="0061672C"/>
    <w:rsid w:val="00627CC8"/>
    <w:rsid w:val="0063049E"/>
    <w:rsid w:val="00637F04"/>
    <w:rsid w:val="00640FB1"/>
    <w:rsid w:val="006466A8"/>
    <w:rsid w:val="0065074D"/>
    <w:rsid w:val="006608A1"/>
    <w:rsid w:val="00663925"/>
    <w:rsid w:val="00671263"/>
    <w:rsid w:val="0067150D"/>
    <w:rsid w:val="00675BFC"/>
    <w:rsid w:val="006865B3"/>
    <w:rsid w:val="006970DD"/>
    <w:rsid w:val="006A31B2"/>
    <w:rsid w:val="006B3320"/>
    <w:rsid w:val="006B59C4"/>
    <w:rsid w:val="006C0609"/>
    <w:rsid w:val="006C5DD7"/>
    <w:rsid w:val="006D5C6C"/>
    <w:rsid w:val="006E5CA1"/>
    <w:rsid w:val="00702887"/>
    <w:rsid w:val="007138CA"/>
    <w:rsid w:val="007243DE"/>
    <w:rsid w:val="00740ACC"/>
    <w:rsid w:val="00741B93"/>
    <w:rsid w:val="00746CBD"/>
    <w:rsid w:val="00750F11"/>
    <w:rsid w:val="00761DCB"/>
    <w:rsid w:val="00767B71"/>
    <w:rsid w:val="007772CB"/>
    <w:rsid w:val="00780DD5"/>
    <w:rsid w:val="00784B3C"/>
    <w:rsid w:val="00793E51"/>
    <w:rsid w:val="007A041E"/>
    <w:rsid w:val="007A6824"/>
    <w:rsid w:val="007B462E"/>
    <w:rsid w:val="007C1B6B"/>
    <w:rsid w:val="007C1F9A"/>
    <w:rsid w:val="007C7AFF"/>
    <w:rsid w:val="007C7F28"/>
    <w:rsid w:val="007D440F"/>
    <w:rsid w:val="007E43E5"/>
    <w:rsid w:val="007E74C0"/>
    <w:rsid w:val="007F1D6A"/>
    <w:rsid w:val="007F1E2B"/>
    <w:rsid w:val="007F2A90"/>
    <w:rsid w:val="007F7A92"/>
    <w:rsid w:val="008015C4"/>
    <w:rsid w:val="00814DD4"/>
    <w:rsid w:val="008173CC"/>
    <w:rsid w:val="0083453B"/>
    <w:rsid w:val="008412CC"/>
    <w:rsid w:val="00847F9E"/>
    <w:rsid w:val="00852049"/>
    <w:rsid w:val="008772DE"/>
    <w:rsid w:val="0088009D"/>
    <w:rsid w:val="00880800"/>
    <w:rsid w:val="00887FB7"/>
    <w:rsid w:val="00893FDB"/>
    <w:rsid w:val="00895021"/>
    <w:rsid w:val="008A22DB"/>
    <w:rsid w:val="008B7195"/>
    <w:rsid w:val="008C3F8C"/>
    <w:rsid w:val="008D648E"/>
    <w:rsid w:val="008F0FEA"/>
    <w:rsid w:val="008F77B9"/>
    <w:rsid w:val="009036A7"/>
    <w:rsid w:val="0090373C"/>
    <w:rsid w:val="00906106"/>
    <w:rsid w:val="009136F3"/>
    <w:rsid w:val="00921ADE"/>
    <w:rsid w:val="00921FC2"/>
    <w:rsid w:val="0092765A"/>
    <w:rsid w:val="0093515E"/>
    <w:rsid w:val="00946DB9"/>
    <w:rsid w:val="009809E3"/>
    <w:rsid w:val="00983415"/>
    <w:rsid w:val="00990818"/>
    <w:rsid w:val="00993F99"/>
    <w:rsid w:val="0099597C"/>
    <w:rsid w:val="009A0923"/>
    <w:rsid w:val="009A6E53"/>
    <w:rsid w:val="009B25C3"/>
    <w:rsid w:val="009C7ADF"/>
    <w:rsid w:val="00A12C99"/>
    <w:rsid w:val="00A14F96"/>
    <w:rsid w:val="00A27802"/>
    <w:rsid w:val="00A405AF"/>
    <w:rsid w:val="00A6053A"/>
    <w:rsid w:val="00A67FCA"/>
    <w:rsid w:val="00A75781"/>
    <w:rsid w:val="00A75F78"/>
    <w:rsid w:val="00A83EF0"/>
    <w:rsid w:val="00A84101"/>
    <w:rsid w:val="00A85915"/>
    <w:rsid w:val="00A9677D"/>
    <w:rsid w:val="00AB0DF5"/>
    <w:rsid w:val="00AB7794"/>
    <w:rsid w:val="00AC09F8"/>
    <w:rsid w:val="00AE3F2C"/>
    <w:rsid w:val="00AE585D"/>
    <w:rsid w:val="00AE7B9D"/>
    <w:rsid w:val="00AF41CE"/>
    <w:rsid w:val="00AF667D"/>
    <w:rsid w:val="00B358D7"/>
    <w:rsid w:val="00B4328F"/>
    <w:rsid w:val="00B6762A"/>
    <w:rsid w:val="00B77FDF"/>
    <w:rsid w:val="00B849A8"/>
    <w:rsid w:val="00B85C7F"/>
    <w:rsid w:val="00B8604B"/>
    <w:rsid w:val="00B86A9F"/>
    <w:rsid w:val="00B94B2B"/>
    <w:rsid w:val="00BA279E"/>
    <w:rsid w:val="00BB08E7"/>
    <w:rsid w:val="00BB6AD5"/>
    <w:rsid w:val="00BE1E8F"/>
    <w:rsid w:val="00BE3897"/>
    <w:rsid w:val="00C0238B"/>
    <w:rsid w:val="00C0747B"/>
    <w:rsid w:val="00C11132"/>
    <w:rsid w:val="00C1481B"/>
    <w:rsid w:val="00C22FE9"/>
    <w:rsid w:val="00C301DF"/>
    <w:rsid w:val="00C41485"/>
    <w:rsid w:val="00C41C33"/>
    <w:rsid w:val="00C42DC1"/>
    <w:rsid w:val="00C516E4"/>
    <w:rsid w:val="00C56CA3"/>
    <w:rsid w:val="00C66B42"/>
    <w:rsid w:val="00C84BC0"/>
    <w:rsid w:val="00C86993"/>
    <w:rsid w:val="00C90888"/>
    <w:rsid w:val="00C92AA4"/>
    <w:rsid w:val="00C97B9A"/>
    <w:rsid w:val="00CA4242"/>
    <w:rsid w:val="00CB503D"/>
    <w:rsid w:val="00CC6FC6"/>
    <w:rsid w:val="00CD16E7"/>
    <w:rsid w:val="00CE18E6"/>
    <w:rsid w:val="00CE3CDC"/>
    <w:rsid w:val="00CE768B"/>
    <w:rsid w:val="00CE7DC8"/>
    <w:rsid w:val="00CF2987"/>
    <w:rsid w:val="00CF386B"/>
    <w:rsid w:val="00CF4D3E"/>
    <w:rsid w:val="00D15782"/>
    <w:rsid w:val="00D308CB"/>
    <w:rsid w:val="00D31548"/>
    <w:rsid w:val="00D332D4"/>
    <w:rsid w:val="00D356DB"/>
    <w:rsid w:val="00D52BA1"/>
    <w:rsid w:val="00D71CC0"/>
    <w:rsid w:val="00D750AB"/>
    <w:rsid w:val="00D8287C"/>
    <w:rsid w:val="00D84C14"/>
    <w:rsid w:val="00D86074"/>
    <w:rsid w:val="00D926D1"/>
    <w:rsid w:val="00D954CD"/>
    <w:rsid w:val="00DA12DC"/>
    <w:rsid w:val="00DB590E"/>
    <w:rsid w:val="00DC71BE"/>
    <w:rsid w:val="00DD20C0"/>
    <w:rsid w:val="00DD7350"/>
    <w:rsid w:val="00DE25E6"/>
    <w:rsid w:val="00DE615D"/>
    <w:rsid w:val="00DF0ACA"/>
    <w:rsid w:val="00E16DD7"/>
    <w:rsid w:val="00E25110"/>
    <w:rsid w:val="00E31770"/>
    <w:rsid w:val="00E44C06"/>
    <w:rsid w:val="00E635CD"/>
    <w:rsid w:val="00E70168"/>
    <w:rsid w:val="00E76D7A"/>
    <w:rsid w:val="00E832F6"/>
    <w:rsid w:val="00E9379D"/>
    <w:rsid w:val="00EA33F1"/>
    <w:rsid w:val="00EA3D0B"/>
    <w:rsid w:val="00EB1F63"/>
    <w:rsid w:val="00EB2040"/>
    <w:rsid w:val="00EB2DAF"/>
    <w:rsid w:val="00EC7783"/>
    <w:rsid w:val="00EC7D0B"/>
    <w:rsid w:val="00EF3763"/>
    <w:rsid w:val="00F04BF3"/>
    <w:rsid w:val="00F16CCE"/>
    <w:rsid w:val="00F2596E"/>
    <w:rsid w:val="00F27910"/>
    <w:rsid w:val="00F30D78"/>
    <w:rsid w:val="00F3376D"/>
    <w:rsid w:val="00F361A9"/>
    <w:rsid w:val="00F430D9"/>
    <w:rsid w:val="00F46356"/>
    <w:rsid w:val="00F940E6"/>
    <w:rsid w:val="00FB5B55"/>
    <w:rsid w:val="00FD607A"/>
    <w:rsid w:val="00FF0046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8ADDA"/>
  <w15:docId w15:val="{0EE05557-6FAB-4EDD-8F6E-D96F4DB3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B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C1B6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C1B6B"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7C1B6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C1B6B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7C1B6B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qFormat/>
    <w:rsid w:val="007C1B6B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7C1B6B"/>
    <w:pPr>
      <w:keepNext/>
      <w:jc w:val="center"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06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506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506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506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506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5068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5068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5068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7C1B6B"/>
    <w:pPr>
      <w:jc w:val="center"/>
    </w:pPr>
    <w:rPr>
      <w:b/>
      <w:bCs/>
    </w:rPr>
  </w:style>
  <w:style w:type="character" w:customStyle="1" w:styleId="a4">
    <w:name w:val="Заголовок Знак"/>
    <w:link w:val="a3"/>
    <w:uiPriority w:val="99"/>
    <w:locked/>
    <w:rsid w:val="006B3320"/>
    <w:rPr>
      <w:b/>
      <w:sz w:val="24"/>
    </w:rPr>
  </w:style>
  <w:style w:type="paragraph" w:styleId="a5">
    <w:name w:val="Body Text"/>
    <w:basedOn w:val="a"/>
    <w:link w:val="a6"/>
    <w:uiPriority w:val="99"/>
    <w:rsid w:val="007C1B6B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45068A"/>
    <w:rPr>
      <w:sz w:val="24"/>
      <w:szCs w:val="24"/>
    </w:rPr>
  </w:style>
  <w:style w:type="paragraph" w:styleId="21">
    <w:name w:val="Body Text 2"/>
    <w:basedOn w:val="a"/>
    <w:link w:val="22"/>
    <w:uiPriority w:val="99"/>
    <w:rsid w:val="007C1B6B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45068A"/>
    <w:rPr>
      <w:sz w:val="24"/>
      <w:szCs w:val="24"/>
    </w:rPr>
  </w:style>
  <w:style w:type="paragraph" w:styleId="31">
    <w:name w:val="Body Text 3"/>
    <w:basedOn w:val="a"/>
    <w:link w:val="32"/>
    <w:uiPriority w:val="99"/>
    <w:rsid w:val="007C1B6B"/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45068A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7C1B6B"/>
    <w:pPr>
      <w:ind w:left="1056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sid w:val="0045068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B2D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5068A"/>
    <w:rPr>
      <w:sz w:val="0"/>
      <w:szCs w:val="0"/>
    </w:rPr>
  </w:style>
  <w:style w:type="table" w:styleId="ab">
    <w:name w:val="Table Grid"/>
    <w:basedOn w:val="a1"/>
    <w:uiPriority w:val="99"/>
    <w:rsid w:val="00006D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rsid w:val="00E25110"/>
    <w:pPr>
      <w:spacing w:before="100" w:beforeAutospacing="1" w:after="100" w:afterAutospacing="1"/>
    </w:pPr>
  </w:style>
  <w:style w:type="character" w:styleId="ad">
    <w:name w:val="Strong"/>
    <w:uiPriority w:val="99"/>
    <w:qFormat/>
    <w:rsid w:val="00315E7D"/>
    <w:rPr>
      <w:rFonts w:cs="Times New Roman"/>
      <w:b/>
      <w:bCs/>
    </w:rPr>
  </w:style>
  <w:style w:type="character" w:customStyle="1" w:styleId="41">
    <w:name w:val="Основной текст (4)_"/>
    <w:uiPriority w:val="99"/>
    <w:rsid w:val="0093515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1">
    <w:name w:val="Основной текст (5)_"/>
    <w:uiPriority w:val="99"/>
    <w:rsid w:val="0093515E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 + Не полужирный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"/>
    <w:uiPriority w:val="99"/>
    <w:rsid w:val="0093515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 (5) + Курсив"/>
    <w:aliases w:val="Интервал 0 pt"/>
    <w:uiPriority w:val="99"/>
    <w:rsid w:val="0093515E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uiPriority w:val="99"/>
    <w:locked/>
    <w:rsid w:val="0093515E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515E"/>
    <w:pPr>
      <w:widowControl w:val="0"/>
      <w:shd w:val="clear" w:color="auto" w:fill="FFFFFF"/>
      <w:spacing w:before="240" w:after="300" w:line="240" w:lineRule="atLeast"/>
      <w:ind w:hanging="340"/>
      <w:outlineLvl w:val="0"/>
    </w:pPr>
    <w:rPr>
      <w:b/>
      <w:bCs/>
      <w:sz w:val="23"/>
      <w:szCs w:val="23"/>
    </w:rPr>
  </w:style>
  <w:style w:type="paragraph" w:styleId="ae">
    <w:name w:val="List Paragraph"/>
    <w:basedOn w:val="a"/>
    <w:uiPriority w:val="99"/>
    <w:qFormat/>
    <w:rsid w:val="005870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Знак Знак Знак"/>
    <w:basedOn w:val="a"/>
    <w:uiPriority w:val="99"/>
    <w:rsid w:val="00F279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81">
    <w:name w:val="Основной текст (8)_"/>
    <w:link w:val="82"/>
    <w:uiPriority w:val="99"/>
    <w:locked/>
    <w:rsid w:val="00880800"/>
    <w:rPr>
      <w:rFonts w:ascii="Calibri" w:eastAsia="Times New Roman" w:hAnsi="Calibri" w:cs="Calibri"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880800"/>
    <w:rPr>
      <w:rFonts w:ascii="Calibri" w:eastAsia="Times New Roman" w:hAnsi="Calibri" w:cs="Calibri"/>
      <w:b/>
      <w:bCs/>
      <w:shd w:val="clear" w:color="auto" w:fill="FFFFFF"/>
    </w:rPr>
  </w:style>
  <w:style w:type="character" w:customStyle="1" w:styleId="af0">
    <w:name w:val="Основной текст_"/>
    <w:link w:val="13"/>
    <w:uiPriority w:val="99"/>
    <w:locked/>
    <w:rsid w:val="00880800"/>
    <w:rPr>
      <w:rFonts w:cs="Times New Roman"/>
      <w:sz w:val="27"/>
      <w:szCs w:val="27"/>
      <w:shd w:val="clear" w:color="auto" w:fill="FFFFFF"/>
    </w:rPr>
  </w:style>
  <w:style w:type="character" w:customStyle="1" w:styleId="Calibri">
    <w:name w:val="Основной текст + Calibri"/>
    <w:aliases w:val="11,5 pt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TimesNewRoman">
    <w:name w:val="Основной текст (8) + Times New Roman"/>
    <w:aliases w:val="10,5 pt4,Курсив,Интервал 50 pt"/>
    <w:uiPriority w:val="99"/>
    <w:rsid w:val="00880800"/>
    <w:rPr>
      <w:rFonts w:ascii="Times New Roman" w:eastAsia="Times New Roman" w:hAnsi="Times New Roman" w:cs="Times New Roman"/>
      <w:i/>
      <w:iCs/>
      <w:color w:val="000000"/>
      <w:spacing w:val="100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1">
    <w:name w:val="Основной текст + Calibri1"/>
    <w:aliases w:val="101,5 pt3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1">
    <w:name w:val="Основной текст + 9"/>
    <w:aliases w:val="5 pt2"/>
    <w:uiPriority w:val="99"/>
    <w:rsid w:val="00880800"/>
    <w:rPr>
      <w:rFonts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"/>
    <w:uiPriority w:val="99"/>
    <w:rsid w:val="00880800"/>
    <w:rPr>
      <w:rFonts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82">
    <w:name w:val="Основной текст (8)"/>
    <w:basedOn w:val="a"/>
    <w:link w:val="81"/>
    <w:uiPriority w:val="99"/>
    <w:rsid w:val="00880800"/>
    <w:pPr>
      <w:widowControl w:val="0"/>
      <w:shd w:val="clear" w:color="auto" w:fill="FFFFFF"/>
      <w:spacing w:after="1680" w:line="240" w:lineRule="atLeast"/>
      <w:ind w:hanging="360"/>
    </w:pPr>
    <w:rPr>
      <w:rFonts w:ascii="Calibri" w:hAnsi="Calibri" w:cs="Calibri"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880800"/>
    <w:pPr>
      <w:widowControl w:val="0"/>
      <w:shd w:val="clear" w:color="auto" w:fill="FFFFFF"/>
      <w:spacing w:before="1680" w:after="60" w:line="240" w:lineRule="atLeast"/>
      <w:ind w:hanging="360"/>
    </w:pPr>
    <w:rPr>
      <w:rFonts w:ascii="Calibri" w:hAnsi="Calibri" w:cs="Calibri"/>
      <w:b/>
      <w:bCs/>
      <w:sz w:val="20"/>
      <w:szCs w:val="20"/>
    </w:rPr>
  </w:style>
  <w:style w:type="paragraph" w:customStyle="1" w:styleId="13">
    <w:name w:val="Основной текст1"/>
    <w:basedOn w:val="a"/>
    <w:link w:val="af0"/>
    <w:uiPriority w:val="99"/>
    <w:rsid w:val="00880800"/>
    <w:pPr>
      <w:widowControl w:val="0"/>
      <w:shd w:val="clear" w:color="auto" w:fill="FFFFFF"/>
      <w:spacing w:after="60" w:line="240" w:lineRule="atLeast"/>
      <w:jc w:val="center"/>
    </w:pPr>
    <w:rPr>
      <w:sz w:val="27"/>
      <w:szCs w:val="27"/>
    </w:rPr>
  </w:style>
  <w:style w:type="paragraph" w:styleId="33">
    <w:name w:val="Body Text Indent 3"/>
    <w:basedOn w:val="a"/>
    <w:link w:val="34"/>
    <w:uiPriority w:val="99"/>
    <w:rsid w:val="00D308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D308CB"/>
    <w:rPr>
      <w:rFonts w:cs="Times New Roman"/>
      <w:sz w:val="16"/>
      <w:szCs w:val="16"/>
    </w:rPr>
  </w:style>
  <w:style w:type="paragraph" w:customStyle="1" w:styleId="310">
    <w:name w:val="Основной текст с отступом 31"/>
    <w:basedOn w:val="a"/>
    <w:uiPriority w:val="99"/>
    <w:rsid w:val="00D308CB"/>
    <w:pPr>
      <w:tabs>
        <w:tab w:val="left" w:pos="720"/>
      </w:tabs>
      <w:suppressAutoHyphens/>
      <w:ind w:left="720"/>
      <w:jc w:val="both"/>
    </w:pPr>
    <w:rPr>
      <w:sz w:val="28"/>
      <w:szCs w:val="20"/>
      <w:lang w:eastAsia="ar-SA"/>
    </w:rPr>
  </w:style>
  <w:style w:type="character" w:customStyle="1" w:styleId="110">
    <w:name w:val="Основной текст + 11"/>
    <w:aliases w:val="5 pt1"/>
    <w:uiPriority w:val="99"/>
    <w:rsid w:val="00D308C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 Spacing"/>
    <w:uiPriority w:val="99"/>
    <w:qFormat/>
    <w:rsid w:val="008173CC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b"/>
    <w:uiPriority w:val="59"/>
    <w:rsid w:val="006B59C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2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79B3-7617-409C-B677-CEB891E0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66</cp:revision>
  <cp:lastPrinted>2022-08-17T05:36:00Z</cp:lastPrinted>
  <dcterms:created xsi:type="dcterms:W3CDTF">2016-12-22T05:49:00Z</dcterms:created>
  <dcterms:modified xsi:type="dcterms:W3CDTF">2022-08-17T05:40:00Z</dcterms:modified>
</cp:coreProperties>
</file>