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D8" w:rsidRPr="001F7F76" w:rsidRDefault="002B3AD8" w:rsidP="002B3AD8">
      <w:pPr>
        <w:jc w:val="center"/>
        <w:rPr>
          <w:rFonts w:ascii="Liberation Serif" w:hAnsi="Liberation Serif"/>
          <w:b/>
        </w:rPr>
      </w:pPr>
      <w:r w:rsidRPr="001F7F76">
        <w:rPr>
          <w:rFonts w:ascii="Liberation Serif" w:hAnsi="Liberation Serif"/>
          <w:b/>
        </w:rPr>
        <w:t>Информационное сообщение о результатах подведения итогов аукциона</w:t>
      </w:r>
    </w:p>
    <w:p w:rsidR="002B3AD8" w:rsidRPr="001F7F76" w:rsidRDefault="002B3AD8" w:rsidP="002B3AD8">
      <w:pPr>
        <w:rPr>
          <w:rFonts w:ascii="Liberation Serif" w:hAnsi="Liberation Serif"/>
        </w:rPr>
      </w:pPr>
    </w:p>
    <w:p w:rsidR="002B3AD8" w:rsidRPr="00474AFF" w:rsidRDefault="002B3AD8" w:rsidP="002B3AD8">
      <w:pPr>
        <w:ind w:firstLine="709"/>
        <w:jc w:val="both"/>
        <w:rPr>
          <w:rFonts w:ascii="Liberation Serif" w:hAnsi="Liberation Serif"/>
        </w:rPr>
      </w:pPr>
      <w:r w:rsidRPr="00474AFF">
        <w:rPr>
          <w:rFonts w:ascii="Liberation Serif" w:hAnsi="Liberation Serif"/>
        </w:rPr>
        <w:t>Комитет по управлению  муниципальным имуществом Администрации Каменского городского  округа просит опубликовать настоящее информационное сообщение о результатах подведения итогов аукциона:</w:t>
      </w:r>
    </w:p>
    <w:p w:rsidR="002B3AD8" w:rsidRPr="00474AFF" w:rsidRDefault="002B3AD8" w:rsidP="002B3AD8">
      <w:pPr>
        <w:shd w:val="clear" w:color="auto" w:fill="FFFFFF"/>
        <w:ind w:firstLine="709"/>
        <w:jc w:val="both"/>
        <w:rPr>
          <w:b/>
          <w:bCs/>
        </w:rPr>
      </w:pPr>
      <w:r>
        <w:rPr>
          <w:rFonts w:ascii="Liberation Serif" w:hAnsi="Liberation Serif"/>
          <w:b/>
        </w:rPr>
        <w:t>28</w:t>
      </w:r>
      <w:r w:rsidRPr="00474AFF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декабря</w:t>
      </w:r>
      <w:r w:rsidRPr="00474AFF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2021</w:t>
      </w:r>
      <w:r w:rsidRPr="00474AFF">
        <w:rPr>
          <w:rFonts w:ascii="Liberation Serif" w:hAnsi="Liberation Serif"/>
          <w:b/>
        </w:rPr>
        <w:t xml:space="preserve"> года в </w:t>
      </w:r>
      <w:r>
        <w:rPr>
          <w:rFonts w:ascii="Liberation Serif" w:hAnsi="Liberation Serif"/>
          <w:b/>
        </w:rPr>
        <w:t>09</w:t>
      </w:r>
      <w:r w:rsidRPr="00474AFF">
        <w:rPr>
          <w:rFonts w:ascii="Liberation Serif" w:hAnsi="Liberation Serif"/>
          <w:b/>
        </w:rPr>
        <w:t xml:space="preserve"> часов 00 минут Комитетом по управлению муниципальным имуществом Администрации Каменского городского округа  проведен </w:t>
      </w:r>
      <w:r w:rsidRPr="00474AFF">
        <w:rPr>
          <w:b/>
          <w:bCs/>
        </w:rPr>
        <w:t>аукцион по продаже права на заключение договора купли-продажи муниципального имущества</w:t>
      </w:r>
      <w:r>
        <w:rPr>
          <w:b/>
          <w:bCs/>
        </w:rPr>
        <w:t xml:space="preserve"> МО «Каменский городской округ».</w:t>
      </w:r>
    </w:p>
    <w:p w:rsidR="002B3AD8" w:rsidRPr="00474AFF" w:rsidRDefault="002B3AD8" w:rsidP="002B3AD8">
      <w:pPr>
        <w:shd w:val="clear" w:color="auto" w:fill="FFFFFF"/>
        <w:ind w:firstLine="709"/>
        <w:jc w:val="both"/>
      </w:pPr>
      <w:r w:rsidRPr="00474AFF">
        <w:rPr>
          <w:b/>
        </w:rPr>
        <w:t xml:space="preserve">Место проведения: </w:t>
      </w:r>
      <w:r w:rsidRPr="005131DE">
        <w:t>Акционерное общество «Сбербанк - Автоматизированная система торгов». Электронная площадка (универсальная торговая платформа</w:t>
      </w:r>
      <w:r>
        <w:t xml:space="preserve">) – </w:t>
      </w:r>
      <w:hyperlink r:id="rId5" w:history="1">
        <w:r w:rsidRPr="00631CB3">
          <w:rPr>
            <w:rStyle w:val="af6"/>
            <w:rFonts w:eastAsiaTheme="majorEastAsia"/>
          </w:rPr>
          <w:t>http://utp.sberbank-ast.ru</w:t>
        </w:r>
      </w:hyperlink>
      <w:r>
        <w:t xml:space="preserve"> .</w:t>
      </w:r>
    </w:p>
    <w:p w:rsidR="002B3AD8" w:rsidRPr="00474AFF" w:rsidRDefault="002B3AD8" w:rsidP="002B3AD8">
      <w:pPr>
        <w:ind w:firstLine="709"/>
        <w:jc w:val="both"/>
        <w:rPr>
          <w:rFonts w:ascii="Liberation Serif" w:hAnsi="Liberation Serif"/>
        </w:rPr>
      </w:pPr>
    </w:p>
    <w:p w:rsidR="002B3AD8" w:rsidRPr="000D39DC" w:rsidRDefault="002B3AD8" w:rsidP="002B3AD8">
      <w:pPr>
        <w:ind w:firstLine="709"/>
        <w:jc w:val="both"/>
        <w:rPr>
          <w:rFonts w:ascii="Liberation Serif" w:hAnsi="Liberation Serif"/>
          <w:b/>
        </w:rPr>
      </w:pPr>
      <w:r w:rsidRPr="000D39DC">
        <w:rPr>
          <w:rFonts w:ascii="Liberation Serif" w:hAnsi="Liberation Serif"/>
          <w:b/>
        </w:rPr>
        <w:t xml:space="preserve">Лот № 1. </w:t>
      </w:r>
    </w:p>
    <w:p w:rsidR="002B3AD8" w:rsidRPr="00474AFF" w:rsidRDefault="002B3AD8" w:rsidP="002B3AD8">
      <w:pPr>
        <w:widowControl w:val="0"/>
        <w:autoSpaceDE w:val="0"/>
        <w:autoSpaceDN w:val="0"/>
        <w:adjustRightInd w:val="0"/>
        <w:ind w:firstLine="709"/>
        <w:jc w:val="both"/>
      </w:pPr>
      <w:r w:rsidRPr="001A2675">
        <w:rPr>
          <w:rFonts w:ascii="Liberation Serif" w:hAnsi="Liberation Serif"/>
        </w:rPr>
        <w:t xml:space="preserve">Нежилое здание, площадью 744 кв. м., с кадастровым номером 66:12:2201003:285, расположенное по адресу: Свердловская область, Каменский район, с. Покровское, ул. Ленина, д. 128, находящееся на земельном участке с кадастровым номером 66:12:2201002:67, площадью 488 </w:t>
      </w:r>
      <w:proofErr w:type="spellStart"/>
      <w:r w:rsidRPr="001A2675">
        <w:rPr>
          <w:rFonts w:ascii="Liberation Serif" w:hAnsi="Liberation Serif"/>
        </w:rPr>
        <w:t>кв.м</w:t>
      </w:r>
      <w:proofErr w:type="spellEnd"/>
      <w:r w:rsidRPr="001A2675">
        <w:rPr>
          <w:rFonts w:ascii="Liberation Serif" w:hAnsi="Liberation Serif"/>
        </w:rPr>
        <w:t>.</w:t>
      </w:r>
    </w:p>
    <w:p w:rsidR="002B3AD8" w:rsidRDefault="002B3AD8" w:rsidP="002B3AD8">
      <w:pPr>
        <w:ind w:firstLine="709"/>
        <w:jc w:val="both"/>
      </w:pPr>
      <w:r w:rsidRPr="00474AFF">
        <w:t>В связи с тем, что не поступило ни одной заявки, аукцион признан несостоявшимся.</w:t>
      </w:r>
    </w:p>
    <w:p w:rsidR="002B3AD8" w:rsidRPr="00474AFF" w:rsidRDefault="002B3AD8" w:rsidP="002B3AD8">
      <w:pPr>
        <w:ind w:firstLine="709"/>
        <w:jc w:val="both"/>
        <w:rPr>
          <w:rFonts w:ascii="Liberation Serif" w:hAnsi="Liberation Serif"/>
        </w:rPr>
      </w:pPr>
    </w:p>
    <w:p w:rsidR="002B3AD8" w:rsidRPr="001A2675" w:rsidRDefault="002B3AD8" w:rsidP="002B3AD8">
      <w:pPr>
        <w:ind w:firstLine="709"/>
        <w:jc w:val="both"/>
        <w:rPr>
          <w:rFonts w:ascii="Liberation Serif" w:hAnsi="Liberation Serif"/>
          <w:b/>
        </w:rPr>
      </w:pPr>
      <w:r w:rsidRPr="001A2675">
        <w:rPr>
          <w:rFonts w:ascii="Liberation Serif" w:hAnsi="Liberation Serif"/>
          <w:b/>
        </w:rPr>
        <w:t>Лот № 2.</w:t>
      </w:r>
    </w:p>
    <w:p w:rsidR="002B3AD8" w:rsidRPr="00474AFF" w:rsidRDefault="002B3AD8" w:rsidP="002B3AD8">
      <w:pPr>
        <w:widowControl w:val="0"/>
        <w:autoSpaceDE w:val="0"/>
        <w:autoSpaceDN w:val="0"/>
        <w:adjustRightInd w:val="0"/>
        <w:ind w:firstLine="709"/>
        <w:jc w:val="both"/>
      </w:pPr>
      <w:r w:rsidRPr="001A2675">
        <w:rPr>
          <w:rFonts w:ascii="Liberation Serif" w:hAnsi="Liberation Serif"/>
        </w:rPr>
        <w:t xml:space="preserve">Нежилое здание, площадью 127,2 </w:t>
      </w:r>
      <w:proofErr w:type="spellStart"/>
      <w:r w:rsidRPr="001A2675">
        <w:rPr>
          <w:rFonts w:ascii="Liberation Serif" w:hAnsi="Liberation Serif"/>
        </w:rPr>
        <w:t>кв.м</w:t>
      </w:r>
      <w:proofErr w:type="spellEnd"/>
      <w:r w:rsidRPr="001A2675">
        <w:rPr>
          <w:rFonts w:ascii="Liberation Serif" w:hAnsi="Liberation Serif"/>
        </w:rPr>
        <w:t xml:space="preserve">. с кадастровым номером 66:12:2901003:603, расположенное по адресу: Свердловская область, Каменский район, с. </w:t>
      </w:r>
      <w:proofErr w:type="spellStart"/>
      <w:r w:rsidRPr="001A2675">
        <w:rPr>
          <w:rFonts w:ascii="Liberation Serif" w:hAnsi="Liberation Serif"/>
        </w:rPr>
        <w:t>Травянское</w:t>
      </w:r>
      <w:proofErr w:type="spellEnd"/>
      <w:r w:rsidRPr="001A2675">
        <w:rPr>
          <w:rFonts w:ascii="Liberation Serif" w:hAnsi="Liberation Serif"/>
        </w:rPr>
        <w:t xml:space="preserve">, ул. 1 Мая, д. 17, на земельном участке с кадастровым номером 66:12:2901003:599, площадью 422 </w:t>
      </w:r>
      <w:proofErr w:type="spellStart"/>
      <w:r w:rsidRPr="001A2675">
        <w:rPr>
          <w:rFonts w:ascii="Liberation Serif" w:hAnsi="Liberation Serif"/>
        </w:rPr>
        <w:t>кв.м</w:t>
      </w:r>
      <w:proofErr w:type="spellEnd"/>
      <w:r w:rsidRPr="001A2675">
        <w:rPr>
          <w:rFonts w:ascii="Liberation Serif" w:hAnsi="Liberation Serif"/>
        </w:rPr>
        <w:t>.</w:t>
      </w:r>
    </w:p>
    <w:p w:rsidR="002B3AD8" w:rsidRDefault="002B3AD8" w:rsidP="002B3AD8">
      <w:pPr>
        <w:ind w:firstLine="709"/>
        <w:jc w:val="both"/>
      </w:pPr>
      <w:r w:rsidRPr="00474AFF">
        <w:t xml:space="preserve">В связи с тем, что </w:t>
      </w:r>
      <w:r>
        <w:t xml:space="preserve">не </w:t>
      </w:r>
      <w:r w:rsidRPr="00474AFF">
        <w:t>поступил</w:t>
      </w:r>
      <w:r>
        <w:t>о</w:t>
      </w:r>
      <w:r w:rsidRPr="00474AFF">
        <w:t xml:space="preserve"> </w:t>
      </w:r>
      <w:r>
        <w:t>ни одной заявки</w:t>
      </w:r>
      <w:r w:rsidRPr="00474AFF">
        <w:t>, аукцион признан несостоявшимся.</w:t>
      </w:r>
      <w:bookmarkStart w:id="0" w:name="_GoBack"/>
      <w:bookmarkEnd w:id="0"/>
    </w:p>
    <w:p w:rsidR="002B3AD8" w:rsidRPr="001F7F76" w:rsidRDefault="002B3AD8" w:rsidP="002B3AD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2B3AD8" w:rsidRPr="001F7F76" w:rsidRDefault="002B3AD8" w:rsidP="002B3AD8">
      <w:pPr>
        <w:tabs>
          <w:tab w:val="left" w:pos="426"/>
        </w:tabs>
        <w:ind w:firstLine="709"/>
        <w:jc w:val="both"/>
        <w:rPr>
          <w:rFonts w:ascii="Liberation Serif" w:hAnsi="Liberation Serif"/>
        </w:rPr>
      </w:pPr>
      <w:r w:rsidRPr="001F7F76">
        <w:rPr>
          <w:rFonts w:ascii="Liberation Serif" w:hAnsi="Liberation Serif"/>
        </w:rPr>
        <w:t xml:space="preserve">Основание проведения аукциона: </w:t>
      </w:r>
    </w:p>
    <w:p w:rsidR="00447669" w:rsidRPr="00447669" w:rsidRDefault="002B3AD8" w:rsidP="002B3AD8">
      <w:r w:rsidRPr="001F7F76">
        <w:rPr>
          <w:rFonts w:ascii="Liberation Serif" w:hAnsi="Liberation Serif"/>
        </w:rPr>
        <w:t>Постановление Главы М</w:t>
      </w:r>
      <w:r>
        <w:rPr>
          <w:rFonts w:ascii="Liberation Serif" w:hAnsi="Liberation Serif"/>
        </w:rPr>
        <w:t>униципального образования</w:t>
      </w:r>
      <w:r w:rsidRPr="001F7F76">
        <w:rPr>
          <w:rFonts w:ascii="Liberation Serif" w:hAnsi="Liberation Serif"/>
        </w:rPr>
        <w:t xml:space="preserve"> «Каменский городской округ» </w:t>
      </w:r>
      <w:r>
        <w:rPr>
          <w:rFonts w:ascii="Liberation Serif" w:hAnsi="Liberation Serif"/>
        </w:rPr>
        <w:t>16.11.2021</w:t>
      </w:r>
      <w:r w:rsidRPr="001F7F76">
        <w:rPr>
          <w:rFonts w:ascii="Liberation Serif" w:hAnsi="Liberation Serif"/>
        </w:rPr>
        <w:t xml:space="preserve"> г. № </w:t>
      </w:r>
      <w:r>
        <w:rPr>
          <w:rFonts w:ascii="Liberation Serif" w:hAnsi="Liberation Serif"/>
        </w:rPr>
        <w:t>1918</w:t>
      </w:r>
      <w:r w:rsidRPr="001F7F76">
        <w:rPr>
          <w:rFonts w:ascii="Liberation Serif" w:hAnsi="Liberation Serif"/>
        </w:rPr>
        <w:t xml:space="preserve"> «О проведен</w:t>
      </w:r>
      <w:proofErr w:type="gramStart"/>
      <w:r w:rsidRPr="001F7F76">
        <w:rPr>
          <w:rFonts w:ascii="Liberation Serif" w:hAnsi="Liberation Serif"/>
        </w:rPr>
        <w:t>ии ау</w:t>
      </w:r>
      <w:proofErr w:type="gramEnd"/>
      <w:r w:rsidRPr="001F7F76">
        <w:rPr>
          <w:rFonts w:ascii="Liberation Serif" w:hAnsi="Liberation Serif"/>
        </w:rPr>
        <w:t>кциона</w:t>
      </w:r>
      <w:r>
        <w:rPr>
          <w:rFonts w:ascii="Liberation Serif" w:hAnsi="Liberation Serif"/>
        </w:rPr>
        <w:t>, открытого по составу участников и форме подачи заявок на право заключения договора купли-продажи муниципального имуществ</w:t>
      </w:r>
      <w:r w:rsidRPr="001F7F76">
        <w:rPr>
          <w:rFonts w:ascii="Liberation Serif" w:hAnsi="Liberation Serif"/>
        </w:rPr>
        <w:t>».</w:t>
      </w:r>
    </w:p>
    <w:sectPr w:rsidR="00447669" w:rsidRPr="0044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2E"/>
    <w:rsid w:val="00221D21"/>
    <w:rsid w:val="002641FB"/>
    <w:rsid w:val="002B3AD8"/>
    <w:rsid w:val="0034259F"/>
    <w:rsid w:val="00447669"/>
    <w:rsid w:val="00673148"/>
    <w:rsid w:val="006F198B"/>
    <w:rsid w:val="007F34B6"/>
    <w:rsid w:val="00806BC3"/>
    <w:rsid w:val="00D31338"/>
    <w:rsid w:val="00E94C4C"/>
    <w:rsid w:val="00F4192E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F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Hyperlink"/>
    <w:rsid w:val="002B3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F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Hyperlink"/>
    <w:rsid w:val="002B3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2</cp:revision>
  <cp:lastPrinted>2021-10-20T03:16:00Z</cp:lastPrinted>
  <dcterms:created xsi:type="dcterms:W3CDTF">2021-12-28T05:50:00Z</dcterms:created>
  <dcterms:modified xsi:type="dcterms:W3CDTF">2021-12-28T05:50:00Z</dcterms:modified>
</cp:coreProperties>
</file>