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10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418"/>
        <w:gridCol w:w="1418"/>
        <w:gridCol w:w="1633"/>
        <w:gridCol w:w="1418"/>
        <w:gridCol w:w="1418"/>
        <w:gridCol w:w="1424"/>
      </w:tblGrid>
      <w:tr w:rsidR="00B61F0F" w:rsidRPr="005D09DA" w:rsidTr="000B5C87">
        <w:tc>
          <w:tcPr>
            <w:tcW w:w="1476" w:type="dxa"/>
            <w:tcBorders>
              <w:bottom w:val="single" w:sz="4" w:space="0" w:color="auto"/>
            </w:tcBorders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B61F0F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2500E4" w:rsidRPr="005D09DA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B01B15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0B5C87">
        <w:tc>
          <w:tcPr>
            <w:tcW w:w="1476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0B5C87">
        <w:tc>
          <w:tcPr>
            <w:tcW w:w="147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  <w:proofErr w:type="gramEnd"/>
    </w:p>
    <w:p w:rsidR="0099023B" w:rsidRPr="002E2869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Default="005D09DA" w:rsidP="005D09DA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целях приведения муниципальной программы в соответствие с бюджетом Каменского городского округа, утвержденного </w:t>
      </w:r>
      <w:r w:rsidRPr="002C3B8E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Решением Думы Каменского городского округа от </w:t>
      </w:r>
      <w:r w:rsidRPr="009E2BEA">
        <w:rPr>
          <w:rFonts w:ascii="Liberation Serif" w:eastAsiaTheme="minorHAnsi" w:hAnsi="Liberation Serif" w:cstheme="minorBidi"/>
          <w:sz w:val="28"/>
          <w:szCs w:val="28"/>
          <w:lang w:eastAsia="en-US"/>
        </w:rPr>
        <w:t>17.12.2020 года № 521 «О бюджете муниципального образования «Каменский городской округ» на 2021 год и плановый период 2022 и 2023 годов» руково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дствуясь Порядком формирования и реализации муниципальных программ МО «Каменский городской округ», утвержденн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ым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постановлением Главы Каменского городского округа от 25.12.2014 г. № 3461</w:t>
      </w:r>
      <w:proofErr w:type="gramEnd"/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01.04.2015 г. №818, от 30.12.2015 г. № 3338, от 17.04.2018 г. №593), Уставом муниципального образования «Каменский городской округ»</w:t>
      </w:r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2018-2024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08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2020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1165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5D09DA" w:rsidRPr="002A77B8" w:rsidRDefault="005D09DA" w:rsidP="002A77B8">
      <w:pPr>
        <w:pStyle w:val="ad"/>
        <w:numPr>
          <w:ilvl w:val="1"/>
          <w:numId w:val="1"/>
        </w:numPr>
        <w:spacing w:after="0" w:line="240" w:lineRule="auto"/>
        <w:ind w:left="0" w:firstLine="498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>
        <w:rPr>
          <w:rFonts w:ascii="Liberation Serif" w:hAnsi="Liberation Serif"/>
          <w:sz w:val="28"/>
          <w:szCs w:val="28"/>
        </w:rPr>
        <w:t>Объем финансирования муниципальной программы по годам реализации, тыс. рублей»</w:t>
      </w:r>
      <w:r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</w:t>
      </w:r>
      <w:r>
        <w:rPr>
          <w:rFonts w:ascii="Liberation Serif" w:hAnsi="Liberation Serif"/>
          <w:sz w:val="28"/>
          <w:szCs w:val="28"/>
        </w:rPr>
        <w:t>:</w:t>
      </w:r>
      <w:r w:rsidR="00EE7421">
        <w:rPr>
          <w:rFonts w:ascii="Liberation Serif" w:hAnsi="Liberation Serif"/>
          <w:sz w:val="28"/>
          <w:szCs w:val="28"/>
        </w:rPr>
        <w:t xml:space="preserve"> </w:t>
      </w:r>
    </w:p>
    <w:p w:rsidR="002A77B8" w:rsidRPr="00EE7421" w:rsidRDefault="002A77B8" w:rsidP="002A77B8">
      <w:pPr>
        <w:pStyle w:val="ad"/>
        <w:spacing w:after="0" w:line="240" w:lineRule="auto"/>
        <w:ind w:left="1134"/>
        <w:jc w:val="both"/>
        <w:rPr>
          <w:rFonts w:ascii="Liberation Serif" w:hAnsi="Liberation Serif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6"/>
        <w:gridCol w:w="6971"/>
      </w:tblGrid>
      <w:tr w:rsidR="00EE7421" w:rsidTr="000B3E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21" w:rsidRDefault="00EE7421" w:rsidP="000B3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программы по годам реализации,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ВСЕГО:   </w:t>
            </w:r>
            <w:r w:rsidR="009C4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23 005,49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рублей, в том числе по годам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935,0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9C4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19 857,49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655,00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2A77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840,00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2A77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местный бюджет: </w:t>
            </w:r>
            <w:r w:rsidR="00747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2 956,</w:t>
            </w:r>
            <w:r w:rsidR="009C4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250,0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493,</w:t>
            </w:r>
            <w:r w:rsidR="009C4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655,0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2021 год – </w:t>
            </w:r>
            <w:r w:rsidR="00747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840,0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420,0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областной бюджет</w:t>
            </w:r>
            <w:r w:rsidRPr="00747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20 049,10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685,0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19 364,10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внебюджетные средства*: </w:t>
            </w:r>
            <w:r w:rsidR="00747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2A77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заинтересованных лиц**: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местного бюджета ***: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E7421" w:rsidRDefault="00EE7421" w:rsidP="000B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</w:tbl>
    <w:p w:rsidR="00EE7421" w:rsidRPr="00EE7421" w:rsidRDefault="00EE7421" w:rsidP="00EE7421">
      <w:pPr>
        <w:pStyle w:val="ad"/>
        <w:spacing w:after="0" w:line="240" w:lineRule="auto"/>
        <w:ind w:left="1002"/>
        <w:jc w:val="both"/>
        <w:rPr>
          <w:rFonts w:ascii="Liberation Serif" w:hAnsi="Liberation Serif"/>
          <w:bCs/>
          <w:iCs/>
          <w:sz w:val="28"/>
          <w:szCs w:val="28"/>
        </w:rPr>
      </w:pPr>
    </w:p>
    <w:p w:rsidR="00EE7421" w:rsidRPr="00EE7421" w:rsidRDefault="00EE7421" w:rsidP="002A77B8">
      <w:pPr>
        <w:pStyle w:val="ad"/>
        <w:numPr>
          <w:ilvl w:val="1"/>
          <w:numId w:val="1"/>
        </w:numPr>
        <w:spacing w:after="0" w:line="240" w:lineRule="auto"/>
        <w:ind w:left="0" w:firstLine="498"/>
        <w:jc w:val="both"/>
        <w:rPr>
          <w:rFonts w:ascii="Liberation Serif" w:hAnsi="Liberation Serif"/>
          <w:bCs/>
          <w:iCs/>
          <w:sz w:val="28"/>
          <w:szCs w:val="28"/>
        </w:rPr>
      </w:pPr>
      <w:r w:rsidRPr="00EE7421">
        <w:rPr>
          <w:rFonts w:ascii="Liberation Serif" w:hAnsi="Liberation Serif"/>
          <w:sz w:val="28"/>
          <w:szCs w:val="28"/>
        </w:rPr>
        <w:t>Приложение № 2 План мероприятий по выполнению муниципальной программы «Формирование современной городской среды на территории Каменского городского округа на 2018-2024 годы» изложить в новой редакции (прилагается).</w:t>
      </w:r>
    </w:p>
    <w:p w:rsidR="00F83977" w:rsidRDefault="00F83977" w:rsidP="00C758C0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F83977" w:rsidRPr="002E2869" w:rsidRDefault="004F44C0" w:rsidP="007E16F1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3</w:t>
      </w:r>
      <w:r w:rsidR="00F83977"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. Контроль за исполнением постановления возложить на заместителя Главы Администрации по вопросам ЖКХ, энергетики, строительства и связи</w:t>
      </w:r>
      <w:r w:rsidR="000B5C87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          </w:t>
      </w:r>
      <w:r w:rsidR="008F4F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F83977"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481599" w:rsidRPr="002E2869" w:rsidRDefault="00F83977" w:rsidP="00F8397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Глава городского округа                                                                      С.А. Белоусов</w:t>
      </w:r>
    </w:p>
    <w:p w:rsidR="00481599" w:rsidRPr="002E2869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2E2869" w:rsidRDefault="002E2869" w:rsidP="00F20B8F">
      <w:pPr>
        <w:tabs>
          <w:tab w:val="left" w:pos="3556"/>
        </w:tabs>
        <w:rPr>
          <w:rFonts w:ascii="Liberation Serif" w:hAnsi="Liberation Serif"/>
          <w:sz w:val="28"/>
          <w:szCs w:val="28"/>
          <w:lang w:eastAsia="ru-RU"/>
        </w:rPr>
      </w:pPr>
    </w:p>
    <w:p w:rsidR="009365C5" w:rsidRDefault="009365C5" w:rsidP="00F20B8F">
      <w:pPr>
        <w:tabs>
          <w:tab w:val="left" w:pos="3556"/>
        </w:tabs>
        <w:rPr>
          <w:rFonts w:ascii="Liberation Serif" w:hAnsi="Liberation Serif"/>
          <w:sz w:val="28"/>
          <w:szCs w:val="28"/>
          <w:lang w:eastAsia="ru-RU"/>
        </w:rPr>
      </w:pPr>
    </w:p>
    <w:p w:rsidR="008A0A9B" w:rsidRDefault="008A0A9B" w:rsidP="009365C5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A0A9B" w:rsidRDefault="008A0A9B" w:rsidP="009365C5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2A77B8">
      <w:headerReference w:type="default" r:id="rId10"/>
      <w:footerReference w:type="default" r:id="rId11"/>
      <w:pgSz w:w="11906" w:h="16838"/>
      <w:pgMar w:top="284" w:right="567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029" w:rsidRDefault="00D45029" w:rsidP="00077915">
      <w:pPr>
        <w:spacing w:after="0" w:line="240" w:lineRule="auto"/>
      </w:pPr>
      <w:r>
        <w:separator/>
      </w:r>
    </w:p>
  </w:endnote>
  <w:endnote w:type="continuationSeparator" w:id="0">
    <w:p w:rsidR="00D45029" w:rsidRDefault="00D45029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029" w:rsidRDefault="00D45029" w:rsidP="00077915">
      <w:pPr>
        <w:spacing w:after="0" w:line="240" w:lineRule="auto"/>
      </w:pPr>
      <w:r>
        <w:separator/>
      </w:r>
    </w:p>
  </w:footnote>
  <w:footnote w:type="continuationSeparator" w:id="0">
    <w:p w:rsidR="00D45029" w:rsidRDefault="00D45029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563">
          <w:rPr>
            <w:noProof/>
          </w:rPr>
          <w:t>3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7915"/>
    <w:rsid w:val="0009622B"/>
    <w:rsid w:val="000B5C87"/>
    <w:rsid w:val="000B5ECF"/>
    <w:rsid w:val="000C01EA"/>
    <w:rsid w:val="000C319C"/>
    <w:rsid w:val="000C6F4B"/>
    <w:rsid w:val="000D3673"/>
    <w:rsid w:val="000F52A9"/>
    <w:rsid w:val="0011566E"/>
    <w:rsid w:val="00121CA2"/>
    <w:rsid w:val="001236E3"/>
    <w:rsid w:val="001320D1"/>
    <w:rsid w:val="00132D4D"/>
    <w:rsid w:val="001513ED"/>
    <w:rsid w:val="001541F0"/>
    <w:rsid w:val="00156815"/>
    <w:rsid w:val="00161D65"/>
    <w:rsid w:val="001779D1"/>
    <w:rsid w:val="00180226"/>
    <w:rsid w:val="00180A2A"/>
    <w:rsid w:val="001D1C29"/>
    <w:rsid w:val="001E3BD6"/>
    <w:rsid w:val="00202652"/>
    <w:rsid w:val="002238D2"/>
    <w:rsid w:val="00244F85"/>
    <w:rsid w:val="00246A3B"/>
    <w:rsid w:val="002500E4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94B"/>
    <w:rsid w:val="00316461"/>
    <w:rsid w:val="00324632"/>
    <w:rsid w:val="003349A2"/>
    <w:rsid w:val="00336750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22807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40F14"/>
    <w:rsid w:val="0065224C"/>
    <w:rsid w:val="0066343C"/>
    <w:rsid w:val="00663F7A"/>
    <w:rsid w:val="006640C0"/>
    <w:rsid w:val="00681EAC"/>
    <w:rsid w:val="00682791"/>
    <w:rsid w:val="00687121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1635A"/>
    <w:rsid w:val="008178FB"/>
    <w:rsid w:val="00822BBA"/>
    <w:rsid w:val="008432D7"/>
    <w:rsid w:val="0085595D"/>
    <w:rsid w:val="00866C23"/>
    <w:rsid w:val="00875B72"/>
    <w:rsid w:val="00882FB0"/>
    <w:rsid w:val="00894B37"/>
    <w:rsid w:val="008A0A9B"/>
    <w:rsid w:val="008A47E6"/>
    <w:rsid w:val="008D1685"/>
    <w:rsid w:val="008D7403"/>
    <w:rsid w:val="008E0A71"/>
    <w:rsid w:val="008F4F65"/>
    <w:rsid w:val="00906871"/>
    <w:rsid w:val="009135F3"/>
    <w:rsid w:val="00920FB3"/>
    <w:rsid w:val="00922A81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25FC9"/>
    <w:rsid w:val="00B26DA9"/>
    <w:rsid w:val="00B34D1B"/>
    <w:rsid w:val="00B3584F"/>
    <w:rsid w:val="00B40C46"/>
    <w:rsid w:val="00B40C47"/>
    <w:rsid w:val="00B4328A"/>
    <w:rsid w:val="00B61F0F"/>
    <w:rsid w:val="00B82065"/>
    <w:rsid w:val="00B96F94"/>
    <w:rsid w:val="00BA45E8"/>
    <w:rsid w:val="00BB018D"/>
    <w:rsid w:val="00BB53B3"/>
    <w:rsid w:val="00BC25FC"/>
    <w:rsid w:val="00BC6987"/>
    <w:rsid w:val="00BD1775"/>
    <w:rsid w:val="00BE4C2E"/>
    <w:rsid w:val="00BE60C0"/>
    <w:rsid w:val="00BF0D0D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61D9"/>
    <w:rsid w:val="00CA7723"/>
    <w:rsid w:val="00CB6865"/>
    <w:rsid w:val="00CC553D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6BD9"/>
    <w:rsid w:val="00EA06A5"/>
    <w:rsid w:val="00EB2A7C"/>
    <w:rsid w:val="00EC2FD5"/>
    <w:rsid w:val="00EE6498"/>
    <w:rsid w:val="00EE7421"/>
    <w:rsid w:val="00EF3AF6"/>
    <w:rsid w:val="00EF553D"/>
    <w:rsid w:val="00F06776"/>
    <w:rsid w:val="00F1688B"/>
    <w:rsid w:val="00F20B8F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5586E-82F6-41D0-BB34-80FD98F4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2021-01-29T10:02:00Z</cp:lastPrinted>
  <dcterms:created xsi:type="dcterms:W3CDTF">2021-01-29T06:18:00Z</dcterms:created>
  <dcterms:modified xsi:type="dcterms:W3CDTF">2021-02-05T04:06:00Z</dcterms:modified>
</cp:coreProperties>
</file>