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672ABA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Обеспечение деятельности Администрации Каменского городского округа</w:t>
      </w:r>
      <w:r w:rsidR="007B09D4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до 2026 года</w:t>
      </w:r>
      <w:r w:rsidR="001417B3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  <w:proofErr w:type="gramStart"/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утвержденную</w:t>
      </w:r>
      <w:proofErr w:type="gramEnd"/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постановлением Главы </w:t>
      </w:r>
      <w:r w:rsidR="00FC16B8">
        <w:rPr>
          <w:rFonts w:ascii="Liberation Serif" w:hAnsi="Liberation Serif" w:cs="Liberation Serif"/>
          <w:b/>
          <w:i/>
          <w:sz w:val="28"/>
          <w:szCs w:val="28"/>
        </w:rPr>
        <w:t>МО «Каменский городской округ»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от 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>09.11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.2020</w:t>
      </w:r>
      <w:r w:rsidR="001417B3">
        <w:rPr>
          <w:rFonts w:ascii="Liberation Serif" w:hAnsi="Liberation Serif" w:cs="Liberation Serif"/>
          <w:b/>
          <w:i/>
          <w:sz w:val="28"/>
          <w:szCs w:val="28"/>
        </w:rPr>
        <w:t xml:space="preserve"> № 1586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17.03.2021 №</w:t>
      </w:r>
      <w:r w:rsidR="00FD459F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352</w:t>
      </w:r>
      <w:r w:rsidR="004F213D">
        <w:rPr>
          <w:rFonts w:ascii="Liberation Serif" w:hAnsi="Liberation Serif" w:cs="Liberation Serif"/>
          <w:b/>
          <w:i/>
          <w:sz w:val="28"/>
          <w:szCs w:val="28"/>
        </w:rPr>
        <w:t>, от 17.05.2021 № 737</w:t>
      </w:r>
      <w:r w:rsidR="00F31D7B">
        <w:rPr>
          <w:rFonts w:ascii="Liberation Serif" w:hAnsi="Liberation Serif" w:cs="Liberation Serif"/>
          <w:b/>
          <w:i/>
          <w:sz w:val="28"/>
          <w:szCs w:val="28"/>
        </w:rPr>
        <w:t>, от 21.07.2021 №1237</w:t>
      </w:r>
      <w:r w:rsidR="0003190D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872151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</w:t>
      </w:r>
      <w:r w:rsidR="004B427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утвержденным Решением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Думы Каменского городского округа от</w:t>
      </w:r>
      <w:r w:rsidR="005F298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17.12.2020 №521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5F298D">
        <w:rPr>
          <w:rFonts w:ascii="Liberation Serif" w:eastAsia="Times New Roman" w:hAnsi="Liberation Serif" w:cs="Liberation Serif"/>
          <w:sz w:val="28"/>
          <w:szCs w:val="28"/>
          <w:lang w:eastAsia="ru-RU"/>
        </w:rPr>
        <w:t>(в редакции от</w:t>
      </w:r>
      <w:r w:rsidR="00A410A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18.03.2021 № 548,</w:t>
      </w:r>
      <w:r w:rsidR="00185BC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</w:t>
      </w:r>
      <w:r w:rsidR="005F298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7</w:t>
      </w:r>
      <w:r w:rsidR="005F298D">
        <w:rPr>
          <w:rFonts w:ascii="Liberation Serif" w:eastAsia="Times New Roman" w:hAnsi="Liberation Serif" w:cs="Liberation Serif"/>
          <w:sz w:val="28"/>
          <w:szCs w:val="28"/>
          <w:lang w:eastAsia="ru-RU"/>
        </w:rPr>
        <w:t>.0</w:t>
      </w:r>
      <w:r w:rsidR="00A410AA">
        <w:rPr>
          <w:rFonts w:ascii="Liberation Serif" w:eastAsia="Times New Roman" w:hAnsi="Liberation Serif" w:cs="Liberation Serif"/>
          <w:sz w:val="28"/>
          <w:szCs w:val="28"/>
          <w:lang w:eastAsia="ru-RU"/>
        </w:rPr>
        <w:t>6</w:t>
      </w:r>
      <w:r w:rsidR="005F298D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202</w:t>
      </w:r>
      <w:r w:rsidR="00297FC9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</w:t>
      </w:r>
      <w:r w:rsidR="000F300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00ED7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73</w:t>
      </w:r>
      <w:r w:rsidR="00023EC3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21.10.2021 №16</w:t>
      </w:r>
      <w:bookmarkStart w:id="0" w:name="_GoBack"/>
      <w:bookmarkEnd w:id="0"/>
      <w:r w:rsidR="005F298D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</w:t>
      </w:r>
      <w:r w:rsidR="00900ED7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бюджете муниципального образования «Каменский городской округ» на 2021 год и плановый период 2022 и 2023 годов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, 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руководствуясь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Порядком формирования и реализации муниципальных программ Каменск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ого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городско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го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округ</w:t>
      </w:r>
      <w:r w:rsidR="0093778F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а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, утвержденных</w:t>
      </w:r>
      <w:proofErr w:type="gramEnd"/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постановлением Главы Каменского городского округа от 25.12.2014г. №</w:t>
      </w:r>
      <w:r w:rsidR="00895BC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3461 (в редакции от </w:t>
      </w:r>
      <w:r w:rsidR="008D5F5B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01.04.2015 №818, от 30.12.2015 № 3338, от 17.04.2018 № 593, от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17.02.2021 №</w:t>
      </w:r>
      <w:r w:rsidR="00895BC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="00A13497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234),</w:t>
      </w:r>
      <w:r w:rsidR="004B4273"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 2026 года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утвержденную постановлением Главы </w:t>
      </w:r>
      <w:r w:rsidR="00FC16B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МО «Каменский городской округ»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1417B3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09.11.2020 № 1586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>(в редакции от 17.03.2021 № 352</w:t>
      </w:r>
      <w:r w:rsidR="004F213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17.05.2021 № 737</w:t>
      </w:r>
      <w:r w:rsidR="00F31D7B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21.07.2021 №1237</w:t>
      </w:r>
      <w:r w:rsidR="00FD459F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)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</w:t>
      </w:r>
      <w:r w:rsidR="005C43D8">
        <w:rPr>
          <w:rFonts w:ascii="Liberation Serif" w:eastAsia="SimSun" w:hAnsi="Liberation Serif" w:cs="Liberation Serif"/>
          <w:sz w:val="28"/>
          <w:szCs w:val="28"/>
          <w:lang w:eastAsia="zh-CN"/>
        </w:rPr>
        <w:t>ы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872151" w:rsidRPr="00872151" w:rsidRDefault="00872151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</w:t>
            </w:r>
            <w:r w:rsidR="005C43D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ы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60</w:t>
            </w:r>
            <w:r w:rsidR="00FB774B">
              <w:rPr>
                <w:rFonts w:ascii="Liberation Serif" w:hAnsi="Liberation Serif" w:cs="Liberation Serif"/>
                <w:sz w:val="28"/>
                <w:szCs w:val="28"/>
              </w:rPr>
              <w:t>0 336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  <w:r w:rsidR="00FC16B8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3201DA" w:rsidRPr="00872151" w:rsidRDefault="00EE15C4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10</w:t>
            </w:r>
            <w:r w:rsidR="00FB774B">
              <w:rPr>
                <w:rFonts w:ascii="Liberation Serif" w:hAnsi="Liberation Serif" w:cs="Liberation Serif"/>
                <w:sz w:val="28"/>
                <w:szCs w:val="28"/>
              </w:rPr>
              <w:t>2 751</w:t>
            </w:r>
            <w:r w:rsidR="001417B3"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2022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8C644E">
              <w:rPr>
                <w:rFonts w:ascii="Liberation Serif" w:hAnsi="Liberation Serif" w:cs="Liberation Serif"/>
                <w:sz w:val="28"/>
                <w:szCs w:val="28"/>
              </w:rPr>
              <w:t>95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8C644E">
              <w:rPr>
                <w:rFonts w:ascii="Liberation Serif" w:hAnsi="Liberation Serif" w:cs="Liberation Serif"/>
                <w:sz w:val="28"/>
                <w:szCs w:val="28"/>
              </w:rPr>
              <w:t>671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>,7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– 100 113,2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>100 600,2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2025 год –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100 600,2</w:t>
            </w:r>
            <w:r w:rsidR="00EE15C4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2026 год –</w:t>
            </w:r>
            <w:r w:rsidR="00EE15C4">
              <w:rPr>
                <w:rFonts w:ascii="Liberation Serif" w:hAnsi="Liberation Serif" w:cs="Liberation Serif"/>
                <w:sz w:val="28"/>
                <w:szCs w:val="28"/>
              </w:rPr>
              <w:t xml:space="preserve"> 100 600,2 </w:t>
            </w:r>
            <w:r w:rsidR="00EE15C4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EE49AF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</w:t>
            </w:r>
            <w:r w:rsidR="00EE49AF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:</w:t>
            </w: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областной бюджет</w:t>
            </w:r>
          </w:p>
          <w:p w:rsidR="00872151" w:rsidRPr="00872151" w:rsidRDefault="00FB774B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23 215</w:t>
            </w:r>
            <w:r w:rsidR="00EE49AF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,8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P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год –</w:t>
            </w:r>
            <w:r w:rsidR="00FB774B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356</w:t>
            </w:r>
            <w:r w:rsidR="00FC16B8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,6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2022 год – 4 699,2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2023 год -  4 714,0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2024 год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 4 482,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0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2025 год -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 4 482,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0 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2026 год -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4 482,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0 </w:t>
            </w:r>
          </w:p>
          <w:p w:rsidR="00EE49AF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FC16B8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федеральный бюджет </w:t>
            </w:r>
          </w:p>
          <w:p w:rsidR="00872151" w:rsidRP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10 586,9</w:t>
            </w:r>
            <w:r w:rsidR="00FC16B8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2021 год – 1 855,4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2022 год – 2 015,5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–</w:t>
            </w:r>
            <w:r w:rsidR="00FC16B8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1 842,2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2024 год – 1 624,6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2025 год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</w:t>
            </w:r>
            <w:r w:rsidR="00872151"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1 624,6 </w:t>
            </w: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2026 год -  1 624,6</w:t>
            </w:r>
          </w:p>
          <w:p w:rsidR="00EE49AF" w:rsidRDefault="00EE49AF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FC16B8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местный</w:t>
            </w:r>
            <w:r w:rsidR="003201DA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EE49AF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56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FB774B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34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FC16B8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201DA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E96E3B" w:rsidRPr="00872151" w:rsidRDefault="00EE49AF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100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FB774B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39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  <w:r w:rsidR="004F213D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="00E96E3B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FE48D0">
              <w:rPr>
                <w:rFonts w:ascii="Liberation Serif" w:hAnsi="Liberation Serif" w:cs="Liberation Serif"/>
                <w:sz w:val="28"/>
                <w:szCs w:val="28"/>
              </w:rPr>
              <w:t>88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FE48D0">
              <w:rPr>
                <w:rFonts w:ascii="Liberation Serif" w:hAnsi="Liberation Serif" w:cs="Liberation Serif"/>
                <w:sz w:val="28"/>
                <w:szCs w:val="28"/>
              </w:rPr>
              <w:t>957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>,0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 xml:space="preserve"> – 93 557,0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>94 493,6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2025 год –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 xml:space="preserve"> 94 493,6</w:t>
            </w:r>
            <w:r w:rsidR="00EE49AF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3201DA" w:rsidRDefault="00E96E3B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EE49AF">
              <w:rPr>
                <w:rFonts w:ascii="Liberation Serif" w:hAnsi="Liberation Serif" w:cs="Liberation Serif"/>
                <w:sz w:val="28"/>
                <w:szCs w:val="28"/>
              </w:rPr>
              <w:t>94 493,6</w:t>
            </w:r>
            <w:r w:rsidR="00EE49AF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Внебюджетные источники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2021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2022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2023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2024 год-0,0</w:t>
            </w:r>
          </w:p>
          <w:p w:rsid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2025 год-0,0</w:t>
            </w:r>
          </w:p>
          <w:p w:rsidR="007B09D4" w:rsidRPr="007B09D4" w:rsidRDefault="007B09D4" w:rsidP="00FC16B8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2026 год-0,0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872151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8C644E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9B7CD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2</w:t>
      </w:r>
      <w:r w:rsidR="007366BE" w:rsidRP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«П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лан мероприятий по выполнению муниципальной программы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B09D4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</w:t>
      </w:r>
      <w:r w:rsidR="007B09D4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Обеспечение деятельности Администрации Каменского городского округа до 2026 года»</w:t>
      </w:r>
      <w:r w:rsidR="00E7615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</w:t>
      </w:r>
      <w:r w:rsidR="00872151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изложить в новой редакции (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прилагается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(размещен</w:t>
      </w:r>
      <w:r w:rsidR="00BE784A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о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на сайте МО «Каменский городской округ» 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http</w:t>
      </w:r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://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kamensk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-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adm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  <w:proofErr w:type="spellStart"/>
      <w:r w:rsid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val="en-US" w:eastAsia="ru-RU"/>
        </w:rPr>
        <w:t>ru</w:t>
      </w:r>
      <w:proofErr w:type="spellEnd"/>
      <w:r w:rsidR="00981DA9" w:rsidRPr="00981DA9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/)</w:t>
      </w:r>
      <w:r w:rsidR="00981DA9" w:rsidRPr="009B7CD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</w:t>
      </w:r>
      <w:r w:rsidR="00981DA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сети «Интернет»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3. </w:t>
      </w:r>
      <w:proofErr w:type="gram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Контроль за</w:t>
      </w:r>
      <w:proofErr w:type="gram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spell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</w:t>
      </w:r>
      <w:proofErr w:type="spell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Глава  городского округа</w:t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4E5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С.А. Белоусов 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Pr="00872151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4E5F08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78F" w:rsidRDefault="0093778F" w:rsidP="004E5F08">
      <w:pPr>
        <w:spacing w:after="0" w:line="240" w:lineRule="auto"/>
      </w:pPr>
      <w:r>
        <w:separator/>
      </w:r>
    </w:p>
  </w:endnote>
  <w:endnote w:type="continuationSeparator" w:id="0">
    <w:p w:rsidR="0093778F" w:rsidRDefault="0093778F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78F" w:rsidRDefault="0093778F" w:rsidP="004E5F08">
      <w:pPr>
        <w:spacing w:after="0" w:line="240" w:lineRule="auto"/>
      </w:pPr>
      <w:r>
        <w:separator/>
      </w:r>
    </w:p>
  </w:footnote>
  <w:footnote w:type="continuationSeparator" w:id="0">
    <w:p w:rsidR="0093778F" w:rsidRDefault="0093778F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93778F" w:rsidRPr="004E5F08" w:rsidRDefault="0093778F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023EC3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93778F" w:rsidRDefault="0093778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23EC3"/>
    <w:rsid w:val="0003190D"/>
    <w:rsid w:val="00043769"/>
    <w:rsid w:val="000F300B"/>
    <w:rsid w:val="001417B3"/>
    <w:rsid w:val="00185BC9"/>
    <w:rsid w:val="001E3FD9"/>
    <w:rsid w:val="0021161D"/>
    <w:rsid w:val="00240AB2"/>
    <w:rsid w:val="00297FC9"/>
    <w:rsid w:val="003128A4"/>
    <w:rsid w:val="003201DA"/>
    <w:rsid w:val="00352280"/>
    <w:rsid w:val="004B4273"/>
    <w:rsid w:val="004E5F08"/>
    <w:rsid w:val="004F213D"/>
    <w:rsid w:val="00551484"/>
    <w:rsid w:val="0059646C"/>
    <w:rsid w:val="005C43D8"/>
    <w:rsid w:val="005F298D"/>
    <w:rsid w:val="00672ABA"/>
    <w:rsid w:val="006A2A6C"/>
    <w:rsid w:val="007366BE"/>
    <w:rsid w:val="00752655"/>
    <w:rsid w:val="00793443"/>
    <w:rsid w:val="007A2272"/>
    <w:rsid w:val="007B09D4"/>
    <w:rsid w:val="00872151"/>
    <w:rsid w:val="00895BC7"/>
    <w:rsid w:val="008C644E"/>
    <w:rsid w:val="008D5F5B"/>
    <w:rsid w:val="00900ED7"/>
    <w:rsid w:val="00920375"/>
    <w:rsid w:val="0093778F"/>
    <w:rsid w:val="009462F4"/>
    <w:rsid w:val="00981DA9"/>
    <w:rsid w:val="009B7CD8"/>
    <w:rsid w:val="009D0558"/>
    <w:rsid w:val="00A13497"/>
    <w:rsid w:val="00A410AA"/>
    <w:rsid w:val="00A42713"/>
    <w:rsid w:val="00A7674E"/>
    <w:rsid w:val="00AB1D68"/>
    <w:rsid w:val="00AB79C6"/>
    <w:rsid w:val="00B50C5A"/>
    <w:rsid w:val="00B91044"/>
    <w:rsid w:val="00BE784A"/>
    <w:rsid w:val="00C15E5B"/>
    <w:rsid w:val="00D743F2"/>
    <w:rsid w:val="00D91EB8"/>
    <w:rsid w:val="00DF101B"/>
    <w:rsid w:val="00E3030D"/>
    <w:rsid w:val="00E34EAB"/>
    <w:rsid w:val="00E469F5"/>
    <w:rsid w:val="00E76150"/>
    <w:rsid w:val="00E96E3B"/>
    <w:rsid w:val="00EE15C4"/>
    <w:rsid w:val="00EE49AF"/>
    <w:rsid w:val="00F31D7B"/>
    <w:rsid w:val="00F72EBD"/>
    <w:rsid w:val="00FB774B"/>
    <w:rsid w:val="00FC044B"/>
    <w:rsid w:val="00FC16B8"/>
    <w:rsid w:val="00FD459F"/>
    <w:rsid w:val="00FE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492E5-552F-48AD-9E49-3D33836FC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User125</cp:lastModifiedBy>
  <cp:revision>31</cp:revision>
  <cp:lastPrinted>2021-01-28T07:09:00Z</cp:lastPrinted>
  <dcterms:created xsi:type="dcterms:W3CDTF">2021-01-26T05:35:00Z</dcterms:created>
  <dcterms:modified xsi:type="dcterms:W3CDTF">2021-11-10T06:59:00Z</dcterms:modified>
</cp:coreProperties>
</file>