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proofErr w:type="gramStart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утвержденную</w:t>
      </w:r>
      <w:proofErr w:type="gramEnd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17.03.2021.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</w:t>
      </w:r>
      <w:r w:rsidR="004B427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 Решением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 1</w:t>
      </w:r>
      <w:r w:rsidR="00297FC9">
        <w:rPr>
          <w:rFonts w:ascii="Liberation Serif" w:eastAsia="Times New Roman" w:hAnsi="Liberation Serif" w:cs="Liberation Serif"/>
          <w:sz w:val="28"/>
          <w:szCs w:val="28"/>
          <w:lang w:eastAsia="ru-RU"/>
        </w:rPr>
        <w:t>8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97FC9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марта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202</w:t>
      </w:r>
      <w:r w:rsidR="00297FC9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 №</w:t>
      </w:r>
      <w:r w:rsidR="000F300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00ED7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297FC9">
        <w:rPr>
          <w:rFonts w:ascii="Liberation Serif" w:eastAsia="Times New Roman" w:hAnsi="Liberation Serif" w:cs="Liberation Serif"/>
          <w:sz w:val="28"/>
          <w:szCs w:val="28"/>
          <w:lang w:eastAsia="ru-RU"/>
        </w:rPr>
        <w:t>48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900ED7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бюджете муниципального образования «Каменский городской округ» на 2021 год и плановый период 2022 и 2023 годов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руководствуясь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(в редакции от 17.03.2021 № 352) </w:t>
      </w:r>
      <w:bookmarkStart w:id="0" w:name="_GoBack"/>
      <w:bookmarkEnd w:id="0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60</w:t>
            </w:r>
            <w:r w:rsidR="008C644E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8C644E">
              <w:rPr>
                <w:rFonts w:ascii="Liberation Serif" w:hAnsi="Liberation Serif" w:cs="Liberation Serif"/>
                <w:sz w:val="28"/>
                <w:szCs w:val="28"/>
              </w:rPr>
              <w:t>219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8C644E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FC16B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872151" w:rsidRDefault="00EE15C4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 w:rsidR="008C644E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8C644E">
              <w:rPr>
                <w:rFonts w:ascii="Liberation Serif" w:hAnsi="Liberation Serif" w:cs="Liberation Serif"/>
                <w:sz w:val="28"/>
                <w:szCs w:val="28"/>
              </w:rPr>
              <w:t>634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8C644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8C644E">
              <w:rPr>
                <w:rFonts w:ascii="Liberation Serif" w:hAnsi="Liberation Serif" w:cs="Liberation Serif"/>
                <w:sz w:val="28"/>
                <w:szCs w:val="28"/>
              </w:rPr>
              <w:t>95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8C644E">
              <w:rPr>
                <w:rFonts w:ascii="Liberation Serif" w:hAnsi="Liberation Serif" w:cs="Liberation Serif"/>
                <w:sz w:val="28"/>
                <w:szCs w:val="28"/>
              </w:rPr>
              <w:t>671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>,7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– 100 113,2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>100 600,2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100 600,2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2026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100 600,2 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lastRenderedPageBreak/>
              <w:t>областной бюджет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27 544,8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–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4 685,6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2022 год – 4 699,2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2023 год -  4 714,0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2024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–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 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0 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федеральный бюджет 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10 586,9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2021 год – 1 855,4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2022 год – 2 015,5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–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1 842,2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– 1 624,6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1 624,6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 1 624,6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564 </w:t>
            </w:r>
            <w:r w:rsidR="00FE48D0">
              <w:rPr>
                <w:rFonts w:ascii="Liberation Serif" w:hAnsi="Liberation Serif" w:cs="Liberation Serif"/>
                <w:sz w:val="28"/>
                <w:szCs w:val="28"/>
              </w:rPr>
              <w:t>087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FE48D0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="00FC16B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 – 9</w:t>
            </w:r>
            <w:r w:rsidR="00FE48D0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FE48D0">
              <w:rPr>
                <w:rFonts w:ascii="Liberation Serif" w:hAnsi="Liberation Serif" w:cs="Liberation Serif"/>
                <w:sz w:val="28"/>
                <w:szCs w:val="28"/>
              </w:rPr>
              <w:t>093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FE48D0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96E3B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FE48D0">
              <w:rPr>
                <w:rFonts w:ascii="Liberation Serif" w:hAnsi="Liberation Serif" w:cs="Liberation Serif"/>
                <w:sz w:val="28"/>
                <w:szCs w:val="28"/>
              </w:rPr>
              <w:t>88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FE48D0">
              <w:rPr>
                <w:rFonts w:ascii="Liberation Serif" w:hAnsi="Liberation Serif" w:cs="Liberation Serif"/>
                <w:sz w:val="28"/>
                <w:szCs w:val="28"/>
              </w:rPr>
              <w:t>957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– 93 557,0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94 493,6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94 493,6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E96E3B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94 493,6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год-0,0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год-0,0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366BE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 муниципальной программе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план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(размещена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 городского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6B8" w:rsidRDefault="00FC16B8" w:rsidP="004E5F08">
      <w:pPr>
        <w:spacing w:after="0" w:line="240" w:lineRule="auto"/>
      </w:pPr>
      <w:r>
        <w:separator/>
      </w:r>
    </w:p>
  </w:endnote>
  <w:endnote w:type="continuationSeparator" w:id="0">
    <w:p w:rsidR="00FC16B8" w:rsidRDefault="00FC16B8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6B8" w:rsidRDefault="00FC16B8" w:rsidP="004E5F08">
      <w:pPr>
        <w:spacing w:after="0" w:line="240" w:lineRule="auto"/>
      </w:pPr>
      <w:r>
        <w:separator/>
      </w:r>
    </w:p>
  </w:footnote>
  <w:footnote w:type="continuationSeparator" w:id="0">
    <w:p w:rsidR="00FC16B8" w:rsidRDefault="00FC16B8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FC16B8" w:rsidRPr="004E5F08" w:rsidRDefault="00FC16B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FD459F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FC16B8" w:rsidRDefault="00FC16B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3190D"/>
    <w:rsid w:val="00043769"/>
    <w:rsid w:val="000F300B"/>
    <w:rsid w:val="001417B3"/>
    <w:rsid w:val="001E3FD9"/>
    <w:rsid w:val="0021161D"/>
    <w:rsid w:val="00240AB2"/>
    <w:rsid w:val="00297FC9"/>
    <w:rsid w:val="003128A4"/>
    <w:rsid w:val="003201DA"/>
    <w:rsid w:val="00352280"/>
    <w:rsid w:val="004B4273"/>
    <w:rsid w:val="004E5F08"/>
    <w:rsid w:val="00551484"/>
    <w:rsid w:val="0059646C"/>
    <w:rsid w:val="005C43D8"/>
    <w:rsid w:val="00672ABA"/>
    <w:rsid w:val="006A2A6C"/>
    <w:rsid w:val="007366BE"/>
    <w:rsid w:val="00752655"/>
    <w:rsid w:val="00793443"/>
    <w:rsid w:val="007A2272"/>
    <w:rsid w:val="007B09D4"/>
    <w:rsid w:val="00872151"/>
    <w:rsid w:val="008C644E"/>
    <w:rsid w:val="00900ED7"/>
    <w:rsid w:val="00920375"/>
    <w:rsid w:val="009462F4"/>
    <w:rsid w:val="00981DA9"/>
    <w:rsid w:val="009B7CD8"/>
    <w:rsid w:val="009D0558"/>
    <w:rsid w:val="00A42713"/>
    <w:rsid w:val="00A7674E"/>
    <w:rsid w:val="00AB79C6"/>
    <w:rsid w:val="00B91044"/>
    <w:rsid w:val="00D743F2"/>
    <w:rsid w:val="00D91EB8"/>
    <w:rsid w:val="00E34EAB"/>
    <w:rsid w:val="00E469F5"/>
    <w:rsid w:val="00E96E3B"/>
    <w:rsid w:val="00EE15C4"/>
    <w:rsid w:val="00EE49AF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User3</cp:lastModifiedBy>
  <cp:revision>12</cp:revision>
  <cp:lastPrinted>2021-01-28T07:09:00Z</cp:lastPrinted>
  <dcterms:created xsi:type="dcterms:W3CDTF">2021-01-26T05:35:00Z</dcterms:created>
  <dcterms:modified xsi:type="dcterms:W3CDTF">2021-04-19T08:34:00Z</dcterms:modified>
</cp:coreProperties>
</file>