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61D" w:rsidRPr="0021161D" w:rsidRDefault="0021161D" w:rsidP="0021161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61D" w:rsidRPr="0021161D" w:rsidRDefault="0021161D" w:rsidP="0021161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52450" cy="685800"/>
            <wp:effectExtent l="0" t="0" r="0" b="0"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color w:val="000000"/>
          <w:sz w:val="28"/>
          <w:szCs w:val="28"/>
          <w:lang w:eastAsia="ru-RU"/>
        </w:rPr>
        <w:t>Г</w:t>
      </w: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ЛАВА МУНИЦИПАЛЬНОГО ОБРАЗОВАНИЯ</w:t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«КАМЕНСКИЙ ГОРОДСКОЙ ОКРУГ»</w:t>
      </w:r>
    </w:p>
    <w:p w:rsidR="0021161D" w:rsidRPr="00240AB2" w:rsidRDefault="0021161D" w:rsidP="0021161D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  <w:t>ПОСТАНОВЛЕНИЕ</w:t>
      </w:r>
    </w:p>
    <w:p w:rsidR="00240AB2" w:rsidRPr="00240AB2" w:rsidRDefault="00240AB2" w:rsidP="00240AB2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:rsidR="0021161D" w:rsidRPr="00B91044" w:rsidRDefault="00672ABA" w:rsidP="00240AB2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__________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  <w:t xml:space="preserve">     </w:t>
      </w:r>
      <w:r w:rsidR="00D91EB8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_____</w:t>
      </w:r>
    </w:p>
    <w:p w:rsidR="0021161D" w:rsidRPr="00240AB2" w:rsidRDefault="00B91044" w:rsidP="00B91044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п. Мартюш</w:t>
      </w:r>
    </w:p>
    <w:p w:rsidR="0021161D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B91044" w:rsidRPr="000F300B" w:rsidRDefault="00B91044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4B4273" w:rsidRPr="00872151" w:rsidRDefault="003201DA" w:rsidP="000F300B">
      <w:pPr>
        <w:pStyle w:val="a6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 w:rsidRPr="00872151">
        <w:rPr>
          <w:rFonts w:ascii="Liberation Serif" w:hAnsi="Liberation Serif" w:cs="Liberation Serif"/>
          <w:b/>
          <w:i/>
          <w:sz w:val="28"/>
          <w:szCs w:val="28"/>
        </w:rPr>
        <w:t>О внесении изменений в муниципальную</w:t>
      </w:r>
      <w:r w:rsidR="004B4273"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 программу</w:t>
      </w:r>
    </w:p>
    <w:p w:rsidR="0021161D" w:rsidRPr="00872151" w:rsidRDefault="000F300B" w:rsidP="000F300B">
      <w:pPr>
        <w:pStyle w:val="a6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 w:rsidRPr="00872151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>«</w:t>
      </w:r>
      <w:r w:rsidR="001417B3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>Обеспечение деятельности Администрации Каменского городского округа</w:t>
      </w:r>
      <w:r w:rsidR="007B09D4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 xml:space="preserve"> до 2026 года</w:t>
      </w:r>
      <w:r w:rsidR="001417B3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>»</w:t>
      </w:r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, </w:t>
      </w:r>
      <w:proofErr w:type="gramStart"/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>утвержденную</w:t>
      </w:r>
      <w:proofErr w:type="gramEnd"/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 постановлением Главы </w:t>
      </w:r>
      <w:r w:rsidR="00FC16B8">
        <w:rPr>
          <w:rFonts w:ascii="Liberation Serif" w:hAnsi="Liberation Serif" w:cs="Liberation Serif"/>
          <w:b/>
          <w:i/>
          <w:sz w:val="28"/>
          <w:szCs w:val="28"/>
        </w:rPr>
        <w:t>МО «Каменский городской округ»</w:t>
      </w:r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 от </w:t>
      </w:r>
      <w:r w:rsidR="001417B3">
        <w:rPr>
          <w:rFonts w:ascii="Liberation Serif" w:hAnsi="Liberation Serif" w:cs="Liberation Serif"/>
          <w:b/>
          <w:i/>
          <w:sz w:val="28"/>
          <w:szCs w:val="28"/>
        </w:rPr>
        <w:t>09.11</w:t>
      </w:r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>.2020</w:t>
      </w:r>
      <w:r w:rsidR="001417B3">
        <w:rPr>
          <w:rFonts w:ascii="Liberation Serif" w:hAnsi="Liberation Serif" w:cs="Liberation Serif"/>
          <w:b/>
          <w:i/>
          <w:sz w:val="28"/>
          <w:szCs w:val="28"/>
        </w:rPr>
        <w:t xml:space="preserve"> № 1586</w:t>
      </w:r>
      <w:r w:rsidR="0003190D">
        <w:rPr>
          <w:rFonts w:ascii="Liberation Serif" w:hAnsi="Liberation Serif" w:cs="Liberation Serif"/>
          <w:b/>
          <w:i/>
          <w:sz w:val="28"/>
          <w:szCs w:val="28"/>
        </w:rPr>
        <w:t xml:space="preserve"> (в редакции от 17.03.2021 №</w:t>
      </w:r>
      <w:r w:rsidR="00FD459F">
        <w:rPr>
          <w:rFonts w:ascii="Liberation Serif" w:hAnsi="Liberation Serif" w:cs="Liberation Serif"/>
          <w:b/>
          <w:i/>
          <w:sz w:val="28"/>
          <w:szCs w:val="28"/>
        </w:rPr>
        <w:t xml:space="preserve"> </w:t>
      </w:r>
      <w:r w:rsidR="0003190D">
        <w:rPr>
          <w:rFonts w:ascii="Liberation Serif" w:hAnsi="Liberation Serif" w:cs="Liberation Serif"/>
          <w:b/>
          <w:i/>
          <w:sz w:val="28"/>
          <w:szCs w:val="28"/>
        </w:rPr>
        <w:t>352</w:t>
      </w:r>
      <w:r w:rsidR="004F213D">
        <w:rPr>
          <w:rFonts w:ascii="Liberation Serif" w:hAnsi="Liberation Serif" w:cs="Liberation Serif"/>
          <w:b/>
          <w:i/>
          <w:sz w:val="28"/>
          <w:szCs w:val="28"/>
        </w:rPr>
        <w:t>, от 17.05.2021 № 737</w:t>
      </w:r>
      <w:r w:rsidR="0003190D">
        <w:rPr>
          <w:rFonts w:ascii="Liberation Serif" w:hAnsi="Liberation Serif" w:cs="Liberation Serif"/>
          <w:b/>
          <w:i/>
          <w:sz w:val="28"/>
          <w:szCs w:val="28"/>
        </w:rPr>
        <w:t>)</w:t>
      </w:r>
    </w:p>
    <w:p w:rsidR="0021161D" w:rsidRPr="00872151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:rsidR="0021161D" w:rsidRPr="00872151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:rsidR="003201DA" w:rsidRPr="00872151" w:rsidRDefault="003201DA" w:rsidP="00900ED7">
      <w:pPr>
        <w:spacing w:after="0"/>
        <w:ind w:firstLine="708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proofErr w:type="gramStart"/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В целях приведения муниципальной программы в соответствие с бюджетом Каменского городского округа, </w:t>
      </w:r>
      <w:r w:rsidR="004B427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утвержденным Решением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Думы Каменского городского округа от</w:t>
      </w:r>
      <w:r w:rsidR="005F298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17.12.2020 №521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5F298D">
        <w:rPr>
          <w:rFonts w:ascii="Liberation Serif" w:eastAsia="Times New Roman" w:hAnsi="Liberation Serif" w:cs="Liberation Serif"/>
          <w:sz w:val="28"/>
          <w:szCs w:val="28"/>
          <w:lang w:eastAsia="ru-RU"/>
        </w:rPr>
        <w:t>(в редакции от</w:t>
      </w:r>
      <w:r w:rsidR="00A410A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18.03.2021 № 548,</w:t>
      </w:r>
      <w:r w:rsidR="00185BC9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от</w:t>
      </w:r>
      <w:r w:rsidR="005F298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1</w:t>
      </w:r>
      <w:r w:rsidR="004F213D">
        <w:rPr>
          <w:rFonts w:ascii="Liberation Serif" w:eastAsia="Times New Roman" w:hAnsi="Liberation Serif" w:cs="Liberation Serif"/>
          <w:sz w:val="28"/>
          <w:szCs w:val="28"/>
          <w:lang w:eastAsia="ru-RU"/>
        </w:rPr>
        <w:t>7</w:t>
      </w:r>
      <w:r w:rsidR="005F298D">
        <w:rPr>
          <w:rFonts w:ascii="Liberation Serif" w:eastAsia="Times New Roman" w:hAnsi="Liberation Serif" w:cs="Liberation Serif"/>
          <w:sz w:val="28"/>
          <w:szCs w:val="28"/>
          <w:lang w:eastAsia="ru-RU"/>
        </w:rPr>
        <w:t>.0</w:t>
      </w:r>
      <w:r w:rsidR="00A410AA">
        <w:rPr>
          <w:rFonts w:ascii="Liberation Serif" w:eastAsia="Times New Roman" w:hAnsi="Liberation Serif" w:cs="Liberation Serif"/>
          <w:sz w:val="28"/>
          <w:szCs w:val="28"/>
          <w:lang w:eastAsia="ru-RU"/>
        </w:rPr>
        <w:t>6</w:t>
      </w:r>
      <w:r w:rsidR="005F298D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202</w:t>
      </w:r>
      <w:r w:rsidR="00297FC9">
        <w:rPr>
          <w:rFonts w:ascii="Liberation Serif" w:eastAsia="Times New Roman" w:hAnsi="Liberation Serif" w:cs="Liberation Serif"/>
          <w:sz w:val="28"/>
          <w:szCs w:val="28"/>
          <w:lang w:eastAsia="ru-RU"/>
        </w:rPr>
        <w:t>1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№</w:t>
      </w:r>
      <w:r w:rsidR="000F300B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900ED7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5</w:t>
      </w:r>
      <w:r w:rsidR="004F213D">
        <w:rPr>
          <w:rFonts w:ascii="Liberation Serif" w:eastAsia="Times New Roman" w:hAnsi="Liberation Serif" w:cs="Liberation Serif"/>
          <w:sz w:val="28"/>
          <w:szCs w:val="28"/>
          <w:lang w:eastAsia="ru-RU"/>
        </w:rPr>
        <w:t>73</w:t>
      </w:r>
      <w:r w:rsidR="005F298D">
        <w:rPr>
          <w:rFonts w:ascii="Liberation Serif" w:eastAsia="Times New Roman" w:hAnsi="Liberation Serif" w:cs="Liberation Serif"/>
          <w:sz w:val="28"/>
          <w:szCs w:val="28"/>
          <w:lang w:eastAsia="ru-RU"/>
        </w:rPr>
        <w:t>)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«</w:t>
      </w:r>
      <w:r w:rsidR="00900ED7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О бюджете муниципального образования «Каменский городской округ» на 2021 год и плановый период 2022 и 2023 годов</w:t>
      </w:r>
      <w:r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, </w:t>
      </w:r>
      <w:r w:rsidR="004B4273"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руководствуясь </w:t>
      </w:r>
      <w:r w:rsidRPr="00872151">
        <w:rPr>
          <w:rFonts w:ascii="Liberation Serif" w:eastAsia="SimSun" w:hAnsi="Liberation Serif" w:cs="Liberation Serif"/>
          <w:sz w:val="28"/>
          <w:szCs w:val="28"/>
          <w:lang w:eastAsia="zh-CN"/>
        </w:rPr>
        <w:t>Уставом</w:t>
      </w:r>
      <w:r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муниципального образования «Каменский городской округ»</w:t>
      </w:r>
      <w:proofErr w:type="gramEnd"/>
    </w:p>
    <w:p w:rsidR="0021161D" w:rsidRPr="00872151" w:rsidRDefault="0021161D" w:rsidP="00320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ПОСТАНОВЛЯЮ:</w:t>
      </w:r>
    </w:p>
    <w:p w:rsidR="003201DA" w:rsidRPr="00872151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1161D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1. 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В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нести </w:t>
      </w:r>
      <w:r w:rsidR="00752655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в муниципальную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программу «</w:t>
      </w:r>
      <w:r w:rsidR="001417B3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Обеспечение деятельности Администрации Каменского городского округа</w:t>
      </w:r>
      <w:r w:rsidR="007B09D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до 2026 года</w:t>
      </w:r>
      <w:r w:rsidR="001417B3">
        <w:rPr>
          <w:rFonts w:ascii="Liberation Serif" w:eastAsia="Times New Roman" w:hAnsi="Liberation Serif" w:cs="Liberation Serif"/>
          <w:sz w:val="28"/>
          <w:szCs w:val="28"/>
          <w:lang w:eastAsia="ru-RU"/>
        </w:rPr>
        <w:t>»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утвержденную постановлением Главы </w:t>
      </w:r>
      <w:r w:rsidR="00FC16B8">
        <w:rPr>
          <w:rFonts w:ascii="Liberation Serif" w:eastAsia="Times New Roman" w:hAnsi="Liberation Serif" w:cs="Liberation Serif"/>
          <w:sz w:val="28"/>
          <w:szCs w:val="28"/>
          <w:lang w:eastAsia="ru-RU"/>
        </w:rPr>
        <w:t>МО «Каменский городской округ»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1417B3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от 09.11.2020 № 1586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FD459F">
        <w:rPr>
          <w:rFonts w:ascii="Liberation Serif" w:eastAsia="Times New Roman" w:hAnsi="Liberation Serif" w:cs="Liberation Serif"/>
          <w:sz w:val="28"/>
          <w:szCs w:val="28"/>
          <w:lang w:eastAsia="ru-RU"/>
        </w:rPr>
        <w:t>(в редакции от 17.03.2021 № 352</w:t>
      </w:r>
      <w:r w:rsidR="004F213D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17.05.2021 № 737</w:t>
      </w:r>
      <w:r w:rsidR="00FD459F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) 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следующие изменения:</w:t>
      </w:r>
    </w:p>
    <w:p w:rsidR="003201DA" w:rsidRPr="00872151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</w:t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1.1. Строку паспорта «</w:t>
      </w:r>
      <w:r w:rsidRPr="00872151">
        <w:rPr>
          <w:rFonts w:ascii="Liberation Serif" w:eastAsia="SimSun" w:hAnsi="Liberation Serif" w:cs="Liberation Serif"/>
          <w:sz w:val="28"/>
          <w:szCs w:val="28"/>
          <w:lang w:eastAsia="zh-CN"/>
        </w:rPr>
        <w:t>Объем</w:t>
      </w:r>
      <w:r w:rsidR="005C43D8">
        <w:rPr>
          <w:rFonts w:ascii="Liberation Serif" w:eastAsia="SimSun" w:hAnsi="Liberation Serif" w:cs="Liberation Serif"/>
          <w:sz w:val="28"/>
          <w:szCs w:val="28"/>
          <w:lang w:eastAsia="zh-CN"/>
        </w:rPr>
        <w:t>ы</w:t>
      </w:r>
      <w:r w:rsidRPr="00872151">
        <w:rPr>
          <w:rFonts w:ascii="Liberation Serif" w:eastAsia="SimSun" w:hAnsi="Liberation Serif" w:cs="Liberation Serif"/>
          <w:sz w:val="28"/>
          <w:szCs w:val="28"/>
          <w:lang w:eastAsia="zh-CN"/>
        </w:rPr>
        <w:t xml:space="preserve"> финансирования муниципальной программы по годам реализации, тыс. рублей»</w:t>
      </w:r>
      <w:r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изложить в следующей редакции:</w:t>
      </w:r>
    </w:p>
    <w:p w:rsidR="00872151" w:rsidRPr="00872151" w:rsidRDefault="00872151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</w:pPr>
    </w:p>
    <w:tbl>
      <w:tblPr>
        <w:tblW w:w="9639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678"/>
        <w:gridCol w:w="4961"/>
      </w:tblGrid>
      <w:tr w:rsidR="003201DA" w:rsidRPr="00872151" w:rsidTr="007366BE">
        <w:tc>
          <w:tcPr>
            <w:tcW w:w="4678" w:type="dxa"/>
          </w:tcPr>
          <w:p w:rsidR="003201DA" w:rsidRPr="00872151" w:rsidRDefault="003201DA" w:rsidP="008721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87215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Объем</w:t>
            </w:r>
            <w:r w:rsidR="005C43D8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ы</w:t>
            </w:r>
            <w:r w:rsidRPr="0087215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финансирования муниципальной программы по годам реализации, тыс. рублей</w:t>
            </w:r>
          </w:p>
        </w:tc>
        <w:tc>
          <w:tcPr>
            <w:tcW w:w="4961" w:type="dxa"/>
          </w:tcPr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ВСЕГО: </w:t>
            </w:r>
            <w:r w:rsidR="001417B3">
              <w:rPr>
                <w:rFonts w:ascii="Liberation Serif" w:hAnsi="Liberation Serif" w:cs="Liberation Serif"/>
                <w:sz w:val="28"/>
                <w:szCs w:val="28"/>
              </w:rPr>
              <w:t>60</w:t>
            </w:r>
            <w:r w:rsidR="004F213D">
              <w:rPr>
                <w:rFonts w:ascii="Liberation Serif" w:hAnsi="Liberation Serif" w:cs="Liberation Serif"/>
                <w:sz w:val="28"/>
                <w:szCs w:val="28"/>
              </w:rPr>
              <w:t>4</w:t>
            </w:r>
            <w:r w:rsidR="001417B3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  <w:r w:rsidR="004F213D">
              <w:rPr>
                <w:rFonts w:ascii="Liberation Serif" w:hAnsi="Liberation Serif" w:cs="Liberation Serif"/>
                <w:sz w:val="28"/>
                <w:szCs w:val="28"/>
              </w:rPr>
              <w:t>565</w:t>
            </w:r>
            <w:r w:rsidR="001417B3"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  <w:r w:rsidR="004F213D">
              <w:rPr>
                <w:rFonts w:ascii="Liberation Serif" w:hAnsi="Liberation Serif" w:cs="Liberation Serif"/>
                <w:sz w:val="28"/>
                <w:szCs w:val="28"/>
              </w:rPr>
              <w:t>8</w:t>
            </w:r>
            <w:r w:rsidR="00FC16B8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в том числе: </w:t>
            </w:r>
          </w:p>
          <w:p w:rsidR="003201DA" w:rsidRPr="00872151" w:rsidRDefault="00EE15C4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2021 год – </w:t>
            </w:r>
            <w:r w:rsidR="001417B3">
              <w:rPr>
                <w:rFonts w:ascii="Liberation Serif" w:hAnsi="Liberation Serif" w:cs="Liberation Serif"/>
                <w:sz w:val="28"/>
                <w:szCs w:val="28"/>
              </w:rPr>
              <w:t>10</w:t>
            </w:r>
            <w:r w:rsidR="004F213D">
              <w:rPr>
                <w:rFonts w:ascii="Liberation Serif" w:hAnsi="Liberation Serif" w:cs="Liberation Serif"/>
                <w:sz w:val="28"/>
                <w:szCs w:val="28"/>
              </w:rPr>
              <w:t>6</w:t>
            </w:r>
            <w:r w:rsidR="001417B3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4F213D">
              <w:rPr>
                <w:rFonts w:ascii="Liberation Serif" w:hAnsi="Liberation Serif" w:cs="Liberation Serif"/>
                <w:sz w:val="28"/>
                <w:szCs w:val="28"/>
              </w:rPr>
              <w:t>980</w:t>
            </w:r>
            <w:r w:rsidR="001417B3"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  <w:r w:rsidR="004F213D">
              <w:rPr>
                <w:rFonts w:ascii="Liberation Serif" w:hAnsi="Liberation Serif" w:cs="Liberation Serif"/>
                <w:sz w:val="28"/>
                <w:szCs w:val="28"/>
              </w:rPr>
              <w:t>3</w:t>
            </w:r>
          </w:p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>2022</w:t>
            </w:r>
            <w:r w:rsidR="004B4273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год – </w:t>
            </w:r>
            <w:r w:rsidR="008C644E">
              <w:rPr>
                <w:rFonts w:ascii="Liberation Serif" w:hAnsi="Liberation Serif" w:cs="Liberation Serif"/>
                <w:sz w:val="28"/>
                <w:szCs w:val="28"/>
              </w:rPr>
              <w:t>95</w:t>
            </w:r>
            <w:r w:rsidR="00EE15C4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  <w:r w:rsidR="008C644E">
              <w:rPr>
                <w:rFonts w:ascii="Liberation Serif" w:hAnsi="Liberation Serif" w:cs="Liberation Serif"/>
                <w:sz w:val="28"/>
                <w:szCs w:val="28"/>
              </w:rPr>
              <w:t>671</w:t>
            </w:r>
            <w:r w:rsidR="00EE15C4">
              <w:rPr>
                <w:rFonts w:ascii="Liberation Serif" w:hAnsi="Liberation Serif" w:cs="Liberation Serif"/>
                <w:sz w:val="28"/>
                <w:szCs w:val="28"/>
              </w:rPr>
              <w:t>,7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>2023 год</w:t>
            </w:r>
            <w:r w:rsidR="00EE15C4">
              <w:rPr>
                <w:rFonts w:ascii="Liberation Serif" w:hAnsi="Liberation Serif" w:cs="Liberation Serif"/>
                <w:sz w:val="28"/>
                <w:szCs w:val="28"/>
              </w:rPr>
              <w:t xml:space="preserve"> – 100 113,2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2024 год – </w:t>
            </w:r>
            <w:r w:rsidR="00EE15C4">
              <w:rPr>
                <w:rFonts w:ascii="Liberation Serif" w:hAnsi="Liberation Serif" w:cs="Liberation Serif"/>
                <w:sz w:val="28"/>
                <w:szCs w:val="28"/>
              </w:rPr>
              <w:t>100 600,2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>2025 год –</w:t>
            </w:r>
            <w:r w:rsidR="00EE15C4">
              <w:rPr>
                <w:rFonts w:ascii="Liberation Serif" w:hAnsi="Liberation Serif" w:cs="Liberation Serif"/>
                <w:sz w:val="28"/>
                <w:szCs w:val="28"/>
              </w:rPr>
              <w:t xml:space="preserve"> 100 600,2</w:t>
            </w:r>
            <w:r w:rsidR="00EE15C4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3201DA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>2026 год –</w:t>
            </w:r>
            <w:r w:rsidR="00EE15C4">
              <w:rPr>
                <w:rFonts w:ascii="Liberation Serif" w:hAnsi="Liberation Serif" w:cs="Liberation Serif"/>
                <w:sz w:val="28"/>
                <w:szCs w:val="28"/>
              </w:rPr>
              <w:t xml:space="preserve"> 100 600,2 </w:t>
            </w:r>
            <w:r w:rsidR="00EE15C4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872151" w:rsidRPr="00872151" w:rsidRDefault="00872151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EE49AF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из них</w:t>
            </w:r>
            <w:r w:rsidR="00EE49AF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:</w:t>
            </w:r>
          </w:p>
          <w:p w:rsidR="00FC16B8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областной бюджет</w:t>
            </w:r>
          </w:p>
          <w:p w:rsidR="00872151" w:rsidRPr="00872151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27 544,8</w:t>
            </w:r>
            <w:r w:rsidR="00872151"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</w:t>
            </w:r>
          </w:p>
          <w:p w:rsidR="00872151" w:rsidRPr="00872151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в том числе:</w:t>
            </w:r>
          </w:p>
          <w:p w:rsidR="00872151" w:rsidRPr="00872151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2021 год –</w:t>
            </w:r>
            <w:r w:rsidR="00FC16B8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4 685,6 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 xml:space="preserve">2022 год – 4 699,2 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 xml:space="preserve">2023 год -  4 714,0 </w:t>
            </w:r>
            <w:r w:rsidR="00872151"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 xml:space="preserve">2024 год 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– 4 482,</w:t>
            </w:r>
            <w:r w:rsidR="00872151"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0 </w:t>
            </w:r>
            <w:r w:rsidR="00872151"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>2025 год -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 4 482,</w:t>
            </w:r>
            <w:r w:rsidR="00872151"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0 </w:t>
            </w:r>
            <w:r w:rsidR="00872151"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 xml:space="preserve">2026 год - 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4 482,</w:t>
            </w:r>
            <w:r w:rsidR="00872151"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0 </w:t>
            </w:r>
          </w:p>
          <w:p w:rsidR="00EE49AF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</w:p>
          <w:p w:rsidR="00FC16B8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федеральный бюджет </w:t>
            </w:r>
          </w:p>
          <w:p w:rsidR="00872151" w:rsidRPr="00872151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10 586,9</w:t>
            </w:r>
            <w:r w:rsidR="00FC16B8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</w:t>
            </w:r>
          </w:p>
          <w:p w:rsidR="00872151" w:rsidRPr="00872151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в том числе:</w:t>
            </w:r>
          </w:p>
          <w:p w:rsidR="00872151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2021 год – 1 855,4 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 xml:space="preserve">2022 год – 2 015,5 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>2023 год –</w:t>
            </w:r>
            <w:r w:rsidR="00FC16B8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1 842,2 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>2024 год – 1 624,6</w:t>
            </w:r>
            <w:r w:rsidR="00872151"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 xml:space="preserve">2025 год 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–</w:t>
            </w:r>
            <w:r w:rsidR="00872151"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1 624,6 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>2026 год -  1 624,6</w:t>
            </w:r>
          </w:p>
          <w:p w:rsidR="00EE49AF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</w:p>
          <w:p w:rsidR="00FC16B8" w:rsidRDefault="00872151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местный</w:t>
            </w:r>
            <w:r w:rsidR="003201DA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бюджет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3201DA" w:rsidRPr="00872151" w:rsidRDefault="00EE49AF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56</w:t>
            </w:r>
            <w:r w:rsidR="004F213D">
              <w:rPr>
                <w:rFonts w:ascii="Liberation Serif" w:hAnsi="Liberation Serif" w:cs="Liberation Serif"/>
                <w:sz w:val="28"/>
                <w:szCs w:val="28"/>
              </w:rPr>
              <w:t>6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  <w:r w:rsidR="004F213D">
              <w:rPr>
                <w:rFonts w:ascii="Liberation Serif" w:hAnsi="Liberation Serif" w:cs="Liberation Serif"/>
                <w:sz w:val="28"/>
                <w:szCs w:val="28"/>
              </w:rPr>
              <w:t>434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  <w:r w:rsidR="004F213D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  <w:r w:rsidR="00FC16B8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3201DA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в том числе: </w:t>
            </w:r>
          </w:p>
          <w:p w:rsidR="00E96E3B" w:rsidRPr="00872151" w:rsidRDefault="00EE49AF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2021 год – </w:t>
            </w:r>
            <w:r w:rsidR="004F213D">
              <w:rPr>
                <w:rFonts w:ascii="Liberation Serif" w:hAnsi="Liberation Serif" w:cs="Liberation Serif"/>
                <w:sz w:val="28"/>
                <w:szCs w:val="28"/>
              </w:rPr>
              <w:t>100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  <w:r w:rsidR="004F213D">
              <w:rPr>
                <w:rFonts w:ascii="Liberation Serif" w:hAnsi="Liberation Serif" w:cs="Liberation Serif"/>
                <w:sz w:val="28"/>
                <w:szCs w:val="28"/>
              </w:rPr>
              <w:t>439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  <w:r w:rsidR="004F213D">
              <w:rPr>
                <w:rFonts w:ascii="Liberation Serif" w:hAnsi="Liberation Serif" w:cs="Liberation Serif"/>
                <w:sz w:val="28"/>
                <w:szCs w:val="28"/>
              </w:rPr>
              <w:t>3</w:t>
            </w:r>
            <w:r w:rsidR="00E96E3B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E96E3B" w:rsidRPr="00872151" w:rsidRDefault="00E96E3B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>2022</w:t>
            </w:r>
            <w:r w:rsidR="007A2272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год – </w:t>
            </w:r>
            <w:r w:rsidR="00FE48D0">
              <w:rPr>
                <w:rFonts w:ascii="Liberation Serif" w:hAnsi="Liberation Serif" w:cs="Liberation Serif"/>
                <w:sz w:val="28"/>
                <w:szCs w:val="28"/>
              </w:rPr>
              <w:t>88</w:t>
            </w:r>
            <w:r w:rsidR="00EE49A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  <w:r w:rsidR="00FE48D0">
              <w:rPr>
                <w:rFonts w:ascii="Liberation Serif" w:hAnsi="Liberation Serif" w:cs="Liberation Serif"/>
                <w:sz w:val="28"/>
                <w:szCs w:val="28"/>
              </w:rPr>
              <w:t>957</w:t>
            </w:r>
            <w:r w:rsidR="00EE49AF">
              <w:rPr>
                <w:rFonts w:ascii="Liberation Serif" w:hAnsi="Liberation Serif" w:cs="Liberation Serif"/>
                <w:sz w:val="28"/>
                <w:szCs w:val="28"/>
              </w:rPr>
              <w:t>,0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E96E3B" w:rsidRPr="00872151" w:rsidRDefault="00E96E3B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>2023 год</w:t>
            </w:r>
            <w:r w:rsidR="00EE49AF">
              <w:rPr>
                <w:rFonts w:ascii="Liberation Serif" w:hAnsi="Liberation Serif" w:cs="Liberation Serif"/>
                <w:sz w:val="28"/>
                <w:szCs w:val="28"/>
              </w:rPr>
              <w:t xml:space="preserve"> – 93 557,0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E96E3B" w:rsidRPr="00872151" w:rsidRDefault="00E96E3B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2024 год – </w:t>
            </w:r>
            <w:r w:rsidR="00EE49AF">
              <w:rPr>
                <w:rFonts w:ascii="Liberation Serif" w:hAnsi="Liberation Serif" w:cs="Liberation Serif"/>
                <w:sz w:val="28"/>
                <w:szCs w:val="28"/>
              </w:rPr>
              <w:t>94 493,6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E96E3B" w:rsidRPr="00872151" w:rsidRDefault="00E96E3B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>2025 год –</w:t>
            </w:r>
            <w:r w:rsidR="00EE49AF">
              <w:rPr>
                <w:rFonts w:ascii="Liberation Serif" w:hAnsi="Liberation Serif" w:cs="Liberation Serif"/>
                <w:sz w:val="28"/>
                <w:szCs w:val="28"/>
              </w:rPr>
              <w:t xml:space="preserve"> 94 493,6</w:t>
            </w:r>
            <w:r w:rsidR="00EE49AF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3201DA" w:rsidRDefault="00E96E3B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2026 год – </w:t>
            </w:r>
            <w:r w:rsidR="00EE49AF">
              <w:rPr>
                <w:rFonts w:ascii="Liberation Serif" w:hAnsi="Liberation Serif" w:cs="Liberation Serif"/>
                <w:sz w:val="28"/>
                <w:szCs w:val="28"/>
              </w:rPr>
              <w:t>94 493,6</w:t>
            </w:r>
            <w:r w:rsidR="00EE49AF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Внебюджетные источники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том числе: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2021 год-0,0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2022 год-0,0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2023 год-0,0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2024 год-0,0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2025 год-0,0</w:t>
            </w:r>
          </w:p>
          <w:p w:rsidR="007B09D4" w:rsidRP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2026 год-0,0</w:t>
            </w:r>
          </w:p>
        </w:tc>
      </w:tr>
    </w:tbl>
    <w:p w:rsidR="009D0558" w:rsidRPr="00872151" w:rsidRDefault="009D0558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20375" w:rsidRPr="00872151" w:rsidRDefault="003201DA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9B7CD8">
        <w:rPr>
          <w:rFonts w:ascii="Liberation Serif" w:eastAsia="Times New Roman" w:hAnsi="Liberation Serif" w:cs="Liberation Serif"/>
          <w:sz w:val="28"/>
          <w:szCs w:val="28"/>
          <w:lang w:eastAsia="ru-RU"/>
        </w:rPr>
        <w:t>1.</w:t>
      </w:r>
      <w:r w:rsidR="008C644E">
        <w:rPr>
          <w:rFonts w:ascii="Liberation Serif" w:eastAsia="Times New Roman" w:hAnsi="Liberation Serif" w:cs="Liberation Serif"/>
          <w:sz w:val="28"/>
          <w:szCs w:val="28"/>
          <w:lang w:eastAsia="ru-RU"/>
        </w:rPr>
        <w:t>2</w:t>
      </w:r>
      <w:r w:rsidR="009B7CD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. 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Приложение № 2</w:t>
      </w:r>
      <w:r w:rsidR="007366BE" w:rsidRP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E76150">
        <w:rPr>
          <w:rFonts w:ascii="Liberation Serif" w:eastAsia="Times New Roman" w:hAnsi="Liberation Serif" w:cs="Liberation Serif"/>
          <w:sz w:val="28"/>
          <w:szCs w:val="28"/>
          <w:lang w:eastAsia="ru-RU"/>
        </w:rPr>
        <w:t>«П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>лан мероприятий по выполнению муниципальной программы</w:t>
      </w:r>
      <w:r w:rsidR="007B09D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7B09D4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«</w:t>
      </w:r>
      <w:r w:rsidR="007B09D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Обеспечение деятельности Администрации </w:t>
      </w:r>
      <w:r w:rsidR="007B09D4"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>Каменского городского округа до 2026 года»</w:t>
      </w:r>
      <w:r w:rsidR="00E7615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к муниципальной программе</w:t>
      </w:r>
      <w:r w:rsidR="00872151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изложить в новой редакции (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прилагается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)</w:t>
      </w:r>
      <w:r w:rsidR="00981DA9" w:rsidRP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</w:t>
      </w:r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(размещен</w:t>
      </w:r>
      <w:r w:rsidR="00BE784A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о</w:t>
      </w:r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на сайте МО «Каменский городской округ» </w:t>
      </w:r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val="en-US" w:eastAsia="ru-RU"/>
        </w:rPr>
        <w:t>http</w:t>
      </w:r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://</w:t>
      </w:r>
      <w:proofErr w:type="spellStart"/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val="en-US" w:eastAsia="ru-RU"/>
        </w:rPr>
        <w:t>kamensk</w:t>
      </w:r>
      <w:proofErr w:type="spellEnd"/>
      <w:r w:rsidR="00981DA9" w:rsidRP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-</w:t>
      </w:r>
      <w:proofErr w:type="spellStart"/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val="en-US" w:eastAsia="ru-RU"/>
        </w:rPr>
        <w:t>adm</w:t>
      </w:r>
      <w:proofErr w:type="spellEnd"/>
      <w:r w:rsidR="00981DA9" w:rsidRP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.</w:t>
      </w:r>
      <w:proofErr w:type="spellStart"/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val="en-US" w:eastAsia="ru-RU"/>
        </w:rPr>
        <w:t>ru</w:t>
      </w:r>
      <w:proofErr w:type="spellEnd"/>
      <w:r w:rsidR="00981DA9" w:rsidRP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/)</w:t>
      </w:r>
      <w:r w:rsidR="00981DA9" w:rsidRPr="009B7CD8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.</w:t>
      </w:r>
    </w:p>
    <w:p w:rsidR="003201DA" w:rsidRPr="00872151" w:rsidRDefault="0021161D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2. Опубликовать настоящее постановление в газете «Пламя» и разместить на официальном сайте 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>м</w:t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униципального образования «Каменский городской округ»</w:t>
      </w:r>
      <w:r w:rsidR="00981DA9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в сети «Интернет»</w:t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:rsidR="0021161D" w:rsidRPr="00872151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</w:t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3. </w:t>
      </w:r>
      <w:proofErr w:type="gramStart"/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Контроль за</w:t>
      </w:r>
      <w:proofErr w:type="gramEnd"/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исполнением 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настоящего </w:t>
      </w:r>
      <w:r w:rsidR="00FC044B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п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остановления возложить на заместителя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Главы Администрации по экономике и финансам А.Ю.</w:t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proofErr w:type="spellStart"/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Кошкарова</w:t>
      </w:r>
      <w:proofErr w:type="spellEnd"/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:rsidR="0021161D" w:rsidRPr="00872151" w:rsidRDefault="0021161D" w:rsidP="00752655">
      <w:pPr>
        <w:shd w:val="clear" w:color="auto" w:fill="FFFFFF"/>
        <w:spacing w:after="0" w:line="240" w:lineRule="auto"/>
        <w:ind w:left="-142" w:right="-285" w:firstLine="426"/>
        <w:rPr>
          <w:rFonts w:ascii="Liberation Serif" w:eastAsia="Times New Roman" w:hAnsi="Liberation Serif" w:cs="Liberation Serif"/>
          <w:bCs/>
          <w:iCs/>
          <w:color w:val="000000"/>
          <w:sz w:val="28"/>
          <w:szCs w:val="28"/>
          <w:lang w:eastAsia="ru-RU"/>
        </w:rPr>
      </w:pPr>
    </w:p>
    <w:p w:rsidR="0021161D" w:rsidRPr="00872151" w:rsidRDefault="0021161D" w:rsidP="00752655">
      <w:pPr>
        <w:shd w:val="clear" w:color="auto" w:fill="FFFFFF"/>
        <w:spacing w:after="0" w:line="240" w:lineRule="auto"/>
        <w:ind w:right="-285"/>
        <w:rPr>
          <w:rFonts w:ascii="Liberation Serif" w:eastAsia="Times New Roman" w:hAnsi="Liberation Serif" w:cs="Liberation Serif"/>
          <w:bCs/>
          <w:iCs/>
          <w:color w:val="000000"/>
          <w:sz w:val="28"/>
          <w:szCs w:val="28"/>
          <w:lang w:eastAsia="ru-RU"/>
        </w:rPr>
      </w:pPr>
    </w:p>
    <w:p w:rsidR="003201DA" w:rsidRPr="00872151" w:rsidRDefault="003201DA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Liberation Serif"/>
          <w:b/>
          <w:bCs/>
          <w:i/>
          <w:iCs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752655" w:rsidRPr="00872151" w:rsidRDefault="00752655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Liberation Serif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Pr="00872151" w:rsidRDefault="0021161D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Глава  городского округа</w:t>
      </w:r>
      <w:r w:rsidR="00240AB2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40AB2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40AB2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40AB2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40AB2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40AB2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</w:t>
      </w:r>
      <w:r w:rsidR="004E5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</w:t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С.А. Белоусов </w:t>
      </w: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Pr="00872151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sectPr w:rsidR="00900ED7" w:rsidRPr="00872151" w:rsidSect="004E5F08">
      <w:headerReference w:type="default" r:id="rId9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16B8" w:rsidRDefault="00FC16B8" w:rsidP="004E5F08">
      <w:pPr>
        <w:spacing w:after="0" w:line="240" w:lineRule="auto"/>
      </w:pPr>
      <w:r>
        <w:separator/>
      </w:r>
    </w:p>
  </w:endnote>
  <w:endnote w:type="continuationSeparator" w:id="0">
    <w:p w:rsidR="00FC16B8" w:rsidRDefault="00FC16B8" w:rsidP="004E5F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16B8" w:rsidRDefault="00FC16B8" w:rsidP="004E5F08">
      <w:pPr>
        <w:spacing w:after="0" w:line="240" w:lineRule="auto"/>
      </w:pPr>
      <w:r>
        <w:separator/>
      </w:r>
    </w:p>
  </w:footnote>
  <w:footnote w:type="continuationSeparator" w:id="0">
    <w:p w:rsidR="00FC16B8" w:rsidRDefault="00FC16B8" w:rsidP="004E5F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4771218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  <w:sz w:val="24"/>
        <w:szCs w:val="24"/>
      </w:rPr>
    </w:sdtEndPr>
    <w:sdtContent>
      <w:p w:rsidR="00FC16B8" w:rsidRPr="004E5F08" w:rsidRDefault="00FC16B8">
        <w:pPr>
          <w:pStyle w:val="a8"/>
          <w:jc w:val="center"/>
          <w:rPr>
            <w:rFonts w:ascii="Liberation Serif" w:hAnsi="Liberation Serif" w:cs="Liberation Serif"/>
            <w:sz w:val="24"/>
            <w:szCs w:val="24"/>
          </w:rPr>
        </w:pPr>
        <w:r w:rsidRPr="004E5F08">
          <w:rPr>
            <w:rFonts w:ascii="Liberation Serif" w:hAnsi="Liberation Serif" w:cs="Liberation Serif"/>
            <w:sz w:val="24"/>
            <w:szCs w:val="24"/>
          </w:rPr>
          <w:fldChar w:fldCharType="begin"/>
        </w:r>
        <w:r w:rsidRPr="004E5F08">
          <w:rPr>
            <w:rFonts w:ascii="Liberation Serif" w:hAnsi="Liberation Serif" w:cs="Liberation Serif"/>
            <w:sz w:val="24"/>
            <w:szCs w:val="24"/>
          </w:rPr>
          <w:instrText>PAGE   \* MERGEFORMAT</w:instrText>
        </w:r>
        <w:r w:rsidRPr="004E5F08"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 w:rsidR="00BE784A">
          <w:rPr>
            <w:rFonts w:ascii="Liberation Serif" w:hAnsi="Liberation Serif" w:cs="Liberation Serif"/>
            <w:noProof/>
            <w:sz w:val="24"/>
            <w:szCs w:val="24"/>
          </w:rPr>
          <w:t>3</w:t>
        </w:r>
        <w:r w:rsidRPr="004E5F08">
          <w:rPr>
            <w:rFonts w:ascii="Liberation Serif" w:hAnsi="Liberation Serif" w:cs="Liberation Serif"/>
            <w:sz w:val="24"/>
            <w:szCs w:val="24"/>
          </w:rPr>
          <w:fldChar w:fldCharType="end"/>
        </w:r>
      </w:p>
    </w:sdtContent>
  </w:sdt>
  <w:p w:rsidR="00FC16B8" w:rsidRDefault="00FC16B8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46C"/>
    <w:rsid w:val="0003190D"/>
    <w:rsid w:val="00043769"/>
    <w:rsid w:val="000F300B"/>
    <w:rsid w:val="001417B3"/>
    <w:rsid w:val="00185BC9"/>
    <w:rsid w:val="001E3FD9"/>
    <w:rsid w:val="0021161D"/>
    <w:rsid w:val="00240AB2"/>
    <w:rsid w:val="00297FC9"/>
    <w:rsid w:val="003128A4"/>
    <w:rsid w:val="003201DA"/>
    <w:rsid w:val="00352280"/>
    <w:rsid w:val="004B4273"/>
    <w:rsid w:val="004E5F08"/>
    <w:rsid w:val="004F213D"/>
    <w:rsid w:val="00551484"/>
    <w:rsid w:val="0059646C"/>
    <w:rsid w:val="005C43D8"/>
    <w:rsid w:val="005F298D"/>
    <w:rsid w:val="00672ABA"/>
    <w:rsid w:val="006A2A6C"/>
    <w:rsid w:val="007366BE"/>
    <w:rsid w:val="00752655"/>
    <w:rsid w:val="00793443"/>
    <w:rsid w:val="007A2272"/>
    <w:rsid w:val="007B09D4"/>
    <w:rsid w:val="00872151"/>
    <w:rsid w:val="008C644E"/>
    <w:rsid w:val="00900ED7"/>
    <w:rsid w:val="00920375"/>
    <w:rsid w:val="009462F4"/>
    <w:rsid w:val="00981DA9"/>
    <w:rsid w:val="009B7CD8"/>
    <w:rsid w:val="009D0558"/>
    <w:rsid w:val="00A410AA"/>
    <w:rsid w:val="00A42713"/>
    <w:rsid w:val="00A7674E"/>
    <w:rsid w:val="00AB79C6"/>
    <w:rsid w:val="00B91044"/>
    <w:rsid w:val="00BE784A"/>
    <w:rsid w:val="00D743F2"/>
    <w:rsid w:val="00D91EB8"/>
    <w:rsid w:val="00DF101B"/>
    <w:rsid w:val="00E3030D"/>
    <w:rsid w:val="00E34EAB"/>
    <w:rsid w:val="00E469F5"/>
    <w:rsid w:val="00E76150"/>
    <w:rsid w:val="00E96E3B"/>
    <w:rsid w:val="00EE15C4"/>
    <w:rsid w:val="00EE49AF"/>
    <w:rsid w:val="00FC044B"/>
    <w:rsid w:val="00FC16B8"/>
    <w:rsid w:val="00FD459F"/>
    <w:rsid w:val="00FE4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No Spacing"/>
    <w:uiPriority w:val="1"/>
    <w:qFormat/>
    <w:rsid w:val="000F300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7">
    <w:name w:val="Hyperlink"/>
    <w:basedOn w:val="a0"/>
    <w:uiPriority w:val="99"/>
    <w:unhideWhenUsed/>
    <w:rsid w:val="009B7CD8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5F08"/>
  </w:style>
  <w:style w:type="paragraph" w:styleId="aa">
    <w:name w:val="footer"/>
    <w:basedOn w:val="a"/>
    <w:link w:val="ab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5F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No Spacing"/>
    <w:uiPriority w:val="1"/>
    <w:qFormat/>
    <w:rsid w:val="000F300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7">
    <w:name w:val="Hyperlink"/>
    <w:basedOn w:val="a0"/>
    <w:uiPriority w:val="99"/>
    <w:unhideWhenUsed/>
    <w:rsid w:val="009B7CD8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5F08"/>
  </w:style>
  <w:style w:type="paragraph" w:styleId="aa">
    <w:name w:val="footer"/>
    <w:basedOn w:val="a"/>
    <w:link w:val="ab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5F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5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4F976D-A111-40ED-8307-E01DBCF3E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3</Pages>
  <Words>421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Настя</dc:creator>
  <cp:lastModifiedBy>User3</cp:lastModifiedBy>
  <cp:revision>20</cp:revision>
  <cp:lastPrinted>2021-01-28T07:09:00Z</cp:lastPrinted>
  <dcterms:created xsi:type="dcterms:W3CDTF">2021-01-26T05:35:00Z</dcterms:created>
  <dcterms:modified xsi:type="dcterms:W3CDTF">2021-06-28T06:18:00Z</dcterms:modified>
</cp:coreProperties>
</file>