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5B57B3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 xml:space="preserve"> ШЕСТОЙ  СОЗЫВ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F443CB" w:rsidRDefault="005B57B3" w:rsidP="005B57B3">
      <w:pPr>
        <w:jc w:val="center"/>
        <w:rPr>
          <w:rFonts w:ascii="Liberation Serif" w:hAnsi="Liberation Serif"/>
          <w:b/>
          <w:sz w:val="27"/>
          <w:szCs w:val="27"/>
        </w:rPr>
      </w:pPr>
      <w:r w:rsidRPr="00F443CB">
        <w:rPr>
          <w:rFonts w:ascii="Liberation Serif" w:hAnsi="Liberation Serif"/>
          <w:b/>
          <w:sz w:val="27"/>
          <w:szCs w:val="27"/>
        </w:rPr>
        <w:t>РЕШЕНИЕ (проект) №_____</w:t>
      </w:r>
    </w:p>
    <w:p w:rsidR="005B57B3" w:rsidRPr="00F443CB" w:rsidRDefault="005B57B3" w:rsidP="005B57B3">
      <w:pPr>
        <w:jc w:val="center"/>
        <w:rPr>
          <w:rFonts w:ascii="Liberation Serif" w:hAnsi="Liberation Serif"/>
          <w:b/>
          <w:sz w:val="27"/>
          <w:szCs w:val="27"/>
        </w:rPr>
      </w:pPr>
    </w:p>
    <w:p w:rsidR="005B57B3" w:rsidRPr="00F443CB" w:rsidRDefault="005B57B3" w:rsidP="005B57B3">
      <w:pPr>
        <w:jc w:val="both"/>
        <w:rPr>
          <w:rFonts w:ascii="Liberation Serif" w:hAnsi="Liberation Serif"/>
          <w:b/>
          <w:sz w:val="27"/>
          <w:szCs w:val="27"/>
        </w:rPr>
      </w:pPr>
      <w:r w:rsidRPr="00F443CB">
        <w:rPr>
          <w:rFonts w:ascii="Liberation Serif" w:hAnsi="Liberation Serif"/>
          <w:b/>
          <w:sz w:val="27"/>
          <w:szCs w:val="27"/>
        </w:rPr>
        <w:t>«____»__________</w:t>
      </w:r>
      <w:r w:rsidR="00542F10" w:rsidRPr="00F443CB">
        <w:rPr>
          <w:rFonts w:ascii="Liberation Serif" w:hAnsi="Liberation Serif"/>
          <w:b/>
          <w:sz w:val="27"/>
          <w:szCs w:val="27"/>
        </w:rPr>
        <w:t>_</w:t>
      </w:r>
      <w:r w:rsidRPr="00F443CB">
        <w:rPr>
          <w:rFonts w:ascii="Liberation Serif" w:hAnsi="Liberation Serif"/>
          <w:b/>
          <w:sz w:val="27"/>
          <w:szCs w:val="27"/>
        </w:rPr>
        <w:t>20</w:t>
      </w:r>
      <w:r w:rsidR="00542F10" w:rsidRPr="00F443CB">
        <w:rPr>
          <w:rFonts w:ascii="Liberation Serif" w:hAnsi="Liberation Serif"/>
          <w:b/>
          <w:sz w:val="27"/>
          <w:szCs w:val="27"/>
        </w:rPr>
        <w:t>___</w:t>
      </w:r>
      <w:r w:rsidRPr="00F443CB">
        <w:rPr>
          <w:rFonts w:ascii="Liberation Serif" w:hAnsi="Liberation Serif"/>
          <w:b/>
          <w:sz w:val="27"/>
          <w:szCs w:val="27"/>
        </w:rPr>
        <w:t xml:space="preserve"> года</w:t>
      </w:r>
    </w:p>
    <w:p w:rsidR="005B57B3" w:rsidRPr="00F443CB" w:rsidRDefault="005B57B3" w:rsidP="005B57B3">
      <w:pPr>
        <w:jc w:val="both"/>
        <w:rPr>
          <w:rFonts w:ascii="Liberation Serif" w:hAnsi="Liberation Serif"/>
          <w:b/>
          <w:sz w:val="27"/>
          <w:szCs w:val="27"/>
        </w:rPr>
      </w:pPr>
    </w:p>
    <w:p w:rsidR="005B57B3" w:rsidRPr="00F443CB" w:rsidRDefault="005B57B3" w:rsidP="005B57B3">
      <w:pPr>
        <w:jc w:val="both"/>
        <w:rPr>
          <w:rFonts w:ascii="Liberation Serif" w:hAnsi="Liberation Serif"/>
          <w:b/>
          <w:sz w:val="27"/>
          <w:szCs w:val="27"/>
        </w:rPr>
      </w:pPr>
    </w:p>
    <w:p w:rsidR="005B57B3" w:rsidRPr="00F443CB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7"/>
          <w:szCs w:val="27"/>
        </w:rPr>
      </w:pPr>
      <w:r w:rsidRPr="00F443CB">
        <w:rPr>
          <w:rFonts w:ascii="Liberation Serif" w:hAnsi="Liberation Serif"/>
          <w:b/>
          <w:bCs/>
          <w:i/>
          <w:iCs/>
          <w:sz w:val="27"/>
          <w:szCs w:val="27"/>
        </w:rPr>
        <w:t xml:space="preserve">О внесении изменений </w:t>
      </w:r>
      <w:r w:rsidR="001E51CA" w:rsidRPr="00F443CB">
        <w:rPr>
          <w:rFonts w:ascii="Liberation Serif" w:hAnsi="Liberation Serif"/>
          <w:b/>
          <w:bCs/>
          <w:i/>
          <w:iCs/>
          <w:sz w:val="27"/>
          <w:szCs w:val="27"/>
        </w:rPr>
        <w:t xml:space="preserve">в </w:t>
      </w:r>
      <w:hyperlink r:id="rId10" w:history="1">
        <w:r w:rsidRPr="00F443CB">
          <w:rPr>
            <w:rFonts w:ascii="Liberation Serif" w:hAnsi="Liberation Serif"/>
            <w:b/>
            <w:bCs/>
            <w:i/>
            <w:sz w:val="27"/>
            <w:szCs w:val="27"/>
          </w:rPr>
          <w:t>Положение</w:t>
        </w:r>
      </w:hyperlink>
      <w:r w:rsidRPr="00F443CB">
        <w:rPr>
          <w:rFonts w:ascii="Liberation Serif" w:hAnsi="Liberation Serif"/>
          <w:b/>
          <w:bCs/>
          <w:i/>
          <w:sz w:val="27"/>
          <w:szCs w:val="27"/>
        </w:rPr>
        <w:t xml:space="preserve"> о порядке </w:t>
      </w:r>
      <w:r w:rsidRPr="00F443CB">
        <w:rPr>
          <w:rFonts w:ascii="Liberation Serif" w:hAnsi="Liberation Serif"/>
          <w:b/>
          <w:i/>
          <w:sz w:val="27"/>
          <w:szCs w:val="27"/>
        </w:rPr>
        <w:t xml:space="preserve">организации и проведения схода граждан </w:t>
      </w:r>
      <w:r w:rsidRPr="00F443CB">
        <w:rPr>
          <w:rFonts w:ascii="Liberation Serif" w:hAnsi="Liberation Serif"/>
          <w:b/>
          <w:bCs/>
          <w:i/>
          <w:sz w:val="27"/>
          <w:szCs w:val="27"/>
        </w:rPr>
        <w:t>в муниципальном образовании</w:t>
      </w:r>
      <w:r w:rsidRPr="00F443CB">
        <w:rPr>
          <w:rFonts w:ascii="Liberation Serif" w:hAnsi="Liberation Serif"/>
          <w:b/>
          <w:bCs/>
          <w:i/>
          <w:iCs/>
          <w:sz w:val="27"/>
          <w:szCs w:val="27"/>
        </w:rPr>
        <w:t xml:space="preserve"> «Каменский городской округ», утвержденное Решением Думы Каменского городского округа от 23.05.2019 года № 366</w:t>
      </w:r>
      <w:r w:rsidR="00E14C82" w:rsidRPr="00F443CB">
        <w:rPr>
          <w:rFonts w:ascii="Liberation Serif" w:hAnsi="Liberation Serif"/>
          <w:b/>
          <w:bCs/>
          <w:i/>
          <w:iCs/>
          <w:sz w:val="27"/>
          <w:szCs w:val="27"/>
        </w:rPr>
        <w:t xml:space="preserve"> (в редакции от 30.01.2020 г. №439)</w:t>
      </w:r>
    </w:p>
    <w:p w:rsidR="005B57B3" w:rsidRPr="00F443CB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7"/>
          <w:szCs w:val="27"/>
        </w:rPr>
      </w:pPr>
    </w:p>
    <w:p w:rsidR="005B57B3" w:rsidRPr="00F443CB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  <w:r w:rsidRPr="00F443CB">
        <w:rPr>
          <w:rFonts w:ascii="Liberation Serif" w:hAnsi="Liberation Serif"/>
          <w:bCs/>
          <w:sz w:val="27"/>
          <w:szCs w:val="27"/>
        </w:rPr>
        <w:tab/>
      </w:r>
      <w:r w:rsidR="00DC1BC4" w:rsidRPr="00F443CB">
        <w:rPr>
          <w:rFonts w:ascii="Liberation Serif" w:eastAsia="Calibri" w:hAnsi="Liberation Serif"/>
          <w:sz w:val="27"/>
          <w:szCs w:val="27"/>
          <w:lang w:eastAsia="en-US"/>
        </w:rPr>
        <w:t>В</w:t>
      </w:r>
      <w:r w:rsidRPr="00F443CB">
        <w:rPr>
          <w:rFonts w:ascii="Liberation Serif" w:hAnsi="Liberation Serif"/>
          <w:bCs/>
          <w:sz w:val="27"/>
          <w:szCs w:val="27"/>
        </w:rPr>
        <w:t xml:space="preserve"> соответствии со ст. 25.1 Федерального закона от 06.10.2003 года </w:t>
      </w:r>
      <w:hyperlink r:id="rId11" w:history="1">
        <w:r w:rsidRPr="00F443CB">
          <w:rPr>
            <w:rFonts w:ascii="Liberation Serif" w:hAnsi="Liberation Serif"/>
            <w:bCs/>
            <w:sz w:val="27"/>
            <w:szCs w:val="27"/>
          </w:rPr>
          <w:t>№ 131-ФЗ</w:t>
        </w:r>
      </w:hyperlink>
      <w:r w:rsidRPr="00F443CB">
        <w:rPr>
          <w:rFonts w:ascii="Liberation Serif" w:hAnsi="Liberation Serif"/>
          <w:bCs/>
          <w:sz w:val="27"/>
          <w:szCs w:val="27"/>
        </w:rPr>
        <w:t xml:space="preserve"> «</w:t>
      </w:r>
      <w:r w:rsidRPr="00F443CB">
        <w:rPr>
          <w:rFonts w:ascii="Liberation Serif" w:hAnsi="Liberation Serif"/>
          <w:sz w:val="27"/>
          <w:szCs w:val="27"/>
        </w:rPr>
        <w:t>Об общих принципах организации местного самоуправления в Российской Федерации»</w:t>
      </w:r>
      <w:r w:rsidRPr="00F443CB">
        <w:rPr>
          <w:rFonts w:ascii="Liberation Serif" w:hAnsi="Liberation Serif"/>
          <w:bCs/>
          <w:sz w:val="27"/>
          <w:szCs w:val="27"/>
        </w:rPr>
        <w:t xml:space="preserve">, руководствуясь </w:t>
      </w:r>
      <w:r w:rsidRPr="00F443CB">
        <w:rPr>
          <w:rFonts w:ascii="Liberation Serif" w:hAnsi="Liberation Serif"/>
          <w:sz w:val="27"/>
          <w:szCs w:val="27"/>
        </w:rPr>
        <w:t xml:space="preserve">Уставом Каменского городского округа, </w:t>
      </w:r>
      <w:r w:rsidRPr="00F443CB">
        <w:rPr>
          <w:rFonts w:ascii="Liberation Serif" w:hAnsi="Liberation Serif"/>
          <w:b/>
          <w:sz w:val="27"/>
          <w:szCs w:val="27"/>
        </w:rPr>
        <w:t xml:space="preserve">Дума Каменского городского округа </w:t>
      </w:r>
    </w:p>
    <w:p w:rsidR="005B57B3" w:rsidRPr="00F443CB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7"/>
          <w:szCs w:val="27"/>
        </w:rPr>
      </w:pPr>
    </w:p>
    <w:p w:rsidR="005B57B3" w:rsidRPr="00F443C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7"/>
          <w:szCs w:val="27"/>
        </w:rPr>
      </w:pPr>
      <w:proofErr w:type="gramStart"/>
      <w:r w:rsidRPr="00F443CB">
        <w:rPr>
          <w:rFonts w:ascii="Liberation Serif" w:hAnsi="Liberation Serif"/>
          <w:b/>
          <w:sz w:val="27"/>
          <w:szCs w:val="27"/>
        </w:rPr>
        <w:t>Р</w:t>
      </w:r>
      <w:proofErr w:type="gramEnd"/>
      <w:r w:rsidRPr="00F443CB">
        <w:rPr>
          <w:rFonts w:ascii="Liberation Serif" w:hAnsi="Liberation Serif"/>
          <w:b/>
          <w:sz w:val="27"/>
          <w:szCs w:val="27"/>
        </w:rPr>
        <w:t xml:space="preserve"> Е Ш И Л А:</w:t>
      </w:r>
    </w:p>
    <w:p w:rsidR="005B57B3" w:rsidRPr="00F443C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7"/>
          <w:szCs w:val="27"/>
        </w:rPr>
      </w:pPr>
    </w:p>
    <w:p w:rsidR="005B57B3" w:rsidRPr="00F443CB" w:rsidRDefault="005B57B3" w:rsidP="00D950E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F443CB">
        <w:rPr>
          <w:rFonts w:ascii="Liberation Serif" w:hAnsi="Liberation Serif"/>
          <w:sz w:val="27"/>
          <w:szCs w:val="27"/>
        </w:rPr>
        <w:t xml:space="preserve">1. Внести </w:t>
      </w:r>
      <w:r w:rsidR="001E51CA" w:rsidRPr="00F443CB">
        <w:rPr>
          <w:rFonts w:ascii="Liberation Serif" w:hAnsi="Liberation Serif"/>
          <w:sz w:val="27"/>
          <w:szCs w:val="27"/>
        </w:rPr>
        <w:t xml:space="preserve">в </w:t>
      </w:r>
      <w:hyperlink r:id="rId12" w:history="1">
        <w:r w:rsidRPr="00F443CB">
          <w:rPr>
            <w:rFonts w:ascii="Liberation Serif" w:hAnsi="Liberation Serif"/>
            <w:bCs/>
            <w:sz w:val="27"/>
            <w:szCs w:val="27"/>
          </w:rPr>
          <w:t>Положение</w:t>
        </w:r>
      </w:hyperlink>
      <w:r w:rsidRPr="00F443CB">
        <w:rPr>
          <w:rFonts w:ascii="Liberation Serif" w:hAnsi="Liberation Serif"/>
          <w:bCs/>
          <w:sz w:val="27"/>
          <w:szCs w:val="27"/>
        </w:rPr>
        <w:t xml:space="preserve"> о порядке </w:t>
      </w:r>
      <w:r w:rsidRPr="00F443CB">
        <w:rPr>
          <w:rFonts w:ascii="Liberation Serif" w:hAnsi="Liberation Serif"/>
          <w:sz w:val="27"/>
          <w:szCs w:val="27"/>
        </w:rPr>
        <w:t xml:space="preserve">организации и проведения схода граждан </w:t>
      </w:r>
      <w:r w:rsidRPr="00F443CB">
        <w:rPr>
          <w:rFonts w:ascii="Liberation Serif" w:hAnsi="Liberation Serif"/>
          <w:bCs/>
          <w:sz w:val="27"/>
          <w:szCs w:val="27"/>
        </w:rPr>
        <w:t>в муниципальном образовании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 «Каменский городской округ», утвержденное Решением Думы Каменского городского округа от 23.05.2019 года № 366</w:t>
      </w:r>
      <w:r w:rsidR="00891341" w:rsidRPr="00F443CB">
        <w:rPr>
          <w:rFonts w:ascii="Liberation Serif" w:hAnsi="Liberation Serif"/>
          <w:bCs/>
          <w:iCs/>
          <w:sz w:val="27"/>
          <w:szCs w:val="27"/>
        </w:rPr>
        <w:t xml:space="preserve"> </w:t>
      </w:r>
      <w:r w:rsidR="00BA0E01" w:rsidRPr="00F443CB">
        <w:rPr>
          <w:rFonts w:ascii="Liberation Serif" w:hAnsi="Liberation Serif"/>
          <w:bCs/>
          <w:iCs/>
          <w:sz w:val="27"/>
          <w:szCs w:val="27"/>
        </w:rPr>
        <w:t xml:space="preserve">                 </w:t>
      </w:r>
      <w:r w:rsidR="00891341" w:rsidRPr="00F443CB">
        <w:rPr>
          <w:rFonts w:ascii="Liberation Serif" w:hAnsi="Liberation Serif"/>
          <w:bCs/>
          <w:iCs/>
          <w:sz w:val="27"/>
          <w:szCs w:val="27"/>
        </w:rPr>
        <w:t>(в редакции от 30.01.2020 г. №439)</w:t>
      </w:r>
      <w:r w:rsidR="00BA0E01" w:rsidRPr="00F443CB">
        <w:rPr>
          <w:rFonts w:ascii="Liberation Serif" w:hAnsi="Liberation Serif"/>
          <w:bCs/>
          <w:iCs/>
          <w:sz w:val="27"/>
          <w:szCs w:val="27"/>
        </w:rPr>
        <w:t>,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 </w:t>
      </w:r>
      <w:r w:rsidR="00307B28" w:rsidRPr="00F443CB">
        <w:rPr>
          <w:rFonts w:ascii="Liberation Serif" w:hAnsi="Liberation Serif"/>
          <w:bCs/>
          <w:iCs/>
          <w:sz w:val="27"/>
          <w:szCs w:val="27"/>
        </w:rPr>
        <w:t xml:space="preserve">(далее – Положение) </w:t>
      </w:r>
      <w:r w:rsidRPr="00F443CB">
        <w:rPr>
          <w:rFonts w:ascii="Liberation Serif" w:hAnsi="Liberation Serif"/>
          <w:bCs/>
          <w:iCs/>
          <w:sz w:val="27"/>
          <w:szCs w:val="27"/>
        </w:rPr>
        <w:t>следующие изменения:</w:t>
      </w:r>
    </w:p>
    <w:p w:rsidR="00DC1BC4" w:rsidRPr="00F443CB" w:rsidRDefault="00DC1BC4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Cs/>
          <w:iCs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 xml:space="preserve">1.1. 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>С</w:t>
      </w:r>
      <w:r w:rsidRPr="00F443CB">
        <w:rPr>
          <w:rFonts w:ascii="Liberation Serif" w:hAnsi="Liberation Serif"/>
          <w:bCs/>
          <w:iCs/>
          <w:sz w:val="27"/>
          <w:szCs w:val="27"/>
        </w:rPr>
        <w:t>тать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>ю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 1 </w:t>
      </w:r>
      <w:r w:rsidR="003F1EC3" w:rsidRPr="00F443CB">
        <w:rPr>
          <w:rFonts w:ascii="Liberation Serif" w:hAnsi="Liberation Serif"/>
          <w:bCs/>
          <w:iCs/>
          <w:sz w:val="27"/>
          <w:szCs w:val="27"/>
        </w:rPr>
        <w:t>«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>Вопросы, по которым проводится сход граждан</w:t>
      </w:r>
      <w:r w:rsidR="003F1EC3" w:rsidRPr="00F443CB">
        <w:rPr>
          <w:rFonts w:ascii="Liberation Serif" w:hAnsi="Liberation Serif"/>
          <w:bCs/>
          <w:iCs/>
          <w:sz w:val="27"/>
          <w:szCs w:val="27"/>
        </w:rPr>
        <w:t>»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 xml:space="preserve"> </w:t>
      </w:r>
      <w:r w:rsidR="003F1EC3" w:rsidRPr="00F443CB">
        <w:rPr>
          <w:rFonts w:ascii="Liberation Serif" w:hAnsi="Liberation Serif"/>
          <w:bCs/>
          <w:iCs/>
          <w:sz w:val="27"/>
          <w:szCs w:val="27"/>
        </w:rPr>
        <w:t xml:space="preserve">Положения 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 xml:space="preserve">изложить в </w:t>
      </w:r>
      <w:r w:rsidR="008D4A50">
        <w:rPr>
          <w:rFonts w:ascii="Liberation Serif" w:hAnsi="Liberation Serif"/>
          <w:bCs/>
          <w:iCs/>
          <w:sz w:val="27"/>
          <w:szCs w:val="27"/>
        </w:rPr>
        <w:t>новой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 xml:space="preserve"> редакции</w:t>
      </w:r>
      <w:r w:rsidRPr="00F443CB">
        <w:rPr>
          <w:rFonts w:ascii="Liberation Serif" w:hAnsi="Liberation Serif"/>
          <w:bCs/>
          <w:iCs/>
          <w:sz w:val="27"/>
          <w:szCs w:val="27"/>
        </w:rPr>
        <w:t>:</w:t>
      </w:r>
    </w:p>
    <w:p w:rsidR="008D4A50" w:rsidRDefault="00E14C82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Cs/>
          <w:iCs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>«</w:t>
      </w:r>
      <w:r w:rsidR="008D4A50" w:rsidRPr="008D4A50">
        <w:rPr>
          <w:rFonts w:ascii="Liberation Serif" w:hAnsi="Liberation Serif"/>
          <w:bCs/>
          <w:iCs/>
          <w:sz w:val="27"/>
          <w:szCs w:val="27"/>
        </w:rPr>
        <w:t>Стать</w:t>
      </w:r>
      <w:r w:rsidR="008D4A50">
        <w:rPr>
          <w:rFonts w:ascii="Liberation Serif" w:hAnsi="Liberation Serif"/>
          <w:bCs/>
          <w:iCs/>
          <w:sz w:val="27"/>
          <w:szCs w:val="27"/>
        </w:rPr>
        <w:t>я</w:t>
      </w:r>
      <w:r w:rsidR="008D4A50" w:rsidRPr="008D4A50">
        <w:rPr>
          <w:rFonts w:ascii="Liberation Serif" w:hAnsi="Liberation Serif"/>
          <w:bCs/>
          <w:iCs/>
          <w:sz w:val="27"/>
          <w:szCs w:val="27"/>
        </w:rPr>
        <w:t xml:space="preserve"> 1</w:t>
      </w:r>
      <w:r w:rsidR="008D4A50">
        <w:rPr>
          <w:rFonts w:ascii="Liberation Serif" w:hAnsi="Liberation Serif"/>
          <w:bCs/>
          <w:iCs/>
          <w:sz w:val="27"/>
          <w:szCs w:val="27"/>
        </w:rPr>
        <w:t xml:space="preserve">. </w:t>
      </w:r>
      <w:r w:rsidR="008D4A50" w:rsidRPr="008D4A50">
        <w:rPr>
          <w:rFonts w:ascii="Liberation Serif" w:hAnsi="Liberation Serif"/>
          <w:bCs/>
          <w:iCs/>
          <w:sz w:val="27"/>
          <w:szCs w:val="27"/>
        </w:rPr>
        <w:t xml:space="preserve">Вопросы, по </w:t>
      </w:r>
      <w:r w:rsidR="008D4A50">
        <w:rPr>
          <w:rFonts w:ascii="Liberation Serif" w:hAnsi="Liberation Serif"/>
          <w:bCs/>
          <w:iCs/>
          <w:sz w:val="27"/>
          <w:szCs w:val="27"/>
        </w:rPr>
        <w:t>которым проводится сход граждан</w:t>
      </w:r>
    </w:p>
    <w:p w:rsidR="00E14C82" w:rsidRPr="00F443CB" w:rsidRDefault="00E14C82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Cs/>
          <w:iCs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>1. В населенном пункте, входящем в состав Каменского городского округа, по вопросу введения и использования средств самообложения граждан на территории данного населенного пункта.</w:t>
      </w:r>
    </w:p>
    <w:p w:rsidR="00E14C82" w:rsidRPr="00F443CB" w:rsidRDefault="007346D7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Cs/>
          <w:iCs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>2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 xml:space="preserve">. В соответствии с </w:t>
      </w:r>
      <w:r w:rsidRPr="00F443CB">
        <w:rPr>
          <w:rFonts w:ascii="Liberation Serif" w:hAnsi="Liberation Serif"/>
          <w:bCs/>
          <w:iCs/>
          <w:sz w:val="27"/>
          <w:szCs w:val="27"/>
        </w:rPr>
        <w:t>З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 xml:space="preserve">аконом Свердловской области </w:t>
      </w:r>
      <w:proofErr w:type="gramStart"/>
      <w:r w:rsidR="00E14C82" w:rsidRPr="00F443CB">
        <w:rPr>
          <w:rFonts w:ascii="Liberation Serif" w:hAnsi="Liberation Serif"/>
          <w:bCs/>
          <w:iCs/>
          <w:sz w:val="27"/>
          <w:szCs w:val="27"/>
        </w:rPr>
        <w:t>на части территории</w:t>
      </w:r>
      <w:proofErr w:type="gramEnd"/>
      <w:r w:rsidR="00E14C82" w:rsidRPr="00F443CB">
        <w:rPr>
          <w:rFonts w:ascii="Liberation Serif" w:hAnsi="Liberation Serif"/>
          <w:bCs/>
          <w:iCs/>
          <w:sz w:val="27"/>
          <w:szCs w:val="27"/>
        </w:rPr>
        <w:t xml:space="preserve"> населенного пункта, входящего в состав Каменского городского округа, по вопросу введения и использования средств самообложения граждан на данной части территории населенного пункта.</w:t>
      </w:r>
    </w:p>
    <w:p w:rsidR="007346D7" w:rsidRPr="00F443CB" w:rsidRDefault="007346D7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Cs/>
          <w:iCs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 xml:space="preserve">Критерии определения границ части территории населенного пункта, входящего в состав Каменского городского округа, на которой может проводиться сход граждан по вопросу введения и использования средств самообложения граждан, устанавливаются </w:t>
      </w:r>
      <w:r w:rsidR="00891341" w:rsidRPr="00F443CB">
        <w:rPr>
          <w:rFonts w:ascii="Liberation Serif" w:hAnsi="Liberation Serif"/>
          <w:bCs/>
          <w:iCs/>
          <w:sz w:val="27"/>
          <w:szCs w:val="27"/>
        </w:rPr>
        <w:t>З</w:t>
      </w:r>
      <w:r w:rsidRPr="00F443CB">
        <w:rPr>
          <w:rFonts w:ascii="Liberation Serif" w:hAnsi="Liberation Serif"/>
          <w:bCs/>
          <w:iCs/>
          <w:sz w:val="27"/>
          <w:szCs w:val="27"/>
        </w:rPr>
        <w:t>аконом Свердловской области.</w:t>
      </w:r>
    </w:p>
    <w:p w:rsidR="00E14C82" w:rsidRPr="00F443CB" w:rsidRDefault="007346D7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Cs/>
          <w:iCs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>3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>. В сельском населенном пункте, входящем в состав Каменского городского округа,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E14C82" w:rsidRPr="00F443CB" w:rsidRDefault="007346D7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Cs/>
          <w:iCs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lastRenderedPageBreak/>
        <w:t>4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>. В сельском населенном пункте, входящем в состав Каменского городского округа, по вопросу выдвижения кандидатур в состав конкурсной комиссии при проведении конкурса на замещение должности руководителя территориального органа Администрации Каменского городского округа, на который возлагается осуществление части полномочий Администрации Каменского городского округа.</w:t>
      </w:r>
    </w:p>
    <w:p w:rsidR="00E14C82" w:rsidRPr="00F443CB" w:rsidRDefault="007346D7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Cs/>
          <w:iCs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>5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 xml:space="preserve">. По вопросу </w:t>
      </w:r>
      <w:r w:rsidR="00F443CB" w:rsidRPr="00F443CB">
        <w:rPr>
          <w:rFonts w:ascii="Liberation Serif" w:hAnsi="Liberation Serif"/>
          <w:bCs/>
          <w:iCs/>
          <w:sz w:val="27"/>
          <w:szCs w:val="27"/>
        </w:rPr>
        <w:t xml:space="preserve">рассмотрения 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 xml:space="preserve">инициативного проекта, </w:t>
      </w:r>
      <w:r w:rsidR="00F443CB" w:rsidRPr="00F443CB">
        <w:rPr>
          <w:rFonts w:ascii="Liberation Serif" w:hAnsi="Liberation Serif"/>
          <w:bCs/>
          <w:iCs/>
          <w:sz w:val="27"/>
          <w:szCs w:val="27"/>
        </w:rPr>
        <w:t xml:space="preserve">в целях его обсуждения, 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>определения соответствия интересам жителей муниципального образования или его части, целесообразности реализации инициативного проекта, а также принятия сходом решения о поддержке инициативного проекта. При этом возможно рассмотрение нескольких иници</w:t>
      </w:r>
      <w:r w:rsidR="00F443CB" w:rsidRPr="00F443CB">
        <w:rPr>
          <w:rFonts w:ascii="Liberation Serif" w:hAnsi="Liberation Serif"/>
          <w:bCs/>
          <w:iCs/>
          <w:sz w:val="27"/>
          <w:szCs w:val="27"/>
        </w:rPr>
        <w:t>ативных проектов на одном сходе</w:t>
      </w:r>
      <w:proofErr w:type="gramStart"/>
      <w:r w:rsidR="00F443CB" w:rsidRPr="00F443CB">
        <w:rPr>
          <w:rFonts w:ascii="Liberation Serif" w:hAnsi="Liberation Serif"/>
          <w:bCs/>
          <w:iCs/>
          <w:sz w:val="27"/>
          <w:szCs w:val="27"/>
        </w:rPr>
        <w:t>.</w:t>
      </w:r>
      <w:r w:rsidR="00D950E6" w:rsidRPr="00F443CB">
        <w:rPr>
          <w:rFonts w:ascii="Liberation Serif" w:hAnsi="Liberation Serif"/>
          <w:bCs/>
          <w:iCs/>
          <w:sz w:val="27"/>
          <w:szCs w:val="27"/>
        </w:rPr>
        <w:t>».</w:t>
      </w:r>
      <w:proofErr w:type="gramEnd"/>
    </w:p>
    <w:p w:rsidR="007346D7" w:rsidRPr="00F443CB" w:rsidRDefault="00DC1BC4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Cs/>
          <w:iCs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>1.</w:t>
      </w:r>
      <w:r w:rsidR="00E14C82" w:rsidRPr="00F443CB">
        <w:rPr>
          <w:rFonts w:ascii="Liberation Serif" w:hAnsi="Liberation Serif"/>
          <w:bCs/>
          <w:iCs/>
          <w:sz w:val="27"/>
          <w:szCs w:val="27"/>
        </w:rPr>
        <w:t>2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. Пункт 2 статьи 2 </w:t>
      </w:r>
      <w:r w:rsidR="008D4A50">
        <w:rPr>
          <w:rFonts w:ascii="Liberation Serif" w:hAnsi="Liberation Serif"/>
          <w:bCs/>
          <w:iCs/>
          <w:sz w:val="27"/>
          <w:szCs w:val="27"/>
        </w:rPr>
        <w:t>«</w:t>
      </w:r>
      <w:r w:rsidR="008D4A50" w:rsidRPr="008D4A50">
        <w:rPr>
          <w:rFonts w:ascii="Liberation Serif" w:hAnsi="Liberation Serif"/>
          <w:bCs/>
          <w:iCs/>
          <w:sz w:val="27"/>
          <w:szCs w:val="27"/>
        </w:rPr>
        <w:t>Право граждан на участие в сходе</w:t>
      </w:r>
      <w:r w:rsidR="008D4A50">
        <w:rPr>
          <w:rFonts w:ascii="Liberation Serif" w:hAnsi="Liberation Serif"/>
          <w:bCs/>
          <w:iCs/>
          <w:sz w:val="27"/>
          <w:szCs w:val="27"/>
        </w:rPr>
        <w:t xml:space="preserve">» 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Положения </w:t>
      </w:r>
      <w:r w:rsidR="007346D7" w:rsidRPr="00F443CB">
        <w:rPr>
          <w:rFonts w:ascii="Liberation Serif" w:hAnsi="Liberation Serif"/>
          <w:bCs/>
          <w:iCs/>
          <w:sz w:val="27"/>
          <w:szCs w:val="27"/>
        </w:rPr>
        <w:t xml:space="preserve">изложить в </w:t>
      </w:r>
      <w:r w:rsidR="003C7402">
        <w:rPr>
          <w:rFonts w:ascii="Liberation Serif" w:hAnsi="Liberation Serif"/>
          <w:bCs/>
          <w:iCs/>
          <w:sz w:val="27"/>
          <w:szCs w:val="27"/>
        </w:rPr>
        <w:t>новой</w:t>
      </w:r>
      <w:r w:rsidR="007346D7" w:rsidRPr="00F443CB">
        <w:rPr>
          <w:rFonts w:ascii="Liberation Serif" w:hAnsi="Liberation Serif"/>
          <w:bCs/>
          <w:iCs/>
          <w:sz w:val="27"/>
          <w:szCs w:val="27"/>
        </w:rPr>
        <w:t xml:space="preserve"> редакции:</w:t>
      </w:r>
    </w:p>
    <w:p w:rsidR="00AE460B" w:rsidRPr="00F443CB" w:rsidRDefault="00891341" w:rsidP="00AE460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>«</w:t>
      </w:r>
      <w:r w:rsidR="003C7402" w:rsidRPr="003C7402">
        <w:rPr>
          <w:rFonts w:ascii="Liberation Serif" w:hAnsi="Liberation Serif"/>
          <w:bCs/>
          <w:iCs/>
          <w:sz w:val="27"/>
          <w:szCs w:val="27"/>
        </w:rPr>
        <w:t xml:space="preserve">2. Сход правомочен при участии в нем более половины </w:t>
      </w:r>
      <w:r w:rsidR="003C7402">
        <w:rPr>
          <w:rFonts w:ascii="Liberation Serif" w:hAnsi="Liberation Serif"/>
          <w:bCs/>
          <w:iCs/>
          <w:sz w:val="27"/>
          <w:szCs w:val="27"/>
        </w:rPr>
        <w:t>обладающих избирательным правом</w:t>
      </w:r>
      <w:r w:rsidR="003C7402" w:rsidRPr="003C7402">
        <w:rPr>
          <w:rFonts w:ascii="Liberation Serif" w:hAnsi="Liberation Serif"/>
          <w:bCs/>
          <w:iCs/>
          <w:sz w:val="27"/>
          <w:szCs w:val="27"/>
        </w:rPr>
        <w:t xml:space="preserve"> жителей населенного пункта (либо части его территории). В случае</w:t>
      </w:r>
      <w:proofErr w:type="gramStart"/>
      <w:r w:rsidR="003C7402" w:rsidRPr="003C7402">
        <w:rPr>
          <w:rFonts w:ascii="Liberation Serif" w:hAnsi="Liberation Serif"/>
          <w:bCs/>
          <w:iCs/>
          <w:sz w:val="27"/>
          <w:szCs w:val="27"/>
        </w:rPr>
        <w:t>,</w:t>
      </w:r>
      <w:proofErr w:type="gramEnd"/>
      <w:r w:rsidR="003C7402" w:rsidRPr="003C7402">
        <w:rPr>
          <w:rFonts w:ascii="Liberation Serif" w:hAnsi="Liberation Serif"/>
          <w:bCs/>
          <w:iCs/>
          <w:sz w:val="27"/>
          <w:szCs w:val="27"/>
        </w:rPr>
        <w:t xml:space="preserve"> если в населенном пункте (либо части его территории) отсутствует возможность одновременного совместного присутствия более половины обладающих избирательным правом жителей данного населенного пункта (либо части его территории),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="003C7402" w:rsidRPr="003C7402">
        <w:rPr>
          <w:rFonts w:ascii="Liberation Serif" w:hAnsi="Liberation Serif"/>
          <w:bCs/>
          <w:iCs/>
          <w:sz w:val="27"/>
          <w:szCs w:val="27"/>
        </w:rPr>
        <w:t>.</w:t>
      </w:r>
      <w:r w:rsidRPr="00F443CB">
        <w:rPr>
          <w:rFonts w:ascii="Liberation Serif" w:hAnsi="Liberation Serif" w:cs="Liberation Serif"/>
          <w:sz w:val="27"/>
          <w:szCs w:val="27"/>
        </w:rPr>
        <w:t>»</w:t>
      </w:r>
      <w:proofErr w:type="gramEnd"/>
    </w:p>
    <w:p w:rsidR="00DC1BC4" w:rsidRPr="00F443CB" w:rsidRDefault="00DC1BC4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Cs/>
          <w:iCs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>1.</w:t>
      </w:r>
      <w:r w:rsidR="003F1EC3" w:rsidRPr="00F443CB">
        <w:rPr>
          <w:rFonts w:ascii="Liberation Serif" w:hAnsi="Liberation Serif"/>
          <w:bCs/>
          <w:iCs/>
          <w:sz w:val="27"/>
          <w:szCs w:val="27"/>
        </w:rPr>
        <w:t>3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. Пункт 1 статьи 5 </w:t>
      </w:r>
      <w:r w:rsidR="008D4A50">
        <w:rPr>
          <w:rFonts w:ascii="Liberation Serif" w:hAnsi="Liberation Serif"/>
          <w:bCs/>
          <w:iCs/>
          <w:sz w:val="27"/>
          <w:szCs w:val="27"/>
        </w:rPr>
        <w:t>«</w:t>
      </w:r>
      <w:r w:rsidR="008D4A50" w:rsidRPr="008D4A50">
        <w:rPr>
          <w:rFonts w:ascii="Liberation Serif" w:hAnsi="Liberation Serif"/>
          <w:bCs/>
          <w:iCs/>
          <w:sz w:val="27"/>
          <w:szCs w:val="27"/>
        </w:rPr>
        <w:t>Инициатива проведения схода</w:t>
      </w:r>
      <w:r w:rsidR="008D4A50">
        <w:rPr>
          <w:rFonts w:ascii="Liberation Serif" w:hAnsi="Liberation Serif"/>
          <w:bCs/>
          <w:iCs/>
          <w:sz w:val="27"/>
          <w:szCs w:val="27"/>
        </w:rPr>
        <w:t xml:space="preserve">» 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Положения изложить в </w:t>
      </w:r>
      <w:r w:rsidR="003C7402">
        <w:rPr>
          <w:rFonts w:ascii="Liberation Serif" w:hAnsi="Liberation Serif"/>
          <w:bCs/>
          <w:iCs/>
          <w:sz w:val="27"/>
          <w:szCs w:val="27"/>
        </w:rPr>
        <w:t>новой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 редакции:</w:t>
      </w:r>
    </w:p>
    <w:p w:rsidR="00DC1BC4" w:rsidRPr="00F443CB" w:rsidRDefault="00DC1BC4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Cs/>
          <w:iCs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 xml:space="preserve">«1. Сход созывается (за исключением случая, предусмотренного </w:t>
      </w:r>
      <w:r w:rsidR="008D4A50">
        <w:rPr>
          <w:rFonts w:ascii="Liberation Serif" w:hAnsi="Liberation Serif"/>
          <w:bCs/>
          <w:iCs/>
          <w:sz w:val="27"/>
          <w:szCs w:val="27"/>
        </w:rPr>
        <w:t xml:space="preserve">абзацем первым </w:t>
      </w:r>
      <w:r w:rsidRPr="00F443CB">
        <w:rPr>
          <w:rFonts w:ascii="Liberation Serif" w:hAnsi="Liberation Serif"/>
          <w:bCs/>
          <w:iCs/>
          <w:sz w:val="27"/>
          <w:szCs w:val="27"/>
        </w:rPr>
        <w:t>пункт</w:t>
      </w:r>
      <w:r w:rsidR="008D4A50">
        <w:rPr>
          <w:rFonts w:ascii="Liberation Serif" w:hAnsi="Liberation Serif"/>
          <w:bCs/>
          <w:iCs/>
          <w:sz w:val="27"/>
          <w:szCs w:val="27"/>
        </w:rPr>
        <w:t>а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 </w:t>
      </w:r>
      <w:r w:rsidR="00AE460B" w:rsidRPr="00F443CB">
        <w:rPr>
          <w:rFonts w:ascii="Liberation Serif" w:hAnsi="Liberation Serif"/>
          <w:bCs/>
          <w:iCs/>
          <w:sz w:val="27"/>
          <w:szCs w:val="27"/>
        </w:rPr>
        <w:t>2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 статьи 1 настоящего Положения) Главой Каменского городского округа самостоятельно либо по инициативе группы жителей соответствующего населенного пункта численностью не менее 10 человек.</w:t>
      </w:r>
    </w:p>
    <w:p w:rsidR="00DC1BC4" w:rsidRPr="00F443CB" w:rsidRDefault="00DC1BC4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Cs/>
          <w:iCs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 xml:space="preserve">Сход граждан, предусмотренный </w:t>
      </w:r>
      <w:r w:rsidR="008D4A50">
        <w:rPr>
          <w:rFonts w:ascii="Liberation Serif" w:hAnsi="Liberation Serif"/>
          <w:bCs/>
          <w:iCs/>
          <w:sz w:val="27"/>
          <w:szCs w:val="27"/>
        </w:rPr>
        <w:t xml:space="preserve">абзацем первым </w:t>
      </w:r>
      <w:r w:rsidRPr="00F443CB">
        <w:rPr>
          <w:rFonts w:ascii="Liberation Serif" w:hAnsi="Liberation Serif"/>
          <w:bCs/>
          <w:iCs/>
          <w:sz w:val="27"/>
          <w:szCs w:val="27"/>
        </w:rPr>
        <w:t>пункт</w:t>
      </w:r>
      <w:r w:rsidR="008D4A50">
        <w:rPr>
          <w:rFonts w:ascii="Liberation Serif" w:hAnsi="Liberation Serif"/>
          <w:bCs/>
          <w:iCs/>
          <w:sz w:val="27"/>
          <w:szCs w:val="27"/>
        </w:rPr>
        <w:t>а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 </w:t>
      </w:r>
      <w:r w:rsidR="00AE460B" w:rsidRPr="00F443CB">
        <w:rPr>
          <w:rFonts w:ascii="Liberation Serif" w:hAnsi="Liberation Serif"/>
          <w:bCs/>
          <w:iCs/>
          <w:sz w:val="27"/>
          <w:szCs w:val="27"/>
        </w:rPr>
        <w:t>2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 статьи 1</w:t>
      </w:r>
      <w:r w:rsidR="007206FD" w:rsidRPr="00F443CB">
        <w:rPr>
          <w:rFonts w:ascii="Liberation Serif" w:hAnsi="Liberation Serif"/>
          <w:bCs/>
          <w:iCs/>
          <w:sz w:val="27"/>
          <w:szCs w:val="27"/>
        </w:rPr>
        <w:t xml:space="preserve"> настоящего </w:t>
      </w:r>
      <w:r w:rsidR="00AE460B" w:rsidRPr="00F443CB">
        <w:rPr>
          <w:rFonts w:ascii="Liberation Serif" w:hAnsi="Liberation Serif"/>
          <w:bCs/>
          <w:iCs/>
          <w:sz w:val="27"/>
          <w:szCs w:val="27"/>
        </w:rPr>
        <w:t>П</w:t>
      </w:r>
      <w:r w:rsidR="007206FD" w:rsidRPr="00F443CB">
        <w:rPr>
          <w:rFonts w:ascii="Liberation Serif" w:hAnsi="Liberation Serif"/>
          <w:bCs/>
          <w:iCs/>
          <w:sz w:val="27"/>
          <w:szCs w:val="27"/>
        </w:rPr>
        <w:t>оложения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, </w:t>
      </w:r>
      <w:r w:rsidR="007206FD" w:rsidRPr="00F443CB">
        <w:rPr>
          <w:rFonts w:ascii="Liberation Serif" w:hAnsi="Liberation Serif"/>
          <w:bCs/>
          <w:iCs/>
          <w:sz w:val="27"/>
          <w:szCs w:val="27"/>
        </w:rPr>
        <w:t>созывается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 </w:t>
      </w:r>
      <w:r w:rsidR="00DE6F3C" w:rsidRPr="00F443CB">
        <w:rPr>
          <w:rFonts w:ascii="Liberation Serif" w:hAnsi="Liberation Serif"/>
          <w:bCs/>
          <w:iCs/>
          <w:sz w:val="27"/>
          <w:szCs w:val="27"/>
        </w:rPr>
        <w:t>Думой Каменского городского округа</w:t>
      </w:r>
      <w:r w:rsidRPr="00F443CB">
        <w:rPr>
          <w:rFonts w:ascii="Liberation Serif" w:hAnsi="Liberation Serif"/>
          <w:bCs/>
          <w:iCs/>
          <w:sz w:val="27"/>
          <w:szCs w:val="27"/>
        </w:rPr>
        <w:t xml:space="preserve"> по инициативе </w:t>
      </w:r>
      <w:proofErr w:type="gramStart"/>
      <w:r w:rsidRPr="00F443CB">
        <w:rPr>
          <w:rFonts w:ascii="Liberation Serif" w:hAnsi="Liberation Serif"/>
          <w:bCs/>
          <w:iCs/>
          <w:sz w:val="27"/>
          <w:szCs w:val="27"/>
        </w:rPr>
        <w:t>группы жителей соответствующей части территории населенного пункта</w:t>
      </w:r>
      <w:proofErr w:type="gramEnd"/>
      <w:r w:rsidRPr="00F443CB">
        <w:rPr>
          <w:rFonts w:ascii="Liberation Serif" w:hAnsi="Liberation Serif"/>
          <w:bCs/>
          <w:iCs/>
          <w:sz w:val="27"/>
          <w:szCs w:val="27"/>
        </w:rPr>
        <w:t xml:space="preserve"> численностью не менее 10 человек.</w:t>
      </w:r>
      <w:r w:rsidR="00AE460B" w:rsidRPr="00F443CB">
        <w:rPr>
          <w:rFonts w:ascii="Liberation Serif" w:hAnsi="Liberation Serif"/>
          <w:bCs/>
          <w:iCs/>
          <w:sz w:val="27"/>
          <w:szCs w:val="27"/>
        </w:rPr>
        <w:t>».</w:t>
      </w:r>
    </w:p>
    <w:p w:rsidR="003F1EC3" w:rsidRPr="00F443CB" w:rsidRDefault="003F1EC3" w:rsidP="003F1EC3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F443CB">
        <w:rPr>
          <w:rFonts w:ascii="Liberation Serif" w:hAnsi="Liberation Serif"/>
          <w:sz w:val="27"/>
          <w:szCs w:val="27"/>
        </w:rPr>
        <w:t xml:space="preserve"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13" w:history="1">
        <w:r w:rsidRPr="00F443CB">
          <w:rPr>
            <w:rStyle w:val="a8"/>
            <w:rFonts w:ascii="Liberation Serif" w:hAnsi="Liberation Serif"/>
            <w:color w:val="auto"/>
            <w:sz w:val="27"/>
            <w:szCs w:val="27"/>
            <w:u w:val="none"/>
          </w:rPr>
          <w:t>http://kamensk-adm.ru</w:t>
        </w:r>
      </w:hyperlink>
      <w:r w:rsidRPr="00F443CB">
        <w:rPr>
          <w:rFonts w:ascii="Liberation Serif" w:hAnsi="Liberation Serif"/>
          <w:sz w:val="27"/>
          <w:szCs w:val="27"/>
        </w:rPr>
        <w:t xml:space="preserve"> и на официальном сайте Думы муниципального образования «Каменский городской округ» http://kamensk-duma.ru.</w:t>
      </w:r>
    </w:p>
    <w:p w:rsidR="003F1EC3" w:rsidRPr="00F443CB" w:rsidRDefault="003F1EC3" w:rsidP="003F1EC3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Cs/>
          <w:iCs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>3. Настоящее Решение вступает в силу с момента его официального опубликования.</w:t>
      </w:r>
    </w:p>
    <w:p w:rsidR="00C05F22" w:rsidRPr="00F443CB" w:rsidRDefault="003F1EC3" w:rsidP="003F1EC3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F443CB">
        <w:rPr>
          <w:rFonts w:ascii="Liberation Serif" w:hAnsi="Liberation Serif"/>
          <w:bCs/>
          <w:iCs/>
          <w:sz w:val="27"/>
          <w:szCs w:val="27"/>
        </w:rPr>
        <w:t>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5B57B3" w:rsidRPr="00F443CB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7"/>
          <w:szCs w:val="27"/>
        </w:rPr>
      </w:pPr>
    </w:p>
    <w:p w:rsidR="00542F10" w:rsidRPr="00F443CB" w:rsidRDefault="00542F10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7"/>
          <w:szCs w:val="27"/>
        </w:rPr>
      </w:pPr>
    </w:p>
    <w:p w:rsidR="005B57B3" w:rsidRPr="00F443CB" w:rsidRDefault="005B57B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7"/>
          <w:szCs w:val="27"/>
        </w:rPr>
      </w:pPr>
    </w:p>
    <w:p w:rsidR="005B57B3" w:rsidRPr="00F443CB" w:rsidRDefault="005B57B3" w:rsidP="00E403BA">
      <w:pPr>
        <w:ind w:right="-2"/>
        <w:jc w:val="both"/>
        <w:rPr>
          <w:rFonts w:ascii="Liberation Serif" w:hAnsi="Liberation Serif"/>
          <w:sz w:val="27"/>
          <w:szCs w:val="27"/>
        </w:rPr>
      </w:pPr>
      <w:r w:rsidRPr="00F443CB">
        <w:rPr>
          <w:rFonts w:ascii="Liberation Serif" w:hAnsi="Liberation Serif"/>
          <w:sz w:val="27"/>
          <w:szCs w:val="27"/>
        </w:rPr>
        <w:t xml:space="preserve">Глава Каменского  городского  округа                    </w:t>
      </w:r>
      <w:r w:rsidR="00E403BA" w:rsidRPr="00F443CB">
        <w:rPr>
          <w:rFonts w:ascii="Liberation Serif" w:hAnsi="Liberation Serif"/>
          <w:sz w:val="27"/>
          <w:szCs w:val="27"/>
        </w:rPr>
        <w:t xml:space="preserve">     </w:t>
      </w:r>
      <w:r w:rsidRPr="00F443CB">
        <w:rPr>
          <w:rFonts w:ascii="Liberation Serif" w:hAnsi="Liberation Serif"/>
          <w:sz w:val="27"/>
          <w:szCs w:val="27"/>
        </w:rPr>
        <w:tab/>
      </w:r>
      <w:r w:rsidR="00E403BA" w:rsidRPr="00F443CB">
        <w:rPr>
          <w:rFonts w:ascii="Liberation Serif" w:hAnsi="Liberation Serif"/>
          <w:sz w:val="27"/>
          <w:szCs w:val="27"/>
        </w:rPr>
        <w:tab/>
        <w:t xml:space="preserve">               </w:t>
      </w:r>
      <w:r w:rsidRPr="00F443CB">
        <w:rPr>
          <w:rFonts w:ascii="Liberation Serif" w:hAnsi="Liberation Serif"/>
          <w:sz w:val="27"/>
          <w:szCs w:val="27"/>
        </w:rPr>
        <w:t>С.А. Белоусов</w:t>
      </w:r>
    </w:p>
    <w:p w:rsidR="005B57B3" w:rsidRPr="00F443CB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7"/>
          <w:szCs w:val="27"/>
        </w:rPr>
      </w:pPr>
    </w:p>
    <w:p w:rsidR="005B57B3" w:rsidRPr="00F443CB" w:rsidRDefault="005B57B3" w:rsidP="005B57B3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7"/>
          <w:szCs w:val="27"/>
          <w:lang w:eastAsia="en-US"/>
        </w:rPr>
      </w:pPr>
      <w:r w:rsidRPr="00F443CB">
        <w:rPr>
          <w:rFonts w:ascii="Liberation Serif" w:hAnsi="Liberation Serif"/>
          <w:sz w:val="27"/>
          <w:szCs w:val="27"/>
        </w:rPr>
        <w:t>Председатель Думы Каменского городского округа</w:t>
      </w:r>
      <w:r w:rsidR="00E403BA" w:rsidRPr="00F443CB">
        <w:rPr>
          <w:rFonts w:ascii="Liberation Serif" w:hAnsi="Liberation Serif"/>
          <w:sz w:val="27"/>
          <w:szCs w:val="27"/>
        </w:rPr>
        <w:t xml:space="preserve">   </w:t>
      </w:r>
      <w:r w:rsidRPr="00F443CB">
        <w:rPr>
          <w:rFonts w:ascii="Liberation Serif" w:hAnsi="Liberation Serif"/>
          <w:sz w:val="27"/>
          <w:szCs w:val="27"/>
        </w:rPr>
        <w:tab/>
      </w:r>
      <w:r w:rsidR="00E403BA" w:rsidRPr="00F443CB">
        <w:rPr>
          <w:rFonts w:ascii="Liberation Serif" w:hAnsi="Liberation Serif"/>
          <w:sz w:val="27"/>
          <w:szCs w:val="27"/>
        </w:rPr>
        <w:tab/>
        <w:t xml:space="preserve">               </w:t>
      </w:r>
      <w:r w:rsidRPr="00F443CB">
        <w:rPr>
          <w:rFonts w:ascii="Liberation Serif" w:hAnsi="Liberation Serif"/>
          <w:sz w:val="27"/>
          <w:szCs w:val="27"/>
        </w:rPr>
        <w:t>В.И. Чемезов</w:t>
      </w:r>
    </w:p>
    <w:p w:rsidR="005B57B3" w:rsidRPr="00F443CB" w:rsidRDefault="005B57B3" w:rsidP="005B57B3">
      <w:pPr>
        <w:rPr>
          <w:rFonts w:ascii="Liberation Serif" w:eastAsia="Calibri" w:hAnsi="Liberation Serif"/>
          <w:sz w:val="27"/>
          <w:szCs w:val="27"/>
          <w:lang w:eastAsia="en-US"/>
        </w:rPr>
      </w:pPr>
      <w:bookmarkStart w:id="0" w:name="_GoBack"/>
      <w:bookmarkEnd w:id="0"/>
    </w:p>
    <w:sectPr w:rsidR="005B57B3" w:rsidRPr="00F443CB" w:rsidSect="00F443CB">
      <w:headerReference w:type="even" r:id="rId14"/>
      <w:pgSz w:w="11906" w:h="16838"/>
      <w:pgMar w:top="1134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DD" w:rsidRDefault="009F6FDD">
      <w:r>
        <w:separator/>
      </w:r>
    </w:p>
  </w:endnote>
  <w:endnote w:type="continuationSeparator" w:id="0">
    <w:p w:rsidR="009F6FDD" w:rsidRDefault="009F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DD" w:rsidRDefault="009F6FDD">
      <w:r>
        <w:separator/>
      </w:r>
    </w:p>
  </w:footnote>
  <w:footnote w:type="continuationSeparator" w:id="0">
    <w:p w:rsidR="009F6FDD" w:rsidRDefault="009F6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1070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3493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51CA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3742B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C0C49"/>
    <w:rsid w:val="003C2C3B"/>
    <w:rsid w:val="003C607D"/>
    <w:rsid w:val="003C7402"/>
    <w:rsid w:val="003C7CC4"/>
    <w:rsid w:val="003D6A23"/>
    <w:rsid w:val="003E139F"/>
    <w:rsid w:val="003E24F6"/>
    <w:rsid w:val="003F0643"/>
    <w:rsid w:val="003F1EC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436A2"/>
    <w:rsid w:val="00451E88"/>
    <w:rsid w:val="00452A9A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2F10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6717A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54E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206FD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46D7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2A1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1341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4A50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A5A16"/>
    <w:rsid w:val="009B1127"/>
    <w:rsid w:val="009B2D6F"/>
    <w:rsid w:val="009C321A"/>
    <w:rsid w:val="009C3DA1"/>
    <w:rsid w:val="009C3F65"/>
    <w:rsid w:val="009C5851"/>
    <w:rsid w:val="009D2CFA"/>
    <w:rsid w:val="009E4810"/>
    <w:rsid w:val="009E6C5B"/>
    <w:rsid w:val="009E7C02"/>
    <w:rsid w:val="009F4660"/>
    <w:rsid w:val="009F4A64"/>
    <w:rsid w:val="009F4D95"/>
    <w:rsid w:val="009F50B8"/>
    <w:rsid w:val="009F5E1C"/>
    <w:rsid w:val="009F6FDD"/>
    <w:rsid w:val="00A028E0"/>
    <w:rsid w:val="00A03C34"/>
    <w:rsid w:val="00A14B0E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0B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56317"/>
    <w:rsid w:val="00B6144F"/>
    <w:rsid w:val="00B663D4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0E01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50E6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1BC4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6E40"/>
    <w:rsid w:val="00DE6F3C"/>
    <w:rsid w:val="00DF60F7"/>
    <w:rsid w:val="00DF7B4D"/>
    <w:rsid w:val="00E005A3"/>
    <w:rsid w:val="00E00C78"/>
    <w:rsid w:val="00E02FAD"/>
    <w:rsid w:val="00E048D3"/>
    <w:rsid w:val="00E048FE"/>
    <w:rsid w:val="00E14C82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3CB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36B9A8E6D15DAD42FFD4E498A470964840DB47729E393FEAFB9E8FD7B7B6653B316158EC56DD3AF67081532A918EADDCAE7F015FC942C581D63AD5P8r4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3FF68595AACB601EF8C34D95A0D6FF20742E4202F02BA6D424B232A46F605EFD7BEE92FC7F37E6fFC2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36B9A8E6D15DAD42FFD4E498A470964840DB47729E393FEAFB9E8FD7B7B6653B316158EC56DD3AF67081532A918EADDCAE7F015FC942C581D63AD5P8r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F919-F6A7-4FC4-9F9B-1EC16C8B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Юля</cp:lastModifiedBy>
  <cp:revision>2</cp:revision>
  <cp:lastPrinted>2021-02-04T11:32:00Z</cp:lastPrinted>
  <dcterms:created xsi:type="dcterms:W3CDTF">2021-02-04T11:33:00Z</dcterms:created>
  <dcterms:modified xsi:type="dcterms:W3CDTF">2021-02-04T11:33:00Z</dcterms:modified>
</cp:coreProperties>
</file>