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42" w:rsidRPr="003244D0" w:rsidRDefault="00CD6442" w:rsidP="00CD6442">
      <w:pPr>
        <w:spacing w:line="240" w:lineRule="auto"/>
        <w:jc w:val="center"/>
        <w:rPr>
          <w:rFonts w:ascii="Liberation Serif" w:hAnsi="Liberation Serif"/>
        </w:rPr>
      </w:pPr>
      <w:r w:rsidRPr="003244D0">
        <w:rPr>
          <w:rFonts w:ascii="Liberation Serif" w:hAnsi="Liberation Serif"/>
          <w:noProof/>
          <w:lang w:eastAsia="ru-RU"/>
        </w:rPr>
        <w:drawing>
          <wp:inline distT="0" distB="0" distL="0" distR="0" wp14:anchorId="5512AF7A" wp14:editId="48E2CD49">
            <wp:extent cx="723265" cy="904240"/>
            <wp:effectExtent l="0" t="0" r="63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904240"/>
                    </a:xfrm>
                    <a:prstGeom prst="rect">
                      <a:avLst/>
                    </a:prstGeom>
                    <a:noFill/>
                    <a:ln>
                      <a:noFill/>
                    </a:ln>
                  </pic:spPr>
                </pic:pic>
              </a:graphicData>
            </a:graphic>
          </wp:inline>
        </w:drawing>
      </w:r>
    </w:p>
    <w:p w:rsidR="00CD6442" w:rsidRPr="003244D0" w:rsidRDefault="00CD6442" w:rsidP="00CD6442">
      <w:pPr>
        <w:pBdr>
          <w:bottom w:val="double" w:sz="6" w:space="1" w:color="auto"/>
        </w:pBdr>
        <w:spacing w:after="0" w:line="240" w:lineRule="auto"/>
        <w:jc w:val="center"/>
        <w:rPr>
          <w:rFonts w:ascii="Liberation Serif" w:hAnsi="Liberation Serif"/>
          <w:b/>
          <w:bCs/>
        </w:rPr>
      </w:pPr>
      <w:r w:rsidRPr="003244D0">
        <w:rPr>
          <w:rFonts w:ascii="Liberation Serif" w:hAnsi="Liberation Serif"/>
          <w:b/>
          <w:bCs/>
        </w:rPr>
        <w:t>ГЛАВА МУНИЦИПАЛЬНОГО ОБРАЗОВАНИЯ</w:t>
      </w:r>
    </w:p>
    <w:p w:rsidR="00CD6442" w:rsidRPr="003244D0" w:rsidRDefault="00CD6442" w:rsidP="00CD6442">
      <w:pPr>
        <w:pBdr>
          <w:bottom w:val="double" w:sz="6" w:space="1" w:color="auto"/>
        </w:pBdr>
        <w:spacing w:after="0" w:line="240" w:lineRule="auto"/>
        <w:jc w:val="center"/>
        <w:rPr>
          <w:rFonts w:ascii="Liberation Serif" w:hAnsi="Liberation Serif"/>
          <w:b/>
          <w:bCs/>
        </w:rPr>
      </w:pPr>
      <w:r w:rsidRPr="003244D0">
        <w:rPr>
          <w:rFonts w:ascii="Liberation Serif" w:hAnsi="Liberation Serif"/>
          <w:b/>
          <w:bCs/>
        </w:rPr>
        <w:t>«КАМЕНСКИЙ ГОРОДСКОЙ ОКРУГ»</w:t>
      </w:r>
    </w:p>
    <w:p w:rsidR="00CD6442" w:rsidRPr="003244D0" w:rsidRDefault="00CD6442" w:rsidP="00CD6442">
      <w:pPr>
        <w:pBdr>
          <w:bottom w:val="double" w:sz="6" w:space="1" w:color="auto"/>
        </w:pBdr>
        <w:spacing w:after="0" w:line="240" w:lineRule="auto"/>
        <w:jc w:val="center"/>
        <w:rPr>
          <w:rFonts w:ascii="Liberation Serif" w:hAnsi="Liberation Serif"/>
          <w:b/>
          <w:bCs/>
          <w:sz w:val="32"/>
          <w:szCs w:val="32"/>
        </w:rPr>
      </w:pPr>
      <w:r w:rsidRPr="003244D0">
        <w:rPr>
          <w:rFonts w:ascii="Liberation Serif" w:hAnsi="Liberation Serif"/>
          <w:b/>
          <w:bCs/>
          <w:sz w:val="32"/>
          <w:szCs w:val="32"/>
        </w:rPr>
        <w:t>П О С Т А Н О В Л Е Н И Е</w:t>
      </w:r>
    </w:p>
    <w:p w:rsidR="00CD6442" w:rsidRPr="003244D0" w:rsidRDefault="00CD6442" w:rsidP="00CD6442">
      <w:pPr>
        <w:pStyle w:val="ConsPlusNonformat"/>
        <w:widowControl/>
        <w:jc w:val="both"/>
        <w:rPr>
          <w:rFonts w:ascii="Liberation Serif" w:hAnsi="Liberation Serif" w:cs="Times New Roman"/>
          <w:sz w:val="28"/>
          <w:szCs w:val="28"/>
        </w:rPr>
      </w:pPr>
    </w:p>
    <w:p w:rsidR="00CD6442" w:rsidRPr="003244D0" w:rsidRDefault="00903ADE" w:rsidP="00CD6442">
      <w:pPr>
        <w:pStyle w:val="ConsPlusNonformat"/>
        <w:widowControl/>
        <w:jc w:val="both"/>
        <w:rPr>
          <w:rFonts w:ascii="Liberation Serif" w:hAnsi="Liberation Serif" w:cs="Times New Roman"/>
          <w:sz w:val="28"/>
          <w:szCs w:val="28"/>
        </w:rPr>
      </w:pPr>
      <w:r w:rsidRPr="003244D0">
        <w:rPr>
          <w:rFonts w:ascii="Liberation Serif" w:hAnsi="Liberation Serif" w:cs="Times New Roman"/>
          <w:sz w:val="28"/>
          <w:szCs w:val="28"/>
        </w:rPr>
        <w:t>__________</w:t>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B421D4" w:rsidRPr="003244D0">
        <w:rPr>
          <w:rFonts w:ascii="Liberation Serif" w:hAnsi="Liberation Serif" w:cs="Times New Roman"/>
          <w:sz w:val="28"/>
          <w:szCs w:val="28"/>
        </w:rPr>
        <w:tab/>
      </w:r>
      <w:r w:rsidR="00CD6442" w:rsidRPr="003244D0">
        <w:rPr>
          <w:rFonts w:ascii="Liberation Serif" w:hAnsi="Liberation Serif" w:cs="Times New Roman"/>
          <w:sz w:val="28"/>
          <w:szCs w:val="28"/>
        </w:rPr>
        <w:t xml:space="preserve"> </w:t>
      </w:r>
      <w:r w:rsidR="00231E53" w:rsidRPr="003244D0">
        <w:rPr>
          <w:rFonts w:ascii="Liberation Serif" w:hAnsi="Liberation Serif" w:cs="Times New Roman"/>
          <w:sz w:val="28"/>
          <w:szCs w:val="28"/>
        </w:rPr>
        <w:tab/>
      </w:r>
      <w:r w:rsidR="00231E53" w:rsidRPr="003244D0">
        <w:rPr>
          <w:rFonts w:ascii="Liberation Serif" w:hAnsi="Liberation Serif" w:cs="Times New Roman"/>
          <w:sz w:val="28"/>
          <w:szCs w:val="28"/>
        </w:rPr>
        <w:tab/>
      </w:r>
      <w:r w:rsidR="00CD6442" w:rsidRPr="003244D0">
        <w:rPr>
          <w:rFonts w:ascii="Liberation Serif" w:hAnsi="Liberation Serif" w:cs="Times New Roman"/>
          <w:sz w:val="28"/>
          <w:szCs w:val="28"/>
        </w:rPr>
        <w:t xml:space="preserve">№ </w:t>
      </w:r>
      <w:r w:rsidRPr="003244D0">
        <w:rPr>
          <w:rFonts w:ascii="Liberation Serif" w:hAnsi="Liberation Serif" w:cs="Times New Roman"/>
          <w:sz w:val="28"/>
          <w:szCs w:val="28"/>
        </w:rPr>
        <w:t>_____</w:t>
      </w:r>
    </w:p>
    <w:p w:rsidR="00CD6442" w:rsidRPr="003244D0" w:rsidRDefault="00CD6442" w:rsidP="00CD6442">
      <w:pPr>
        <w:pStyle w:val="ConsPlusNonformat"/>
        <w:widowControl/>
        <w:jc w:val="center"/>
        <w:rPr>
          <w:rFonts w:ascii="Liberation Serif" w:hAnsi="Liberation Serif" w:cs="Times New Roman"/>
        </w:rPr>
      </w:pPr>
    </w:p>
    <w:p w:rsidR="00CD6442" w:rsidRPr="003244D0" w:rsidRDefault="00CD6442" w:rsidP="00CD6442">
      <w:pPr>
        <w:pStyle w:val="ConsPlusNonformat"/>
        <w:widowControl/>
        <w:jc w:val="center"/>
        <w:rPr>
          <w:rFonts w:ascii="Liberation Serif" w:hAnsi="Liberation Serif" w:cs="Times New Roman"/>
          <w:sz w:val="28"/>
          <w:szCs w:val="28"/>
        </w:rPr>
      </w:pPr>
      <w:r w:rsidRPr="003244D0">
        <w:rPr>
          <w:rFonts w:ascii="Liberation Serif" w:hAnsi="Liberation Serif" w:cs="Times New Roman"/>
          <w:sz w:val="28"/>
          <w:szCs w:val="28"/>
        </w:rPr>
        <w:t>п. Мартюш</w:t>
      </w:r>
    </w:p>
    <w:p w:rsidR="00CD6442" w:rsidRPr="003244D0" w:rsidRDefault="00CD6442" w:rsidP="00CD6442">
      <w:pPr>
        <w:spacing w:after="0" w:line="240" w:lineRule="auto"/>
        <w:jc w:val="center"/>
        <w:rPr>
          <w:rFonts w:ascii="Liberation Serif" w:hAnsi="Liberation Serif"/>
          <w:b/>
          <w:i/>
          <w:szCs w:val="28"/>
        </w:rPr>
      </w:pPr>
    </w:p>
    <w:p w:rsidR="00CD6442" w:rsidRPr="003244D0" w:rsidRDefault="00A52065" w:rsidP="00CD6442">
      <w:pPr>
        <w:spacing w:after="0" w:line="240" w:lineRule="auto"/>
        <w:jc w:val="center"/>
        <w:rPr>
          <w:rFonts w:ascii="Liberation Serif" w:hAnsi="Liberation Serif"/>
          <w:b/>
          <w:i/>
          <w:szCs w:val="28"/>
        </w:rPr>
      </w:pPr>
      <w:r>
        <w:rPr>
          <w:rFonts w:ascii="Liberation Serif" w:hAnsi="Liberation Serif"/>
          <w:b/>
          <w:i/>
          <w:szCs w:val="28"/>
        </w:rPr>
        <w:t xml:space="preserve">Об утверждении Порядка подготовки и утверждения схем границ прилегающих территорий </w:t>
      </w:r>
      <w:r w:rsidR="003244D0">
        <w:rPr>
          <w:rFonts w:ascii="Liberation Serif" w:hAnsi="Liberation Serif"/>
          <w:b/>
          <w:i/>
          <w:szCs w:val="28"/>
        </w:rPr>
        <w:t>в Каменском городском округе</w:t>
      </w:r>
    </w:p>
    <w:p w:rsidR="00DE5ACE" w:rsidRDefault="00DE5ACE" w:rsidP="00CD6442">
      <w:pPr>
        <w:widowControl w:val="0"/>
        <w:autoSpaceDE w:val="0"/>
        <w:autoSpaceDN w:val="0"/>
        <w:adjustRightInd w:val="0"/>
        <w:spacing w:after="0" w:line="240" w:lineRule="auto"/>
        <w:ind w:firstLine="708"/>
        <w:jc w:val="both"/>
        <w:rPr>
          <w:rFonts w:ascii="Liberation Serif" w:hAnsi="Liberation Serif"/>
          <w:szCs w:val="28"/>
        </w:rPr>
      </w:pPr>
    </w:p>
    <w:p w:rsidR="00CD6442" w:rsidRPr="003244D0" w:rsidRDefault="005D5D4B" w:rsidP="00CD6442">
      <w:pPr>
        <w:widowControl w:val="0"/>
        <w:autoSpaceDE w:val="0"/>
        <w:autoSpaceDN w:val="0"/>
        <w:adjustRightInd w:val="0"/>
        <w:spacing w:after="0" w:line="240" w:lineRule="auto"/>
        <w:ind w:firstLine="708"/>
        <w:jc w:val="both"/>
        <w:rPr>
          <w:rFonts w:ascii="Liberation Serif" w:hAnsi="Liberation Serif"/>
          <w:szCs w:val="28"/>
        </w:rPr>
      </w:pPr>
      <w:r>
        <w:rPr>
          <w:rFonts w:ascii="Liberation Serif" w:hAnsi="Liberation Serif"/>
          <w:szCs w:val="28"/>
        </w:rPr>
        <w:t xml:space="preserve">В соответствии с </w:t>
      </w:r>
      <w:r w:rsidR="00CD6442" w:rsidRPr="003244D0">
        <w:rPr>
          <w:rFonts w:ascii="Liberation Serif" w:hAnsi="Liberation Serif"/>
          <w:szCs w:val="28"/>
        </w:rPr>
        <w:t xml:space="preserve">Федеральным законом от 06.10.2003 № 131-ФЗ «Об общих принципах организации местного самоуправления в Российской Федерации», </w:t>
      </w:r>
      <w:r>
        <w:rPr>
          <w:rFonts w:ascii="Liberation Serif" w:hAnsi="Liberation Serif"/>
          <w:szCs w:val="28"/>
        </w:rPr>
        <w:t>Законом Свердловской области от 14.11.2018 № 140-ОЗ «О регулировании отдельных отношений в сфере благоустройства тер</w:t>
      </w:r>
      <w:r w:rsidR="00B8613F">
        <w:rPr>
          <w:rFonts w:ascii="Liberation Serif" w:hAnsi="Liberation Serif"/>
          <w:szCs w:val="28"/>
        </w:rPr>
        <w:t xml:space="preserve">ритории муниципальных образований, расположенных на территории Свердловской области», Решением Думы Каменского городского округа от 18.10.2018 № 281 «Об утверждении Правил благоустройства территории муниципального образования «Каменский городской округ», </w:t>
      </w:r>
      <w:r w:rsidR="00CD6442" w:rsidRPr="003244D0">
        <w:rPr>
          <w:rFonts w:ascii="Liberation Serif" w:hAnsi="Liberation Serif"/>
          <w:szCs w:val="28"/>
        </w:rPr>
        <w:t xml:space="preserve">руководствуясь Уставом муниципального образования «Каменский городской округ» </w:t>
      </w:r>
    </w:p>
    <w:p w:rsidR="00CD6442" w:rsidRPr="003244D0" w:rsidRDefault="00CD6442" w:rsidP="00CD6442">
      <w:pPr>
        <w:widowControl w:val="0"/>
        <w:autoSpaceDE w:val="0"/>
        <w:autoSpaceDN w:val="0"/>
        <w:adjustRightInd w:val="0"/>
        <w:spacing w:after="0" w:line="240" w:lineRule="auto"/>
        <w:jc w:val="both"/>
        <w:rPr>
          <w:rFonts w:ascii="Liberation Serif" w:hAnsi="Liberation Serif" w:cs="Times New Roman CYR"/>
          <w:b/>
          <w:bCs/>
          <w:szCs w:val="28"/>
        </w:rPr>
      </w:pPr>
      <w:r w:rsidRPr="003244D0">
        <w:rPr>
          <w:rFonts w:ascii="Liberation Serif" w:hAnsi="Liberation Serif" w:cs="Times New Roman CYR"/>
          <w:b/>
          <w:bCs/>
          <w:szCs w:val="28"/>
        </w:rPr>
        <w:t>ПОСТАНОВЛЯЮ:</w:t>
      </w:r>
    </w:p>
    <w:p w:rsidR="008514E0" w:rsidRPr="003244D0" w:rsidRDefault="00CD6442" w:rsidP="008514E0">
      <w:pPr>
        <w:spacing w:after="0" w:line="240" w:lineRule="auto"/>
        <w:ind w:firstLine="708"/>
        <w:jc w:val="both"/>
        <w:rPr>
          <w:rFonts w:ascii="Liberation Serif" w:hAnsi="Liberation Serif"/>
          <w:b/>
          <w:i/>
          <w:szCs w:val="28"/>
        </w:rPr>
      </w:pPr>
      <w:r w:rsidRPr="003244D0">
        <w:rPr>
          <w:rFonts w:ascii="Liberation Serif" w:hAnsi="Liberation Serif"/>
          <w:szCs w:val="28"/>
        </w:rPr>
        <w:t xml:space="preserve">1. </w:t>
      </w:r>
      <w:r w:rsidR="008514E0">
        <w:rPr>
          <w:rFonts w:ascii="Liberation Serif" w:hAnsi="Liberation Serif"/>
          <w:szCs w:val="28"/>
        </w:rPr>
        <w:t xml:space="preserve">Утвердить </w:t>
      </w:r>
      <w:r w:rsidR="008514E0" w:rsidRPr="008514E0">
        <w:rPr>
          <w:rFonts w:ascii="Liberation Serif" w:hAnsi="Liberation Serif"/>
          <w:szCs w:val="28"/>
        </w:rPr>
        <w:t>Поряд</w:t>
      </w:r>
      <w:r w:rsidR="008514E0">
        <w:rPr>
          <w:rFonts w:ascii="Liberation Serif" w:hAnsi="Liberation Serif"/>
          <w:szCs w:val="28"/>
        </w:rPr>
        <w:t>о</w:t>
      </w:r>
      <w:r w:rsidR="008514E0" w:rsidRPr="008514E0">
        <w:rPr>
          <w:rFonts w:ascii="Liberation Serif" w:hAnsi="Liberation Serif"/>
          <w:szCs w:val="28"/>
        </w:rPr>
        <w:t>к подготовки и утверждения схем границ прилегающих территорий в Каменском городском округе</w:t>
      </w:r>
      <w:r w:rsidR="008514E0">
        <w:rPr>
          <w:rFonts w:ascii="Liberation Serif" w:hAnsi="Liberation Serif"/>
          <w:szCs w:val="28"/>
        </w:rPr>
        <w:t xml:space="preserve"> (прилагается).</w:t>
      </w:r>
    </w:p>
    <w:p w:rsidR="00FA3957" w:rsidRDefault="008514E0" w:rsidP="00CD6442">
      <w:pPr>
        <w:spacing w:after="0" w:line="240" w:lineRule="auto"/>
        <w:ind w:firstLine="708"/>
        <w:jc w:val="both"/>
        <w:rPr>
          <w:rFonts w:ascii="Liberation Serif" w:hAnsi="Liberation Serif"/>
          <w:szCs w:val="28"/>
        </w:rPr>
      </w:pPr>
      <w:r>
        <w:rPr>
          <w:rFonts w:ascii="Liberation Serif" w:hAnsi="Liberation Serif"/>
          <w:szCs w:val="28"/>
        </w:rPr>
        <w:t xml:space="preserve">2. </w:t>
      </w:r>
      <w:r w:rsidR="00FA3957">
        <w:rPr>
          <w:rFonts w:ascii="Liberation Serif" w:hAnsi="Liberation Serif"/>
          <w:szCs w:val="28"/>
        </w:rPr>
        <w:t xml:space="preserve">Определить уполномоченным органом </w:t>
      </w:r>
      <w:r>
        <w:rPr>
          <w:rFonts w:ascii="Liberation Serif" w:hAnsi="Liberation Serif"/>
          <w:szCs w:val="28"/>
        </w:rPr>
        <w:t>п</w:t>
      </w:r>
      <w:r w:rsidR="00FA3957">
        <w:rPr>
          <w:rFonts w:ascii="Liberation Serif" w:hAnsi="Liberation Serif"/>
          <w:szCs w:val="28"/>
        </w:rPr>
        <w:t>о</w:t>
      </w:r>
      <w:r>
        <w:rPr>
          <w:rFonts w:ascii="Liberation Serif" w:hAnsi="Liberation Serif"/>
          <w:szCs w:val="28"/>
        </w:rPr>
        <w:t xml:space="preserve"> подготовке схем границ прилегающих территорий в Каменском городском округе Комитет по </w:t>
      </w:r>
      <w:r w:rsidR="00DF3A5B">
        <w:rPr>
          <w:rFonts w:ascii="Liberation Serif" w:hAnsi="Liberation Serif"/>
          <w:szCs w:val="28"/>
        </w:rPr>
        <w:t>архитектуре и градостроительству Администрации муниципального образования «Каменский городской округ»</w:t>
      </w:r>
      <w:r w:rsidR="00FA3957">
        <w:rPr>
          <w:rFonts w:ascii="Liberation Serif" w:hAnsi="Liberation Serif"/>
          <w:szCs w:val="28"/>
        </w:rPr>
        <w:t>.</w:t>
      </w:r>
    </w:p>
    <w:p w:rsidR="00CD6442" w:rsidRPr="003244D0" w:rsidRDefault="00DF3A5B" w:rsidP="00CD6442">
      <w:pPr>
        <w:spacing w:after="0" w:line="240" w:lineRule="auto"/>
        <w:ind w:firstLine="708"/>
        <w:jc w:val="both"/>
        <w:rPr>
          <w:rFonts w:ascii="Liberation Serif" w:hAnsi="Liberation Serif" w:cs="Times New Roman CYR"/>
          <w:szCs w:val="28"/>
        </w:rPr>
      </w:pPr>
      <w:r>
        <w:rPr>
          <w:rFonts w:ascii="Liberation Serif" w:hAnsi="Liberation Serif" w:cs="Times New Roman CYR"/>
          <w:szCs w:val="28"/>
        </w:rPr>
        <w:t>3</w:t>
      </w:r>
      <w:r w:rsidR="00CD6442" w:rsidRPr="003244D0">
        <w:rPr>
          <w:rFonts w:ascii="Liberation Serif" w:hAnsi="Liberation Serif" w:cs="Times New Roman CYR"/>
          <w:szCs w:val="28"/>
        </w:rPr>
        <w:t>. Опубликовать настоящее постановление в газете «Пламя»</w:t>
      </w:r>
      <w:r w:rsidR="00CD6442" w:rsidRPr="003244D0">
        <w:rPr>
          <w:rFonts w:ascii="Liberation Serif" w:hAnsi="Liberation Serif"/>
          <w:szCs w:val="28"/>
        </w:rPr>
        <w:t xml:space="preserve"> и разместить на официальном сайте </w:t>
      </w:r>
      <w:r w:rsidR="00CD6442" w:rsidRPr="003244D0">
        <w:rPr>
          <w:rFonts w:ascii="Liberation Serif" w:hAnsi="Liberation Serif" w:cs="Times New Roman CYR"/>
          <w:szCs w:val="28"/>
        </w:rPr>
        <w:t>муниципального образования «Каменский городской округ»</w:t>
      </w:r>
      <w:r w:rsidR="00CD6442" w:rsidRPr="003244D0">
        <w:rPr>
          <w:rFonts w:ascii="Liberation Serif" w:hAnsi="Liberation Serif"/>
          <w:szCs w:val="28"/>
        </w:rPr>
        <w:t>.</w:t>
      </w:r>
      <w:r w:rsidR="00CD6442" w:rsidRPr="003244D0">
        <w:rPr>
          <w:rFonts w:ascii="Liberation Serif" w:hAnsi="Liberation Serif" w:cs="Times New Roman CYR"/>
          <w:szCs w:val="28"/>
        </w:rPr>
        <w:t xml:space="preserve">  </w:t>
      </w:r>
    </w:p>
    <w:p w:rsidR="00A50A39" w:rsidRDefault="00DF3A5B" w:rsidP="00A50A39">
      <w:pPr>
        <w:spacing w:after="0" w:line="240" w:lineRule="auto"/>
        <w:ind w:firstLine="708"/>
        <w:jc w:val="both"/>
        <w:rPr>
          <w:rFonts w:ascii="Liberation Serif" w:hAnsi="Liberation Serif"/>
          <w:szCs w:val="28"/>
        </w:rPr>
      </w:pPr>
      <w:r>
        <w:rPr>
          <w:rFonts w:ascii="Liberation Serif" w:hAnsi="Liberation Serif" w:cs="Times New Roman CYR"/>
          <w:szCs w:val="28"/>
        </w:rPr>
        <w:t>4</w:t>
      </w:r>
      <w:r w:rsidR="00CD6442" w:rsidRPr="003244D0">
        <w:rPr>
          <w:rFonts w:ascii="Liberation Serif" w:hAnsi="Liberation Serif" w:cs="Times New Roman CYR"/>
          <w:szCs w:val="28"/>
        </w:rPr>
        <w:t>. Контроль за исполнением настоящ</w:t>
      </w:r>
      <w:r w:rsidR="00B95B81">
        <w:rPr>
          <w:rFonts w:ascii="Liberation Serif" w:hAnsi="Liberation Serif" w:cs="Times New Roman CYR"/>
          <w:szCs w:val="28"/>
        </w:rPr>
        <w:t xml:space="preserve">его постановления возложить на </w:t>
      </w:r>
      <w:r w:rsidR="00A50A39">
        <w:rPr>
          <w:rFonts w:ascii="Liberation Serif" w:hAnsi="Liberation Serif" w:cs="Times New Roman CYR"/>
          <w:szCs w:val="28"/>
        </w:rPr>
        <w:t xml:space="preserve">председателя </w:t>
      </w:r>
      <w:r w:rsidR="00A50A39">
        <w:rPr>
          <w:rFonts w:ascii="Liberation Serif" w:hAnsi="Liberation Serif"/>
          <w:szCs w:val="28"/>
        </w:rPr>
        <w:t>Комитет по архитектуре и градостроительству Администрации муниципального образования «Каменский городской округ» Е.А.Чистякову.</w:t>
      </w:r>
    </w:p>
    <w:p w:rsidR="00CD6442" w:rsidRPr="003244D0" w:rsidRDefault="00CD6442" w:rsidP="00CD6442">
      <w:pPr>
        <w:pStyle w:val="ConsPlusNonformat"/>
        <w:widowControl/>
        <w:ind w:firstLine="851"/>
        <w:jc w:val="both"/>
        <w:rPr>
          <w:rFonts w:ascii="Liberation Serif" w:hAnsi="Liberation Serif" w:cs="Times New Roman"/>
          <w:sz w:val="28"/>
          <w:szCs w:val="28"/>
        </w:rPr>
      </w:pPr>
    </w:p>
    <w:p w:rsidR="00CD6442" w:rsidRDefault="00CD6442" w:rsidP="00CD6442">
      <w:pPr>
        <w:pStyle w:val="ConsPlusNonformat"/>
        <w:widowControl/>
        <w:ind w:firstLine="709"/>
        <w:jc w:val="both"/>
        <w:rPr>
          <w:rFonts w:ascii="Liberation Serif" w:hAnsi="Liberation Serif" w:cs="Times New Roman"/>
          <w:sz w:val="28"/>
          <w:szCs w:val="28"/>
        </w:rPr>
      </w:pPr>
    </w:p>
    <w:p w:rsidR="00EC2840" w:rsidRPr="003244D0" w:rsidRDefault="00EC2840" w:rsidP="00CD6442">
      <w:pPr>
        <w:pStyle w:val="ConsPlusNonformat"/>
        <w:widowControl/>
        <w:ind w:firstLine="709"/>
        <w:jc w:val="both"/>
        <w:rPr>
          <w:rFonts w:ascii="Liberation Serif" w:hAnsi="Liberation Serif" w:cs="Times New Roman"/>
          <w:sz w:val="28"/>
          <w:szCs w:val="28"/>
        </w:rPr>
      </w:pPr>
    </w:p>
    <w:p w:rsidR="00EA2F28" w:rsidRDefault="00CD6442" w:rsidP="00781E98">
      <w:pPr>
        <w:pStyle w:val="ConsPlusNonformat"/>
        <w:widowControl/>
        <w:jc w:val="both"/>
        <w:rPr>
          <w:rFonts w:ascii="Liberation Serif" w:hAnsi="Liberation Serif" w:cs="Times New Roman"/>
          <w:sz w:val="28"/>
          <w:szCs w:val="28"/>
        </w:rPr>
      </w:pPr>
      <w:r w:rsidRPr="003244D0">
        <w:rPr>
          <w:rFonts w:ascii="Liberation Serif" w:hAnsi="Liberation Serif" w:cs="Times New Roman"/>
          <w:sz w:val="28"/>
          <w:szCs w:val="28"/>
        </w:rPr>
        <w:t>Глав</w:t>
      </w:r>
      <w:r w:rsidR="00B95B81">
        <w:rPr>
          <w:rFonts w:ascii="Liberation Serif" w:hAnsi="Liberation Serif" w:cs="Times New Roman"/>
          <w:sz w:val="28"/>
          <w:szCs w:val="28"/>
        </w:rPr>
        <w:t>а</w:t>
      </w:r>
      <w:r w:rsidRPr="003244D0">
        <w:rPr>
          <w:rFonts w:ascii="Liberation Serif" w:hAnsi="Liberation Serif" w:cs="Times New Roman"/>
          <w:sz w:val="28"/>
          <w:szCs w:val="28"/>
        </w:rPr>
        <w:t xml:space="preserve"> городского округа                                 </w:t>
      </w:r>
      <w:r w:rsidR="002A148E" w:rsidRPr="003244D0">
        <w:rPr>
          <w:rFonts w:ascii="Liberation Serif" w:hAnsi="Liberation Serif" w:cs="Times New Roman"/>
          <w:sz w:val="28"/>
          <w:szCs w:val="28"/>
        </w:rPr>
        <w:t xml:space="preserve">                            </w:t>
      </w:r>
      <w:r w:rsidR="00B95B81">
        <w:rPr>
          <w:rFonts w:ascii="Liberation Serif" w:hAnsi="Liberation Serif" w:cs="Times New Roman"/>
          <w:sz w:val="28"/>
          <w:szCs w:val="28"/>
        </w:rPr>
        <w:t xml:space="preserve">         </w:t>
      </w:r>
      <w:r w:rsidR="00A50A39">
        <w:rPr>
          <w:rFonts w:ascii="Liberation Serif" w:hAnsi="Liberation Serif" w:cs="Times New Roman"/>
          <w:sz w:val="28"/>
          <w:szCs w:val="28"/>
        </w:rPr>
        <w:t xml:space="preserve">     </w:t>
      </w:r>
      <w:r w:rsidR="00B95B81">
        <w:rPr>
          <w:rFonts w:ascii="Liberation Serif" w:hAnsi="Liberation Serif" w:cs="Times New Roman"/>
          <w:sz w:val="28"/>
          <w:szCs w:val="28"/>
        </w:rPr>
        <w:t xml:space="preserve"> С.А.Белоусов</w:t>
      </w:r>
      <w:r w:rsidRPr="003244D0">
        <w:rPr>
          <w:rFonts w:ascii="Liberation Serif" w:hAnsi="Liberation Serif" w:cs="Times New Roman"/>
          <w:sz w:val="28"/>
          <w:szCs w:val="28"/>
        </w:rPr>
        <w:t xml:space="preserve">   </w:t>
      </w:r>
    </w:p>
    <w:p w:rsidR="00EA2F28" w:rsidRDefault="00EA2F28" w:rsidP="00781E98">
      <w:pPr>
        <w:pStyle w:val="ConsPlusNonformat"/>
        <w:widowControl/>
        <w:jc w:val="both"/>
        <w:rPr>
          <w:rFonts w:ascii="Liberation Serif" w:hAnsi="Liberation Serif" w:cs="Times New Roman"/>
          <w:sz w:val="28"/>
          <w:szCs w:val="28"/>
        </w:rPr>
      </w:pPr>
    </w:p>
    <w:p w:rsidR="00EA2F28" w:rsidRDefault="00EA2F28" w:rsidP="00781E98">
      <w:pPr>
        <w:pStyle w:val="ConsPlusNonformat"/>
        <w:widowControl/>
        <w:jc w:val="both"/>
        <w:rPr>
          <w:rFonts w:ascii="Liberation Serif" w:hAnsi="Liberation Serif" w:cs="Times New Roman"/>
          <w:sz w:val="28"/>
          <w:szCs w:val="28"/>
        </w:rPr>
      </w:pPr>
    </w:p>
    <w:p w:rsidR="00EA2F28" w:rsidRDefault="00EA2F28" w:rsidP="00781E98">
      <w:pPr>
        <w:pStyle w:val="ConsPlusNonformat"/>
        <w:widowControl/>
        <w:jc w:val="both"/>
        <w:rPr>
          <w:rFonts w:ascii="Liberation Serif" w:hAnsi="Liberation Serif" w:cs="Times New Roman"/>
          <w:sz w:val="28"/>
          <w:szCs w:val="28"/>
        </w:rPr>
      </w:pPr>
    </w:p>
    <w:tbl>
      <w:tblPr>
        <w:tblStyle w:val="aa"/>
        <w:tblW w:w="0" w:type="auto"/>
        <w:tblInd w:w="5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EA2F28" w:rsidRPr="0021228C" w:rsidTr="005B4027">
        <w:tc>
          <w:tcPr>
            <w:tcW w:w="0" w:type="auto"/>
          </w:tcPr>
          <w:p w:rsidR="00EA2F28" w:rsidRPr="008847F2" w:rsidRDefault="00EA2F28" w:rsidP="005B4027">
            <w:pPr>
              <w:pStyle w:val="ConsPlusTitlePage"/>
              <w:rPr>
                <w:rFonts w:ascii="Liberation Serif" w:hAnsi="Liberation Serif" w:cs="Times New Roman"/>
                <w:sz w:val="28"/>
                <w:szCs w:val="28"/>
              </w:rPr>
            </w:pPr>
            <w:r w:rsidRPr="008847F2">
              <w:rPr>
                <w:rFonts w:ascii="Liberation Serif" w:hAnsi="Liberation Serif" w:cs="Times New Roman"/>
                <w:sz w:val="28"/>
                <w:szCs w:val="28"/>
              </w:rPr>
              <w:lastRenderedPageBreak/>
              <w:t>Утверждён</w:t>
            </w:r>
          </w:p>
          <w:p w:rsidR="00EA2F28" w:rsidRPr="008847F2" w:rsidRDefault="00EA2F28" w:rsidP="005B4027">
            <w:pPr>
              <w:pStyle w:val="ConsPlusTitlePage"/>
              <w:rPr>
                <w:rFonts w:ascii="Liberation Serif" w:hAnsi="Liberation Serif" w:cs="Times New Roman"/>
                <w:sz w:val="28"/>
                <w:szCs w:val="28"/>
              </w:rPr>
            </w:pPr>
            <w:r w:rsidRPr="008847F2">
              <w:rPr>
                <w:rFonts w:ascii="Liberation Serif" w:hAnsi="Liberation Serif" w:cs="Times New Roman"/>
                <w:sz w:val="28"/>
                <w:szCs w:val="28"/>
              </w:rPr>
              <w:t xml:space="preserve">постановлением Главы Каменского </w:t>
            </w:r>
          </w:p>
          <w:p w:rsidR="00EA2F28" w:rsidRPr="008847F2" w:rsidRDefault="00EA2F28" w:rsidP="005B4027">
            <w:pPr>
              <w:pStyle w:val="ConsPlusTitlePage"/>
              <w:rPr>
                <w:rFonts w:ascii="Liberation Serif" w:hAnsi="Liberation Serif" w:cs="Times New Roman"/>
                <w:sz w:val="28"/>
                <w:szCs w:val="28"/>
              </w:rPr>
            </w:pPr>
            <w:r w:rsidRPr="008847F2">
              <w:rPr>
                <w:rFonts w:ascii="Liberation Serif" w:hAnsi="Liberation Serif" w:cs="Times New Roman"/>
                <w:sz w:val="28"/>
                <w:szCs w:val="28"/>
              </w:rPr>
              <w:t>городского округа</w:t>
            </w:r>
          </w:p>
          <w:p w:rsidR="00EA2F28" w:rsidRPr="008847F2" w:rsidRDefault="00EA2F28" w:rsidP="005B4027">
            <w:pPr>
              <w:pStyle w:val="ConsPlusTitlePage"/>
              <w:rPr>
                <w:rFonts w:ascii="Liberation Serif" w:hAnsi="Liberation Serif" w:cs="Times New Roman"/>
                <w:sz w:val="28"/>
                <w:szCs w:val="28"/>
              </w:rPr>
            </w:pPr>
            <w:r w:rsidRPr="008847F2">
              <w:rPr>
                <w:rFonts w:ascii="Liberation Serif" w:hAnsi="Liberation Serif" w:cs="Times New Roman"/>
                <w:sz w:val="28"/>
                <w:szCs w:val="28"/>
              </w:rPr>
              <w:t>от __________ № ________</w:t>
            </w:r>
          </w:p>
          <w:p w:rsidR="00EA2F28" w:rsidRPr="008847F2" w:rsidRDefault="00EA2F28" w:rsidP="005B4027">
            <w:pPr>
              <w:jc w:val="both"/>
              <w:rPr>
                <w:rFonts w:ascii="Liberation Serif" w:hAnsi="Liberation Serif"/>
                <w:sz w:val="24"/>
                <w:szCs w:val="24"/>
              </w:rPr>
            </w:pPr>
            <w:r w:rsidRPr="008847F2">
              <w:rPr>
                <w:rFonts w:ascii="Liberation Serif" w:hAnsi="Liberation Serif"/>
                <w:sz w:val="24"/>
                <w:szCs w:val="24"/>
              </w:rPr>
              <w:t>«Об утверждении Порядка подготовки и утверждения схем границ прилегающих территорий в Каменском городском округе»</w:t>
            </w:r>
          </w:p>
          <w:p w:rsidR="00EA2F28" w:rsidRPr="0021228C" w:rsidRDefault="00EA2F28" w:rsidP="005B4027">
            <w:pPr>
              <w:pStyle w:val="ConsPlusTitlePage"/>
              <w:rPr>
                <w:rFonts w:ascii="Liberation Serif" w:hAnsi="Liberation Serif"/>
              </w:rPr>
            </w:pPr>
            <w:r w:rsidRPr="0021228C">
              <w:rPr>
                <w:rFonts w:ascii="Liberation Serif" w:hAnsi="Liberation Serif" w:cs="Times New Roman"/>
                <w:sz w:val="28"/>
                <w:szCs w:val="28"/>
              </w:rPr>
              <w:t xml:space="preserve"> </w:t>
            </w:r>
          </w:p>
        </w:tc>
      </w:tr>
    </w:tbl>
    <w:p w:rsidR="00EA2F28" w:rsidRPr="0021228C" w:rsidRDefault="00EA2F28" w:rsidP="00EA2F28">
      <w:pPr>
        <w:pStyle w:val="ConsPlusTitlePage"/>
        <w:rPr>
          <w:rFonts w:ascii="Liberation Serif" w:hAnsi="Liberation Serif"/>
        </w:rPr>
      </w:pPr>
      <w:r w:rsidRPr="0021228C">
        <w:rPr>
          <w:rFonts w:ascii="Liberation Serif" w:hAnsi="Liberation Serif"/>
        </w:rPr>
        <w:br/>
      </w:r>
    </w:p>
    <w:p w:rsidR="00EA2F28" w:rsidRPr="008847F2" w:rsidRDefault="00EA2F28" w:rsidP="00EA2F28">
      <w:pPr>
        <w:spacing w:after="0" w:line="240" w:lineRule="auto"/>
        <w:jc w:val="center"/>
        <w:rPr>
          <w:rFonts w:ascii="Liberation Serif" w:hAnsi="Liberation Serif"/>
          <w:szCs w:val="28"/>
        </w:rPr>
      </w:pPr>
      <w:r w:rsidRPr="008847F2">
        <w:rPr>
          <w:rFonts w:ascii="Liberation Serif" w:hAnsi="Liberation Serif"/>
          <w:szCs w:val="28"/>
        </w:rPr>
        <w:t>ПОРЯДОК ПОДГОТОВКИ И УТВЕРЖДЕНИЯ СХЕМ ГРАНИЦ ПРИЛЕГАЮЩИХ ТЕРРИТОРИЙ В КАМЕНСКО</w:t>
      </w:r>
      <w:r>
        <w:rPr>
          <w:rFonts w:ascii="Liberation Serif" w:hAnsi="Liberation Serif"/>
          <w:szCs w:val="28"/>
        </w:rPr>
        <w:t>М</w:t>
      </w:r>
      <w:r w:rsidRPr="008847F2">
        <w:rPr>
          <w:rFonts w:ascii="Liberation Serif" w:hAnsi="Liberation Serif"/>
          <w:szCs w:val="28"/>
        </w:rPr>
        <w:t xml:space="preserve"> ГОРОДСКОМ ОКРУГЕ </w:t>
      </w:r>
    </w:p>
    <w:p w:rsidR="00EA2F28" w:rsidRDefault="00EA2F28" w:rsidP="00EA2F28">
      <w:pPr>
        <w:pStyle w:val="ConsPlusNormal"/>
        <w:jc w:val="center"/>
        <w:outlineLvl w:val="0"/>
        <w:rPr>
          <w:rFonts w:ascii="Liberation Serif" w:hAnsi="Liberation Serif" w:cs="Times New Roman"/>
          <w:sz w:val="28"/>
          <w:szCs w:val="28"/>
        </w:rPr>
      </w:pPr>
    </w:p>
    <w:p w:rsidR="00EA2F28" w:rsidRPr="0021228C" w:rsidRDefault="00EA2F28" w:rsidP="00EA2F28">
      <w:pPr>
        <w:pStyle w:val="ConsPlusNormal"/>
        <w:jc w:val="center"/>
        <w:outlineLvl w:val="0"/>
        <w:rPr>
          <w:rFonts w:ascii="Liberation Serif" w:hAnsi="Liberation Serif" w:cs="Times New Roman"/>
          <w:sz w:val="28"/>
          <w:szCs w:val="28"/>
        </w:rPr>
      </w:pPr>
      <w:r w:rsidRPr="0021228C">
        <w:rPr>
          <w:rFonts w:ascii="Liberation Serif" w:hAnsi="Liberation Serif" w:cs="Times New Roman"/>
          <w:sz w:val="28"/>
          <w:szCs w:val="28"/>
        </w:rPr>
        <w:t xml:space="preserve"> </w:t>
      </w:r>
      <w:r>
        <w:rPr>
          <w:rFonts w:ascii="Liberation Serif" w:hAnsi="Liberation Serif" w:cs="Times New Roman"/>
          <w:sz w:val="28"/>
          <w:szCs w:val="28"/>
        </w:rPr>
        <w:t xml:space="preserve">Раздел </w:t>
      </w:r>
      <w:r w:rsidRPr="0021228C">
        <w:rPr>
          <w:rFonts w:ascii="Liberation Serif" w:hAnsi="Liberation Serif" w:cs="Times New Roman"/>
          <w:sz w:val="28"/>
          <w:szCs w:val="28"/>
        </w:rPr>
        <w:t>1. ОБЩИЕ ПОЛОЖЕНИЯ</w:t>
      </w:r>
    </w:p>
    <w:p w:rsidR="00EA2F28" w:rsidRPr="0021228C" w:rsidRDefault="00EA2F28" w:rsidP="00EA2F28">
      <w:pPr>
        <w:pStyle w:val="ConsPlusNormal"/>
        <w:jc w:val="both"/>
        <w:outlineLvl w:val="0"/>
        <w:rPr>
          <w:rFonts w:ascii="Liberation Serif" w:hAnsi="Liberation Serif" w:cs="Times New Roman"/>
          <w:sz w:val="28"/>
          <w:szCs w:val="28"/>
        </w:rPr>
      </w:pPr>
    </w:p>
    <w:p w:rsidR="00EA2F28" w:rsidRPr="0021228C" w:rsidRDefault="00EA2F28" w:rsidP="00EA2F28">
      <w:pPr>
        <w:pStyle w:val="ConsPlusNormal"/>
        <w:jc w:val="both"/>
        <w:outlineLvl w:val="0"/>
        <w:rPr>
          <w:rFonts w:ascii="Liberation Serif" w:hAnsi="Liberation Serif" w:cs="Times New Roman"/>
          <w:sz w:val="28"/>
          <w:szCs w:val="28"/>
        </w:rPr>
      </w:pPr>
      <w:r w:rsidRPr="0021228C">
        <w:rPr>
          <w:rFonts w:ascii="Liberation Serif" w:hAnsi="Liberation Serif" w:cs="Times New Roman"/>
          <w:sz w:val="28"/>
          <w:szCs w:val="28"/>
        </w:rPr>
        <w:t xml:space="preserve">    </w:t>
      </w:r>
      <w:r w:rsidRPr="0021228C">
        <w:rPr>
          <w:rFonts w:ascii="Liberation Serif" w:hAnsi="Liberation Serif" w:cs="Times New Roman"/>
          <w:sz w:val="28"/>
          <w:szCs w:val="28"/>
        </w:rPr>
        <w:tab/>
      </w:r>
      <w:r>
        <w:rPr>
          <w:rFonts w:ascii="Liberation Serif" w:hAnsi="Liberation Serif" w:cs="Times New Roman"/>
          <w:sz w:val="28"/>
          <w:szCs w:val="28"/>
        </w:rPr>
        <w:t>1.</w:t>
      </w:r>
      <w:r w:rsidRPr="0021228C">
        <w:rPr>
          <w:rFonts w:ascii="Liberation Serif" w:hAnsi="Liberation Serif" w:cs="Times New Roman"/>
          <w:sz w:val="28"/>
          <w:szCs w:val="28"/>
        </w:rPr>
        <w:t>1.</w:t>
      </w:r>
      <w:r>
        <w:rPr>
          <w:rFonts w:ascii="Liberation Serif" w:hAnsi="Liberation Serif" w:cs="Times New Roman"/>
          <w:sz w:val="28"/>
          <w:szCs w:val="28"/>
        </w:rPr>
        <w:t xml:space="preserve"> </w:t>
      </w:r>
      <w:r w:rsidRPr="0021228C">
        <w:rPr>
          <w:rFonts w:ascii="Liberation Serif" w:hAnsi="Liberation Serif" w:cs="Times New Roman"/>
          <w:sz w:val="28"/>
          <w:szCs w:val="28"/>
        </w:rPr>
        <w:t>Настоящи</w:t>
      </w:r>
      <w:r>
        <w:rPr>
          <w:rFonts w:ascii="Liberation Serif" w:hAnsi="Liberation Serif" w:cs="Times New Roman"/>
          <w:sz w:val="28"/>
          <w:szCs w:val="28"/>
        </w:rPr>
        <w:t>м</w:t>
      </w:r>
      <w:r w:rsidRPr="0021228C">
        <w:rPr>
          <w:rFonts w:ascii="Liberation Serif" w:hAnsi="Liberation Serif" w:cs="Times New Roman"/>
          <w:sz w:val="28"/>
          <w:szCs w:val="28"/>
        </w:rPr>
        <w:t xml:space="preserve"> </w:t>
      </w:r>
      <w:r>
        <w:rPr>
          <w:rFonts w:ascii="Liberation Serif" w:hAnsi="Liberation Serif" w:cs="Times New Roman"/>
          <w:sz w:val="28"/>
          <w:szCs w:val="28"/>
        </w:rPr>
        <w:t xml:space="preserve">Порядком устанавливаются основные требования к подготовке и утверждению схемы границ прилегающей территории. </w:t>
      </w:r>
    </w:p>
    <w:p w:rsidR="00EA2F28" w:rsidRPr="0021228C" w:rsidRDefault="00EA2F28" w:rsidP="00EA2F28">
      <w:pPr>
        <w:pStyle w:val="ConsPlusNormal"/>
        <w:jc w:val="both"/>
        <w:outlineLvl w:val="0"/>
        <w:rPr>
          <w:rFonts w:ascii="Liberation Serif" w:hAnsi="Liberation Serif" w:cs="Times New Roman"/>
          <w:sz w:val="28"/>
          <w:szCs w:val="28"/>
        </w:rPr>
      </w:pPr>
      <w:r w:rsidRPr="0021228C">
        <w:rPr>
          <w:rFonts w:ascii="Liberation Serif" w:hAnsi="Liberation Serif" w:cs="Times New Roman"/>
          <w:sz w:val="28"/>
          <w:szCs w:val="28"/>
        </w:rPr>
        <w:t xml:space="preserve">    </w:t>
      </w:r>
      <w:r w:rsidRPr="0021228C">
        <w:rPr>
          <w:rFonts w:ascii="Liberation Serif" w:hAnsi="Liberation Serif" w:cs="Times New Roman"/>
          <w:sz w:val="28"/>
          <w:szCs w:val="28"/>
        </w:rPr>
        <w:tab/>
      </w:r>
      <w:r>
        <w:rPr>
          <w:rFonts w:ascii="Liberation Serif" w:hAnsi="Liberation Serif" w:cs="Times New Roman"/>
          <w:sz w:val="28"/>
          <w:szCs w:val="28"/>
        </w:rPr>
        <w:t>1.</w:t>
      </w:r>
      <w:r w:rsidRPr="0021228C">
        <w:rPr>
          <w:rFonts w:ascii="Liberation Serif" w:hAnsi="Liberation Serif" w:cs="Times New Roman"/>
          <w:sz w:val="28"/>
          <w:szCs w:val="28"/>
        </w:rPr>
        <w:t xml:space="preserve">2. Органом, уполномоченным на </w:t>
      </w:r>
      <w:r w:rsidRPr="003D6DE4">
        <w:rPr>
          <w:rFonts w:ascii="Liberation Serif" w:hAnsi="Liberation Serif"/>
          <w:sz w:val="28"/>
          <w:szCs w:val="28"/>
        </w:rPr>
        <w:t>подготовку схем границ прилегающих территорий в Каменском городском округе</w:t>
      </w:r>
      <w:r>
        <w:rPr>
          <w:rFonts w:ascii="Liberation Serif" w:hAnsi="Liberation Serif"/>
          <w:sz w:val="28"/>
          <w:szCs w:val="28"/>
        </w:rPr>
        <w:t>, является</w:t>
      </w:r>
      <w:r w:rsidRPr="003D6DE4">
        <w:rPr>
          <w:rFonts w:ascii="Liberation Serif" w:hAnsi="Liberation Serif"/>
          <w:sz w:val="28"/>
          <w:szCs w:val="28"/>
        </w:rPr>
        <w:t xml:space="preserve"> Комитет по архитектуре и градостроительству Администрации муниципального образования «Каменский городской округ»</w:t>
      </w:r>
      <w:r>
        <w:rPr>
          <w:rFonts w:ascii="Liberation Serif" w:hAnsi="Liberation Serif"/>
          <w:sz w:val="28"/>
          <w:szCs w:val="28"/>
        </w:rPr>
        <w:t xml:space="preserve"> </w:t>
      </w:r>
      <w:r w:rsidRPr="0021228C">
        <w:rPr>
          <w:rFonts w:ascii="Liberation Serif" w:hAnsi="Liberation Serif" w:cs="Times New Roman"/>
          <w:sz w:val="28"/>
          <w:szCs w:val="28"/>
        </w:rPr>
        <w:t xml:space="preserve">(далее </w:t>
      </w:r>
      <w:r>
        <w:rPr>
          <w:rFonts w:ascii="Liberation Serif" w:hAnsi="Liberation Serif" w:cs="Times New Roman"/>
          <w:sz w:val="28"/>
          <w:szCs w:val="28"/>
        </w:rPr>
        <w:t>–</w:t>
      </w:r>
      <w:r w:rsidRPr="0021228C">
        <w:rPr>
          <w:rFonts w:ascii="Liberation Serif" w:hAnsi="Liberation Serif" w:cs="Times New Roman"/>
          <w:sz w:val="28"/>
          <w:szCs w:val="28"/>
        </w:rPr>
        <w:t xml:space="preserve"> </w:t>
      </w:r>
      <w:r>
        <w:rPr>
          <w:rFonts w:ascii="Liberation Serif" w:hAnsi="Liberation Serif" w:cs="Times New Roman"/>
          <w:sz w:val="28"/>
          <w:szCs w:val="28"/>
        </w:rPr>
        <w:t>уполномоченный орган</w:t>
      </w:r>
      <w:r w:rsidRPr="0021228C">
        <w:rPr>
          <w:rFonts w:ascii="Liberation Serif" w:hAnsi="Liberation Serif" w:cs="Times New Roman"/>
          <w:sz w:val="28"/>
          <w:szCs w:val="28"/>
        </w:rPr>
        <w:t>).</w:t>
      </w:r>
    </w:p>
    <w:p w:rsidR="00EA2F28" w:rsidRDefault="00EA2F28" w:rsidP="00EA2F28">
      <w:pPr>
        <w:pStyle w:val="ConsPlusNormal"/>
        <w:jc w:val="both"/>
        <w:outlineLvl w:val="0"/>
        <w:rPr>
          <w:rFonts w:ascii="Liberation Serif" w:hAnsi="Liberation Serif" w:cs="Times New Roman"/>
          <w:sz w:val="28"/>
          <w:szCs w:val="28"/>
        </w:rPr>
      </w:pPr>
      <w:r w:rsidRPr="0021228C">
        <w:rPr>
          <w:rFonts w:ascii="Liberation Serif" w:hAnsi="Liberation Serif" w:cs="Times New Roman"/>
          <w:sz w:val="28"/>
          <w:szCs w:val="28"/>
        </w:rPr>
        <w:t xml:space="preserve">    </w:t>
      </w:r>
      <w:r w:rsidRPr="0021228C">
        <w:rPr>
          <w:rFonts w:ascii="Liberation Serif" w:hAnsi="Liberation Serif" w:cs="Times New Roman"/>
          <w:sz w:val="28"/>
          <w:szCs w:val="28"/>
        </w:rPr>
        <w:tab/>
      </w:r>
      <w:r>
        <w:rPr>
          <w:rFonts w:ascii="Liberation Serif" w:hAnsi="Liberation Serif" w:cs="Times New Roman"/>
          <w:sz w:val="28"/>
          <w:szCs w:val="28"/>
        </w:rPr>
        <w:t>1.</w:t>
      </w:r>
      <w:r w:rsidRPr="0021228C">
        <w:rPr>
          <w:rFonts w:ascii="Liberation Serif" w:hAnsi="Liberation Serif" w:cs="Times New Roman"/>
          <w:sz w:val="28"/>
          <w:szCs w:val="28"/>
        </w:rPr>
        <w:t xml:space="preserve">3. </w:t>
      </w:r>
      <w:r>
        <w:rPr>
          <w:rFonts w:ascii="Liberation Serif" w:hAnsi="Liberation Serif" w:cs="Times New Roman"/>
          <w:sz w:val="28"/>
          <w:szCs w:val="28"/>
        </w:rPr>
        <w:t>Нормативно правовые акты, регулирующие вопросы по утверждению схем границ прилегающих территорий:</w:t>
      </w:r>
    </w:p>
    <w:p w:rsidR="00EA2F28" w:rsidRDefault="00EA2F28" w:rsidP="00EA2F28">
      <w:pPr>
        <w:pStyle w:val="ConsPlusNormal"/>
        <w:jc w:val="both"/>
        <w:outlineLvl w:val="0"/>
        <w:rPr>
          <w:rFonts w:ascii="Liberation Serif" w:hAnsi="Liberation Serif" w:cs="Times New Roman"/>
          <w:sz w:val="28"/>
          <w:szCs w:val="28"/>
        </w:rPr>
      </w:pPr>
      <w:r>
        <w:rPr>
          <w:rFonts w:ascii="Liberation Serif" w:hAnsi="Liberation Serif" w:cs="Times New Roman"/>
          <w:sz w:val="28"/>
          <w:szCs w:val="28"/>
        </w:rPr>
        <w:tab/>
        <w:t>- Федеральный закон от 29.12.2004 № 190-ФЗ «Градостроительный кодекс Российской Федерации»,</w:t>
      </w:r>
    </w:p>
    <w:p w:rsidR="00EA2F28" w:rsidRPr="005E40C4" w:rsidRDefault="00EA2F28" w:rsidP="00EA2F28">
      <w:pPr>
        <w:widowControl w:val="0"/>
        <w:autoSpaceDE w:val="0"/>
        <w:autoSpaceDN w:val="0"/>
        <w:adjustRightInd w:val="0"/>
        <w:spacing w:after="0" w:line="240" w:lineRule="auto"/>
        <w:ind w:firstLine="708"/>
        <w:jc w:val="both"/>
        <w:rPr>
          <w:rFonts w:ascii="Liberation Serif" w:hAnsi="Liberation Serif"/>
          <w:szCs w:val="28"/>
        </w:rPr>
      </w:pPr>
      <w:r w:rsidRPr="005E40C4">
        <w:rPr>
          <w:rFonts w:ascii="Liberation Serif" w:hAnsi="Liberation Serif"/>
          <w:szCs w:val="28"/>
        </w:rPr>
        <w:t xml:space="preserve">- Федеральный закон от 06.10.2003 № 131-ФЗ «Об общих принципах организации местного самоуправления в Российской Федерации», </w:t>
      </w:r>
    </w:p>
    <w:p w:rsidR="00EA2F28" w:rsidRPr="005E40C4" w:rsidRDefault="00EA2F28" w:rsidP="00EA2F28">
      <w:pPr>
        <w:widowControl w:val="0"/>
        <w:autoSpaceDE w:val="0"/>
        <w:autoSpaceDN w:val="0"/>
        <w:adjustRightInd w:val="0"/>
        <w:spacing w:after="0" w:line="240" w:lineRule="auto"/>
        <w:ind w:firstLine="708"/>
        <w:jc w:val="both"/>
        <w:rPr>
          <w:rFonts w:ascii="Liberation Serif" w:hAnsi="Liberation Serif"/>
          <w:szCs w:val="28"/>
        </w:rPr>
      </w:pPr>
      <w:r w:rsidRPr="005E40C4">
        <w:rPr>
          <w:rFonts w:ascii="Liberation Serif" w:hAnsi="Liberation Serif"/>
          <w:szCs w:val="28"/>
        </w:rPr>
        <w:t xml:space="preserve">- Закон Свердловской области от 14.11.2018 № 140-ОЗ «О регулировании отдельных отношений в сфере благоустройства территории муниципальных образований, расположенных на территории Свердловской области», </w:t>
      </w:r>
    </w:p>
    <w:p w:rsidR="00EA2F28" w:rsidRPr="005E40C4" w:rsidRDefault="00EA2F28" w:rsidP="00EA2F28">
      <w:pPr>
        <w:widowControl w:val="0"/>
        <w:autoSpaceDE w:val="0"/>
        <w:autoSpaceDN w:val="0"/>
        <w:adjustRightInd w:val="0"/>
        <w:spacing w:after="0" w:line="240" w:lineRule="auto"/>
        <w:ind w:firstLine="708"/>
        <w:jc w:val="both"/>
        <w:rPr>
          <w:rFonts w:ascii="Liberation Serif" w:hAnsi="Liberation Serif"/>
          <w:szCs w:val="28"/>
        </w:rPr>
      </w:pPr>
      <w:r w:rsidRPr="005E40C4">
        <w:rPr>
          <w:rFonts w:ascii="Liberation Serif" w:hAnsi="Liberation Serif"/>
          <w:szCs w:val="28"/>
        </w:rPr>
        <w:t>- Решение Думы Каменского городского округа от 18.10.2018 № 281 «Об утверждении Правил благоустройства территории муниципального образования «Каменский городской округ».</w:t>
      </w:r>
    </w:p>
    <w:p w:rsidR="00EA2F28" w:rsidRDefault="00EA2F28" w:rsidP="00EA2F28">
      <w:pPr>
        <w:pStyle w:val="ConsPlusNormal"/>
        <w:jc w:val="both"/>
        <w:outlineLvl w:val="0"/>
        <w:rPr>
          <w:rFonts w:ascii="Liberation Serif" w:hAnsi="Liberation Serif"/>
          <w:sz w:val="28"/>
          <w:szCs w:val="28"/>
        </w:rPr>
      </w:pPr>
      <w:r>
        <w:rPr>
          <w:rFonts w:ascii="Liberation Serif" w:hAnsi="Liberation Serif"/>
          <w:sz w:val="28"/>
          <w:szCs w:val="28"/>
        </w:rPr>
        <w:tab/>
        <w:t>1.4. Основные понятия и термины, применяемые в настоящем Порядке:</w:t>
      </w:r>
    </w:p>
    <w:p w:rsidR="00EA2F28" w:rsidRPr="005C27C9" w:rsidRDefault="00EA2F28" w:rsidP="00EA2F28">
      <w:pPr>
        <w:pStyle w:val="ConsPlusNormal"/>
        <w:ind w:firstLine="708"/>
        <w:jc w:val="both"/>
        <w:outlineLvl w:val="0"/>
        <w:rPr>
          <w:rFonts w:ascii="Liberation Serif" w:hAnsi="Liberation Serif" w:cs="Liberation Serif"/>
          <w:sz w:val="28"/>
          <w:szCs w:val="28"/>
        </w:rPr>
      </w:pPr>
      <w:r>
        <w:rPr>
          <w:rFonts w:ascii="Liberation Serif" w:hAnsi="Liberation Serif"/>
          <w:sz w:val="28"/>
          <w:szCs w:val="28"/>
        </w:rPr>
        <w:t xml:space="preserve">1) прилегающая территория – </w:t>
      </w:r>
      <w:r w:rsidRPr="00A84FF8">
        <w:rPr>
          <w:rFonts w:ascii="Liberation Serif" w:hAnsi="Liberation Serif" w:cs="Liberation Serif"/>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w:t>
      </w:r>
      <w:r>
        <w:rPr>
          <w:rFonts w:ascii="Liberation Serif" w:hAnsi="Liberation Serif" w:cs="Liberation Serif"/>
          <w:sz w:val="28"/>
          <w:szCs w:val="28"/>
        </w:rPr>
        <w:t>, и границы которой определены П</w:t>
      </w:r>
      <w:r w:rsidRPr="00A84FF8">
        <w:rPr>
          <w:rFonts w:ascii="Liberation Serif" w:hAnsi="Liberation Serif" w:cs="Liberation Serif"/>
          <w:sz w:val="28"/>
          <w:szCs w:val="28"/>
        </w:rPr>
        <w:t xml:space="preserve">равилами благоустройства территории муниципального образования </w:t>
      </w:r>
      <w:r>
        <w:rPr>
          <w:rFonts w:ascii="Liberation Serif" w:hAnsi="Liberation Serif" w:cs="Liberation Serif"/>
          <w:sz w:val="28"/>
          <w:szCs w:val="28"/>
        </w:rPr>
        <w:t xml:space="preserve">«Каменский городской </w:t>
      </w:r>
      <w:r w:rsidRPr="005C27C9">
        <w:rPr>
          <w:rFonts w:ascii="Liberation Serif" w:hAnsi="Liberation Serif" w:cs="Liberation Serif"/>
          <w:sz w:val="28"/>
          <w:szCs w:val="28"/>
        </w:rPr>
        <w:t>округ» в соответствии с порядком, установленным настоящим Порядком;</w:t>
      </w:r>
    </w:p>
    <w:p w:rsidR="00EA2F28" w:rsidRPr="005C27C9" w:rsidRDefault="00EA2F28" w:rsidP="00EA2F2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2</w:t>
      </w:r>
      <w:r w:rsidRPr="005C27C9">
        <w:rPr>
          <w:rFonts w:ascii="Liberation Serif" w:hAnsi="Liberation Serif" w:cs="Liberation Serif"/>
          <w:sz w:val="28"/>
          <w:szCs w:val="28"/>
        </w:rPr>
        <w:t>) границы прилегающей территории - линия, определяющая пределы прилегающей территории, местоположение которой установлено посредством определения координат ее характерных точек;</w:t>
      </w:r>
    </w:p>
    <w:p w:rsidR="00EA2F28" w:rsidRPr="0021228C" w:rsidRDefault="00EA2F28" w:rsidP="00EA2F28">
      <w:pPr>
        <w:pStyle w:val="ConsPlusNormal"/>
        <w:ind w:firstLine="540"/>
        <w:jc w:val="both"/>
        <w:rPr>
          <w:rFonts w:ascii="Liberation Serif" w:hAnsi="Liberation Serif" w:cs="Times New Roman"/>
          <w:sz w:val="28"/>
          <w:szCs w:val="28"/>
        </w:rPr>
      </w:pPr>
      <w:r>
        <w:rPr>
          <w:rFonts w:ascii="Liberation Serif" w:hAnsi="Liberation Serif" w:cs="Liberation Serif"/>
          <w:sz w:val="28"/>
          <w:szCs w:val="28"/>
        </w:rPr>
        <w:t xml:space="preserve"> 3</w:t>
      </w:r>
      <w:r w:rsidRPr="005C27C9">
        <w:rPr>
          <w:rFonts w:ascii="Liberation Serif" w:hAnsi="Liberation Serif" w:cs="Liberation Serif"/>
          <w:sz w:val="28"/>
          <w:szCs w:val="28"/>
        </w:rPr>
        <w:t xml:space="preserve">) площадь прилегающей территории - площадь геометрической фигуры, образованной проекцией границ прилегающей территории на горизонтальную </w:t>
      </w:r>
      <w:r>
        <w:rPr>
          <w:rFonts w:ascii="Liberation Serif" w:hAnsi="Liberation Serif" w:cs="Liberation Serif"/>
          <w:sz w:val="28"/>
          <w:szCs w:val="28"/>
        </w:rPr>
        <w:t xml:space="preserve">плоскость. </w:t>
      </w:r>
    </w:p>
    <w:tbl>
      <w:tblPr>
        <w:tblStyle w:val="aa"/>
        <w:tblpPr w:leftFromText="180" w:rightFromText="180" w:vertAnchor="page" w:horzAnchor="margin" w:tblpXSpec="right" w:tblpY="3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EA2F28" w:rsidRPr="0021228C" w:rsidTr="005B4027">
        <w:tc>
          <w:tcPr>
            <w:tcW w:w="0" w:type="auto"/>
          </w:tcPr>
          <w:p w:rsidR="00EA2F28" w:rsidRPr="0021228C" w:rsidRDefault="00EA2F28" w:rsidP="005B4027">
            <w:pPr>
              <w:pStyle w:val="ConsPlusNormal"/>
              <w:rPr>
                <w:rFonts w:ascii="Liberation Serif" w:hAnsi="Liberation Serif"/>
              </w:rPr>
            </w:pPr>
          </w:p>
        </w:tc>
      </w:tr>
    </w:tbl>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1.</w:t>
      </w:r>
      <w:r w:rsidRPr="000F39DF">
        <w:rPr>
          <w:rFonts w:ascii="Liberation Serif" w:hAnsi="Liberation Serif" w:cs="Liberation Serif"/>
          <w:szCs w:val="28"/>
          <w:lang w:eastAsia="ru-RU"/>
        </w:rPr>
        <w:t xml:space="preserve">4. Границы прилегающих территорий определяются с учетом сложившегося землепользования в зависимости от расположения зданий, строений, образованных земельных участков в существующей застройке, их площади и протяженности указанной общей границы, установленной в соответствии с подпунктом 1.6 раздела 1 настоящего Порядка, максимальной и </w:t>
      </w:r>
      <w:r>
        <w:rPr>
          <w:rFonts w:ascii="Liberation Serif" w:hAnsi="Liberation Serif" w:cs="Liberation Serif"/>
          <w:szCs w:val="28"/>
          <w:lang w:eastAsia="ru-RU"/>
        </w:rPr>
        <w:t>м</w:t>
      </w:r>
      <w:r w:rsidRPr="000F39DF">
        <w:rPr>
          <w:rFonts w:ascii="Liberation Serif" w:hAnsi="Liberation Serif" w:cs="Liberation Serif"/>
          <w:szCs w:val="28"/>
          <w:lang w:eastAsia="ru-RU"/>
        </w:rPr>
        <w:t>инимальной площади прилегающей территории, а также иных требований настоящего Порядка.</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1.5. Прилегающие территории определяются с учетом пользования собственником или иным законным владельцем здания, строения или образованного земельного участка территорией общего пользования.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1.6. Границы прилегающих территорий определяются с соблюдением ограничений, установленных разделом 2 настоящего Порядка, с учетом следующих требований:</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1) границы прилегающих территорий не могут выходить за пределы территорий общего пользования;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 муниципальными правовыми актами</w:t>
      </w:r>
      <w:r>
        <w:rPr>
          <w:rFonts w:ascii="Liberation Serif" w:hAnsi="Liberation Serif" w:cs="Liberation Serif"/>
          <w:szCs w:val="28"/>
          <w:lang w:eastAsia="ru-RU"/>
        </w:rPr>
        <w:t xml:space="preserve"> Каменского городского округа</w:t>
      </w:r>
      <w:r w:rsidRPr="000F39DF">
        <w:rPr>
          <w:rFonts w:ascii="Liberation Serif" w:hAnsi="Liberation Serif" w:cs="Liberation Serif"/>
          <w:szCs w:val="28"/>
          <w:lang w:eastAsia="ru-RU"/>
        </w:rPr>
        <w:t>;</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 в границах прилегающих территорий не могут располагаться иные здания, строения, образованные земельные участки, которые не принадлежат на праве собственности либо на ином законном основании собственнику или иному законному владельцу зданий, строений, образованных земельных участков, в отношении которых определяются прилегающие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4) границы прилегающих территории в зависимости от существующей застройки имеют один замкнутый контур или два непересекающихся замкнутых контура по периметру здания, строения, образованного земельного участка;</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5) в отношении каждого здания, строения, образованного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6) установление общей прилегающей территории для двух и более зданий, строений,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образованного земельного участка, в отношении которого определяются границы прилегающей территории, не допускается;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7) пересечение границ прилегающих территорий не допускается, за исключением случая установления общих (смежных) границ прилегающих территорий. Если при определении границ прилегающих территорий в соответствии с разделом 2 настоящего Порядка происходит наложение прилегающих территорий зданий, строений, образованных земельных участков на прилегающие территории других зданий, строений, образованных земельных </w:t>
      </w:r>
      <w:r w:rsidRPr="000F39DF">
        <w:rPr>
          <w:rFonts w:ascii="Liberation Serif" w:hAnsi="Liberation Serif" w:cs="Liberation Serif"/>
          <w:szCs w:val="28"/>
          <w:lang w:eastAsia="ru-RU"/>
        </w:rPr>
        <w:lastRenderedPageBreak/>
        <w:t>участков, границы прилегающих территорий определяются по линии, проходящей на равном удалении от указанных объектов.</w:t>
      </w:r>
    </w:p>
    <w:p w:rsidR="00EA2F28" w:rsidRPr="0021228C" w:rsidRDefault="00EA2F28" w:rsidP="00EA2F28">
      <w:pPr>
        <w:pStyle w:val="ConsPlusNormal"/>
        <w:rPr>
          <w:rFonts w:ascii="Liberation Serif" w:hAnsi="Liberation Serif"/>
        </w:rPr>
      </w:pPr>
    </w:p>
    <w:p w:rsidR="00EA2F28" w:rsidRDefault="00EA2F28" w:rsidP="00EA2F28">
      <w:pPr>
        <w:spacing w:after="0" w:line="240" w:lineRule="auto"/>
        <w:jc w:val="center"/>
        <w:rPr>
          <w:rFonts w:ascii="Liberation Serif" w:hAnsi="Liberation Serif" w:cs="Liberation Serif"/>
          <w:bCs/>
          <w:szCs w:val="28"/>
          <w:lang w:eastAsia="ru-RU"/>
        </w:rPr>
      </w:pPr>
      <w:r>
        <w:rPr>
          <w:rFonts w:ascii="Liberation Serif" w:hAnsi="Liberation Serif" w:cs="Liberation Serif"/>
          <w:bCs/>
          <w:szCs w:val="28"/>
          <w:lang w:eastAsia="ru-RU"/>
        </w:rPr>
        <w:t>Раздел</w:t>
      </w:r>
      <w:r w:rsidRPr="00615347">
        <w:rPr>
          <w:rFonts w:ascii="Liberation Serif" w:hAnsi="Liberation Serif" w:cs="Liberation Serif"/>
          <w:bCs/>
          <w:szCs w:val="28"/>
          <w:lang w:eastAsia="ru-RU"/>
        </w:rPr>
        <w:t xml:space="preserve"> 2. ОГРАНИЧЕНИЯ ПРИ ОПРЕДЕЛЕНИИ ГРАНИЦ </w:t>
      </w:r>
    </w:p>
    <w:p w:rsidR="00EA2F28" w:rsidRDefault="00EA2F28" w:rsidP="00EA2F28">
      <w:pPr>
        <w:spacing w:after="0" w:line="240" w:lineRule="auto"/>
        <w:jc w:val="center"/>
        <w:rPr>
          <w:rFonts w:ascii="Liberation Serif" w:hAnsi="Liberation Serif" w:cs="Liberation Serif"/>
          <w:bCs/>
          <w:szCs w:val="28"/>
          <w:lang w:eastAsia="ru-RU"/>
        </w:rPr>
      </w:pPr>
      <w:r w:rsidRPr="00615347">
        <w:rPr>
          <w:rFonts w:ascii="Liberation Serif" w:hAnsi="Liberation Serif" w:cs="Liberation Serif"/>
          <w:bCs/>
          <w:szCs w:val="28"/>
          <w:lang w:eastAsia="ru-RU"/>
        </w:rPr>
        <w:t>ПРИЛЕГАЮЩЕЙ ТЕРРИТОРИИ</w:t>
      </w:r>
    </w:p>
    <w:p w:rsidR="00EA2F28" w:rsidRPr="00615347" w:rsidRDefault="00EA2F28" w:rsidP="00EA2F28">
      <w:pPr>
        <w:spacing w:after="0" w:line="240" w:lineRule="auto"/>
        <w:jc w:val="center"/>
        <w:rPr>
          <w:rFonts w:ascii="Liberation Serif" w:hAnsi="Liberation Serif" w:cs="Liberation Serif"/>
          <w:bCs/>
          <w:szCs w:val="28"/>
          <w:lang w:eastAsia="ru-RU"/>
        </w:rPr>
      </w:pP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2.1. Внутренняя часть границ прилегающей территории устанавливается по границам здания, строения, сооружения, образованного земельного участка, в отношении которых определяются границы прилегающей территории.</w:t>
      </w: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2.2. Внешняя часть границ прилегающей территории определяется с учетом следующих ограничений:</w:t>
      </w: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1) для многоквартирных домов (за исключением случаев, когда земельный участок образован по границам многоквартирного дома) - на расстоянии не более 10 метров от границы образованного земельного участка, на котором расположены многоквартирный дом и иные входящие в состав такого дома объекты недвижимого имущества, являющегося общей долевой собственностью собственников помещений в многоквартирном доме;</w:t>
      </w: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 xml:space="preserve">2) для индивидуальных жилых домов, жилых домов блокированной застройки: </w:t>
      </w: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если указанные жилые дома расположены на образованном земельном участке, - на расстоянии не более 10 метров от границы данного земельного участка;</w:t>
      </w: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если земельный участок под ними не образован, - на расстоянии не более 15 метров от границы жилого дома;</w:t>
      </w: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3) для зданий, строений, сооружений, являющихся объектами капитального строительства:</w:t>
      </w:r>
    </w:p>
    <w:p w:rsidR="00EA2F28" w:rsidRPr="0011790B" w:rsidRDefault="00EA2F28" w:rsidP="00EA2F28">
      <w:pPr>
        <w:spacing w:after="0" w:line="240" w:lineRule="auto"/>
        <w:jc w:val="both"/>
        <w:rPr>
          <w:rFonts w:ascii="Liberation Serif" w:hAnsi="Liberation Serif" w:cs="Liberation Serif"/>
          <w:szCs w:val="28"/>
          <w:lang w:eastAsia="ru-RU"/>
        </w:rPr>
      </w:pPr>
      <w:r w:rsidRPr="0011790B">
        <w:rPr>
          <w:rFonts w:ascii="Liberation Serif" w:hAnsi="Liberation Serif" w:cs="Liberation Serif"/>
          <w:szCs w:val="28"/>
          <w:lang w:eastAsia="ru-RU"/>
        </w:rPr>
        <w:t>если указанные здания, строения, сооружения расположены на образованном земельном участке, - на расстоянии не более 10 метров от границы данного земельного участка;</w:t>
      </w:r>
    </w:p>
    <w:p w:rsidR="00EA2F28" w:rsidRPr="0011790B" w:rsidRDefault="00EA2F28" w:rsidP="00EA2F28">
      <w:pPr>
        <w:spacing w:after="0" w:line="240" w:lineRule="auto"/>
        <w:jc w:val="both"/>
        <w:rPr>
          <w:rFonts w:ascii="Liberation Serif" w:hAnsi="Liberation Serif" w:cs="Liberation Serif"/>
          <w:szCs w:val="28"/>
          <w:lang w:eastAsia="ru-RU"/>
        </w:rPr>
      </w:pPr>
      <w:r w:rsidRPr="0011790B">
        <w:rPr>
          <w:rFonts w:ascii="Liberation Serif" w:hAnsi="Liberation Serif" w:cs="Liberation Serif"/>
          <w:szCs w:val="28"/>
          <w:lang w:eastAsia="ru-RU"/>
        </w:rPr>
        <w:t>если земельный участок под указанными зданиями, строениями не образован, - на расстоянии не более 15 метров от границы здания, строения, сооружения;</w:t>
      </w:r>
    </w:p>
    <w:p w:rsidR="00EA2F28" w:rsidRPr="0011790B"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4) для зданий, строений, сооружений, являющихся объектами некапитального строительства:</w:t>
      </w:r>
    </w:p>
    <w:p w:rsidR="00EA2F28" w:rsidRPr="0011790B" w:rsidRDefault="00EA2F28" w:rsidP="00EA2F28">
      <w:pPr>
        <w:spacing w:after="0" w:line="240" w:lineRule="auto"/>
        <w:jc w:val="both"/>
        <w:rPr>
          <w:rFonts w:ascii="Liberation Serif" w:hAnsi="Liberation Serif" w:cs="Liberation Serif"/>
          <w:szCs w:val="28"/>
          <w:lang w:eastAsia="ru-RU"/>
        </w:rPr>
      </w:pPr>
      <w:r w:rsidRPr="0011790B">
        <w:rPr>
          <w:rFonts w:ascii="Liberation Serif" w:hAnsi="Liberation Serif" w:cs="Liberation Serif"/>
          <w:szCs w:val="28"/>
          <w:lang w:eastAsia="ru-RU"/>
        </w:rPr>
        <w:t>если указанные здания, строения, сооружения расположены на образованном земельном участке, - на расстоянии не более 10 метров от границы данного земельного участка;</w:t>
      </w:r>
    </w:p>
    <w:p w:rsidR="00EA2F28" w:rsidRPr="0011790B" w:rsidRDefault="00EA2F28" w:rsidP="00EA2F28">
      <w:pPr>
        <w:spacing w:after="0" w:line="240" w:lineRule="auto"/>
        <w:jc w:val="both"/>
        <w:rPr>
          <w:rFonts w:ascii="Liberation Serif" w:hAnsi="Liberation Serif" w:cs="Liberation Serif"/>
          <w:szCs w:val="28"/>
          <w:lang w:eastAsia="ru-RU"/>
        </w:rPr>
      </w:pPr>
      <w:r w:rsidRPr="0011790B">
        <w:rPr>
          <w:rFonts w:ascii="Liberation Serif" w:hAnsi="Liberation Serif" w:cs="Liberation Serif"/>
          <w:szCs w:val="28"/>
          <w:lang w:eastAsia="ru-RU"/>
        </w:rPr>
        <w:t>если земельный участок под указанными зданиями, строениями, сооружениями не образован, - на расстоянии не более 15 метров от границы данного здания, строения, сооружения;</w:t>
      </w:r>
    </w:p>
    <w:p w:rsidR="00EA2F28" w:rsidRDefault="00EA2F28" w:rsidP="00EA2F28">
      <w:pPr>
        <w:spacing w:after="0" w:line="240" w:lineRule="auto"/>
        <w:ind w:firstLine="708"/>
        <w:jc w:val="both"/>
        <w:rPr>
          <w:rFonts w:ascii="Liberation Serif" w:hAnsi="Liberation Serif" w:cs="Liberation Serif"/>
          <w:szCs w:val="28"/>
          <w:lang w:eastAsia="ru-RU"/>
        </w:rPr>
      </w:pPr>
      <w:r w:rsidRPr="0011790B">
        <w:rPr>
          <w:rFonts w:ascii="Liberation Serif" w:hAnsi="Liberation Serif" w:cs="Liberation Serif"/>
          <w:szCs w:val="28"/>
          <w:lang w:eastAsia="ru-RU"/>
        </w:rPr>
        <w:t>5) для образованных земельных участков, на которых отсутствуют здания, строения, сооружения, - на расстоянии не более 15 метров от границы образованного земельного участка.</w:t>
      </w:r>
    </w:p>
    <w:p w:rsidR="00EA2F28" w:rsidRPr="000F39DF" w:rsidRDefault="00EA2F28" w:rsidP="00EA2F28">
      <w:pPr>
        <w:spacing w:after="0" w:line="240" w:lineRule="auto"/>
        <w:jc w:val="both"/>
        <w:rPr>
          <w:rFonts w:ascii="Liberation Serif" w:hAnsi="Liberation Serif" w:cs="Liberation Serif"/>
          <w:szCs w:val="28"/>
          <w:lang w:eastAsia="ru-RU"/>
        </w:rPr>
      </w:pPr>
    </w:p>
    <w:p w:rsidR="00EA2F28" w:rsidRPr="00E25DE1" w:rsidRDefault="00EA2F28" w:rsidP="00EA2F28">
      <w:pPr>
        <w:spacing w:after="0" w:line="240" w:lineRule="auto"/>
        <w:jc w:val="center"/>
        <w:rPr>
          <w:rFonts w:ascii="Liberation Serif" w:hAnsi="Liberation Serif" w:cs="Liberation Serif"/>
          <w:bCs/>
          <w:szCs w:val="28"/>
          <w:lang w:eastAsia="ru-RU"/>
        </w:rPr>
      </w:pPr>
      <w:r w:rsidRPr="00E25DE1">
        <w:rPr>
          <w:rFonts w:ascii="Liberation Serif" w:hAnsi="Liberation Serif" w:cs="Liberation Serif"/>
          <w:bCs/>
          <w:szCs w:val="28"/>
          <w:lang w:eastAsia="ru-RU"/>
        </w:rPr>
        <w:lastRenderedPageBreak/>
        <w:t>Раздел 3. ОСНОВНЫЕ ТРЕБОВАНИЯ К ПОДГОТОВКЕ СХЕМЫ ГРАНИЦ ПРИЛЕГАЮЩЕЙ ТЕРРИТОРИИ</w:t>
      </w:r>
    </w:p>
    <w:p w:rsidR="00EA2F28" w:rsidRPr="000F39DF" w:rsidRDefault="00EA2F28" w:rsidP="00EA2F28">
      <w:pPr>
        <w:spacing w:after="0" w:line="240" w:lineRule="auto"/>
        <w:rPr>
          <w:rFonts w:ascii="Liberation Serif" w:hAnsi="Liberation Serif" w:cs="Liberation Serif"/>
          <w:b/>
          <w:bCs/>
          <w:szCs w:val="28"/>
          <w:lang w:eastAsia="ru-RU"/>
        </w:rPr>
      </w:pP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3.1. Схема границ прилегающей территории подготавливается по форме согласно приложению 1 к настоящему Порядку.</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3.2. Схема границ прилегающих территорий представляет собой текстовую часть и графическое изображение границ прилегающей территории.</w:t>
      </w:r>
    </w:p>
    <w:p w:rsidR="00EA2F28"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Графический материал должен содержать схему (чертеж) границ прилегающей территории и границ здания, строения,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либо от образованного земельного участка до противоположной стороны контура границы прилегающей территории. </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образованного земельного участка; вид разрешенного и фактического использования здания, строения и (или) образованного земельного участка.</w:t>
      </w:r>
    </w:p>
    <w:p w:rsidR="00EA2F28"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3.3. Схема границ прилегающей территории подготавливается собственниками или иными законными владельцами здания, строения, образованного земельного участка или по их заказу кадастровым инженером на основе сведений государственного кадастра недвижимости об определенной территории (кадастрового плана территории). </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При подготовке схемы границ прилегающей территории учитываются материалы и сведения: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 xml:space="preserve">- </w:t>
      </w:r>
      <w:r w:rsidRPr="000F39DF">
        <w:rPr>
          <w:rFonts w:ascii="Liberation Serif" w:hAnsi="Liberation Serif" w:cs="Liberation Serif"/>
          <w:szCs w:val="28"/>
          <w:lang w:eastAsia="ru-RU"/>
        </w:rPr>
        <w:t>утвержденных документов территориального планирования;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правил землепользования и застройки;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проектов планировки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землеустроительной документации;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положения об особо охраняемой природной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о зонах с особыми условиями использования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о земельных участках общего пользования и территориях общего пользования, красных линиях;</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о местоположении границ прилегающих земельных участков;</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Pr>
          <w:rFonts w:ascii="Liberation Serif" w:hAnsi="Liberation Serif" w:cs="Liberation Serif"/>
          <w:szCs w:val="28"/>
          <w:lang w:eastAsia="ru-RU"/>
        </w:rPr>
        <w:t>-</w:t>
      </w:r>
      <w:r w:rsidRPr="000F39DF">
        <w:rPr>
          <w:rFonts w:ascii="Liberation Serif" w:hAnsi="Liberation Serif" w:cs="Liberation Serif"/>
          <w:szCs w:val="28"/>
          <w:lang w:eastAsia="ru-RU"/>
        </w:rPr>
        <w:t>о местоположении зданий, объектов незавершенного строительства.</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3.4. Подготовка схемы границ прилегающей территории может осуществляться с использованием технологических и программных средств.</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r>
        <w:rPr>
          <w:rFonts w:ascii="Liberation Serif" w:hAnsi="Liberation Serif" w:cs="Liberation Serif"/>
          <w:szCs w:val="28"/>
          <w:lang w:eastAsia="ru-RU"/>
        </w:rPr>
        <w:t xml:space="preserve"> </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3.6. В текстовой части схемы границ прилегающей территории приводятся: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1) местоположение прилегающей территории, кадастровый номер объекта, обслуживаемого прилегающей территорией (адрес здания, строения, земельного участка, в отношении которого устанавливаются границы прилегающей </w:t>
      </w:r>
      <w:r w:rsidRPr="000F39DF">
        <w:rPr>
          <w:rFonts w:ascii="Liberation Serif" w:hAnsi="Liberation Serif" w:cs="Liberation Serif"/>
          <w:szCs w:val="28"/>
          <w:lang w:eastAsia="ru-RU"/>
        </w:rPr>
        <w:lastRenderedPageBreak/>
        <w:t>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EA2F28" w:rsidRPr="000F39DF" w:rsidRDefault="00EA2F28" w:rsidP="00EA2F28">
      <w:pPr>
        <w:spacing w:after="0" w:line="240" w:lineRule="auto"/>
        <w:rPr>
          <w:rFonts w:ascii="Liberation Serif" w:hAnsi="Liberation Serif" w:cs="Liberation Serif"/>
          <w:szCs w:val="28"/>
          <w:lang w:eastAsia="ru-RU"/>
        </w:rPr>
      </w:pP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2) сведения о собственнике и (или) ином законном владельце здания, строения,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 проектная площадь прилегающей территории, образуемой в соответствии со схемой границ прилегающей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4) наличие объектов (в том числе благоустройства), расположенных на прилегающей территории, с их описанием;</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5) площадь озелененной территории с указанием состава озеленения;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6)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7) изображение границ прилегающей территории, условные обозначения, примененные при подготовке изображения;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8) сведения об утверждении схемы границ прилегающей территории (дата и номер постановления </w:t>
      </w:r>
      <w:r>
        <w:rPr>
          <w:rFonts w:ascii="Liberation Serif" w:hAnsi="Liberation Serif" w:cs="Liberation Serif"/>
          <w:szCs w:val="28"/>
          <w:lang w:eastAsia="ru-RU"/>
        </w:rPr>
        <w:t xml:space="preserve">Главы Каменского городского округа </w:t>
      </w:r>
      <w:r w:rsidRPr="000F39DF">
        <w:rPr>
          <w:rFonts w:ascii="Liberation Serif" w:hAnsi="Liberation Serif" w:cs="Liberation Serif"/>
          <w:szCs w:val="28"/>
          <w:lang w:eastAsia="ru-RU"/>
        </w:rPr>
        <w:t>об утверждении схемы границ прилегающей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3.7. Проектная площадь прилегающей территории вычисляется с использованием технологических и программных средств.</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3.8. Схема границ прилегающей территории должна быть заверена подписью и печатью (при наличии) заявителя.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3.9. Графическая часть схемы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EA2F28" w:rsidRDefault="00EA2F28" w:rsidP="00EA2F28">
      <w:pPr>
        <w:spacing w:after="0" w:line="240" w:lineRule="auto"/>
        <w:jc w:val="center"/>
        <w:rPr>
          <w:rFonts w:ascii="Liberation Serif" w:hAnsi="Liberation Serif" w:cs="Liberation Serif"/>
          <w:bCs/>
          <w:szCs w:val="28"/>
          <w:lang w:eastAsia="ru-RU"/>
        </w:rPr>
      </w:pPr>
      <w:r w:rsidRPr="000F39DF">
        <w:rPr>
          <w:rFonts w:ascii="Liberation Serif" w:hAnsi="Liberation Serif" w:cs="Liberation Serif"/>
          <w:b/>
          <w:bCs/>
          <w:szCs w:val="28"/>
          <w:lang w:eastAsia="ru-RU"/>
        </w:rPr>
        <w:br/>
      </w:r>
      <w:r w:rsidRPr="0020393C">
        <w:rPr>
          <w:rFonts w:ascii="Liberation Serif" w:hAnsi="Liberation Serif" w:cs="Liberation Serif"/>
          <w:bCs/>
          <w:szCs w:val="28"/>
          <w:lang w:eastAsia="ru-RU"/>
        </w:rPr>
        <w:t xml:space="preserve">Раздел 4. ПОРЯДОК УТВЕРЖДЕНИЯ СХЕМЫ ГРАНИЦ </w:t>
      </w:r>
    </w:p>
    <w:p w:rsidR="00EA2F28" w:rsidRDefault="00EA2F28" w:rsidP="00EA2F28">
      <w:pPr>
        <w:spacing w:after="0" w:line="240" w:lineRule="auto"/>
        <w:jc w:val="center"/>
        <w:rPr>
          <w:rFonts w:ascii="Liberation Serif" w:hAnsi="Liberation Serif" w:cs="Liberation Serif"/>
          <w:bCs/>
          <w:szCs w:val="28"/>
          <w:lang w:eastAsia="ru-RU"/>
        </w:rPr>
      </w:pPr>
      <w:r w:rsidRPr="0020393C">
        <w:rPr>
          <w:rFonts w:ascii="Liberation Serif" w:hAnsi="Liberation Serif" w:cs="Liberation Serif"/>
          <w:bCs/>
          <w:szCs w:val="28"/>
          <w:lang w:eastAsia="ru-RU"/>
        </w:rPr>
        <w:t>ПРИЛЕГАЮЩЕЙ ТЕРРИТОРИИ</w:t>
      </w:r>
    </w:p>
    <w:p w:rsidR="00EA2F28" w:rsidRPr="0020393C" w:rsidRDefault="00EA2F28" w:rsidP="00EA2F28">
      <w:pPr>
        <w:spacing w:after="0" w:line="240" w:lineRule="auto"/>
        <w:jc w:val="center"/>
        <w:rPr>
          <w:rFonts w:ascii="Liberation Serif" w:hAnsi="Liberation Serif" w:cs="Liberation Serif"/>
          <w:szCs w:val="28"/>
          <w:lang w:eastAsia="ru-RU"/>
        </w:rPr>
      </w:pP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4.1. Заявитель обращается в Администрацию </w:t>
      </w:r>
      <w:r>
        <w:rPr>
          <w:rFonts w:ascii="Liberation Serif" w:hAnsi="Liberation Serif" w:cs="Liberation Serif"/>
          <w:szCs w:val="28"/>
          <w:lang w:eastAsia="ru-RU"/>
        </w:rPr>
        <w:t xml:space="preserve">Каменского </w:t>
      </w:r>
      <w:r w:rsidRPr="000F39DF">
        <w:rPr>
          <w:rFonts w:ascii="Liberation Serif" w:hAnsi="Liberation Serif" w:cs="Liberation Serif"/>
          <w:szCs w:val="28"/>
          <w:lang w:eastAsia="ru-RU"/>
        </w:rPr>
        <w:t xml:space="preserve">городского округа  лично (через своего представителя, уполномоченного им на основании доверенности, оформленной в соответствии с гражданским законодательством Российской Федерации) или посредством почтовой связи с заявлением по форме согласно приложению 2 к настоящему Порядку на имя Главы </w:t>
      </w:r>
      <w:r>
        <w:rPr>
          <w:rFonts w:ascii="Liberation Serif" w:hAnsi="Liberation Serif" w:cs="Liberation Serif"/>
          <w:szCs w:val="28"/>
          <w:lang w:eastAsia="ru-RU"/>
        </w:rPr>
        <w:t xml:space="preserve">Каменского </w:t>
      </w:r>
      <w:r w:rsidRPr="000F39DF">
        <w:rPr>
          <w:rFonts w:ascii="Liberation Serif" w:hAnsi="Liberation Serif" w:cs="Liberation Serif"/>
          <w:szCs w:val="28"/>
          <w:lang w:eastAsia="ru-RU"/>
        </w:rPr>
        <w:t xml:space="preserve">городского округа, в котором указываются местоположение прилегающей территории, ее площадь; кадастровый номер объекта, по отношению к которому устанавливается прилегающая территория; вид разрешенного использования земельного участка, по отношению к которому устанавливается прилегающая территория; наличие объектов (в том числе, благоустройства), расположенных на прилегающей территории, с их описанием; площадь озелененной территории; </w:t>
      </w:r>
      <w:r w:rsidRPr="000F39DF">
        <w:rPr>
          <w:rFonts w:ascii="Liberation Serif" w:hAnsi="Liberation Serif" w:cs="Liberation Serif"/>
          <w:szCs w:val="28"/>
          <w:lang w:eastAsia="ru-RU"/>
        </w:rPr>
        <w:lastRenderedPageBreak/>
        <w:t>сведения о собственнике и (или) ином владельце здания, строения, земельного участка; способ получения, дата, подпись, а также:</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4) почтовый адрес, адрес электронной почты, номер телефона для связи с заявителем или представителем заявителя;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5) личная подпись заявителя с расшифровкой подписи, дата обращения.</w:t>
      </w:r>
    </w:p>
    <w:p w:rsidR="00EA2F28" w:rsidRPr="000F39DF" w:rsidRDefault="00EA2F28" w:rsidP="00EA2F28">
      <w:pPr>
        <w:spacing w:after="0" w:line="240" w:lineRule="auto"/>
        <w:jc w:val="both"/>
        <w:rPr>
          <w:rFonts w:ascii="Liberation Serif" w:hAnsi="Liberation Serif" w:cs="Liberation Serif"/>
          <w:szCs w:val="28"/>
          <w:lang w:eastAsia="ru-RU"/>
        </w:rPr>
      </w:pPr>
      <w:r w:rsidRPr="000F39DF">
        <w:rPr>
          <w:rFonts w:ascii="Liberation Serif" w:hAnsi="Liberation Serif" w:cs="Liberation Serif"/>
          <w:szCs w:val="28"/>
          <w:lang w:eastAsia="ru-RU"/>
        </w:rPr>
        <w:t>К заявлению прилагаются: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1) копия документа, подтверждающего полномочия представителя заявителя, в случае если заявление подается представителем заявителя;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2) схема границ прилегающей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 копии правоустанавливающих и (или) правоудостоверяющих документов на здание, строение, образованный земельный участок, если права на них не зарегистрированы в Едином государственном реестре недвижимости.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4.2. В порядке межведомственного электронного взаимодействия </w:t>
      </w:r>
      <w:r>
        <w:rPr>
          <w:rFonts w:ascii="Liberation Serif" w:hAnsi="Liberation Serif" w:cs="Liberation Serif"/>
          <w:szCs w:val="28"/>
          <w:lang w:eastAsia="ru-RU"/>
        </w:rPr>
        <w:t>Комитетом по архитектуре и градостроительству Администрации МО «Каменский городской округ»</w:t>
      </w:r>
      <w:r w:rsidRPr="000F39DF">
        <w:rPr>
          <w:rFonts w:ascii="Liberation Serif" w:hAnsi="Liberation Serif" w:cs="Liberation Serif"/>
          <w:szCs w:val="28"/>
          <w:lang w:eastAsia="ru-RU"/>
        </w:rPr>
        <w:t xml:space="preserve"> запрашиваются следующие документы:</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1) выписка из Единого государственного реестра недвижимости;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2) выписка о кадастровом плане территории (КПТ);</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3) выписка из ЕГРЮЛ и ЕГРИП.</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4.3. Срок рассмотрения заявления - 30 календарных дней со дня регистрации заявления об утверждении схемы границ прилегающей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4.4. Рассмотрение заявления и приложенных документов осуществляется специалистами </w:t>
      </w:r>
      <w:r>
        <w:rPr>
          <w:rFonts w:ascii="Liberation Serif" w:hAnsi="Liberation Serif" w:cs="Liberation Serif"/>
          <w:szCs w:val="28"/>
          <w:lang w:eastAsia="ru-RU"/>
        </w:rPr>
        <w:t>Комитета по архитектуре и</w:t>
      </w:r>
      <w:r w:rsidRPr="000F39DF">
        <w:rPr>
          <w:rFonts w:ascii="Liberation Serif" w:hAnsi="Liberation Serif" w:cs="Liberation Serif"/>
          <w:szCs w:val="28"/>
          <w:lang w:eastAsia="ru-RU"/>
        </w:rPr>
        <w:t xml:space="preserve"> градостроительств</w:t>
      </w:r>
      <w:r>
        <w:rPr>
          <w:rFonts w:ascii="Liberation Serif" w:hAnsi="Liberation Serif" w:cs="Liberation Serif"/>
          <w:szCs w:val="28"/>
          <w:lang w:eastAsia="ru-RU"/>
        </w:rPr>
        <w:t xml:space="preserve">у </w:t>
      </w:r>
      <w:r w:rsidRPr="000F39DF">
        <w:rPr>
          <w:rFonts w:ascii="Liberation Serif" w:hAnsi="Liberation Serif" w:cs="Liberation Serif"/>
          <w:szCs w:val="28"/>
          <w:lang w:eastAsia="ru-RU"/>
        </w:rPr>
        <w:t>Администрации</w:t>
      </w:r>
      <w:r>
        <w:rPr>
          <w:rFonts w:ascii="Liberation Serif" w:hAnsi="Liberation Serif" w:cs="Liberation Serif"/>
          <w:szCs w:val="28"/>
          <w:lang w:eastAsia="ru-RU"/>
        </w:rPr>
        <w:t xml:space="preserve"> МО «Каменский городской округ»</w:t>
      </w:r>
      <w:r w:rsidRPr="000F39DF">
        <w:rPr>
          <w:rFonts w:ascii="Liberation Serif" w:hAnsi="Liberation Serif" w:cs="Liberation Serif"/>
          <w:szCs w:val="28"/>
          <w:lang w:eastAsia="ru-RU"/>
        </w:rPr>
        <w:t xml:space="preserve"> (далее </w:t>
      </w:r>
      <w:r>
        <w:rPr>
          <w:rFonts w:ascii="Liberation Serif" w:hAnsi="Liberation Serif" w:cs="Liberation Serif"/>
          <w:szCs w:val="28"/>
          <w:lang w:eastAsia="ru-RU"/>
        </w:rPr>
        <w:t>–</w:t>
      </w:r>
      <w:r w:rsidRPr="000F39DF">
        <w:rPr>
          <w:rFonts w:ascii="Liberation Serif" w:hAnsi="Liberation Serif" w:cs="Liberation Serif"/>
          <w:szCs w:val="28"/>
          <w:lang w:eastAsia="ru-RU"/>
        </w:rPr>
        <w:t xml:space="preserve"> </w:t>
      </w:r>
      <w:r>
        <w:rPr>
          <w:rFonts w:ascii="Liberation Serif" w:hAnsi="Liberation Serif" w:cs="Liberation Serif"/>
          <w:szCs w:val="28"/>
          <w:lang w:eastAsia="ru-RU"/>
        </w:rPr>
        <w:t>Комитет по архитектуре</w:t>
      </w:r>
      <w:r w:rsidRPr="000F39DF">
        <w:rPr>
          <w:rFonts w:ascii="Liberation Serif" w:hAnsi="Liberation Serif" w:cs="Liberation Serif"/>
          <w:szCs w:val="28"/>
          <w:lang w:eastAsia="ru-RU"/>
        </w:rPr>
        <w:t>).</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4.5. Специалист </w:t>
      </w:r>
      <w:r>
        <w:rPr>
          <w:rFonts w:ascii="Liberation Serif" w:hAnsi="Liberation Serif" w:cs="Liberation Serif"/>
          <w:szCs w:val="28"/>
          <w:lang w:eastAsia="ru-RU"/>
        </w:rPr>
        <w:t>Комитета по архитектуре</w:t>
      </w:r>
      <w:r w:rsidRPr="000F39DF">
        <w:rPr>
          <w:rFonts w:ascii="Liberation Serif" w:hAnsi="Liberation Serif" w:cs="Liberation Serif"/>
          <w:szCs w:val="28"/>
          <w:lang w:eastAsia="ru-RU"/>
        </w:rPr>
        <w:t xml:space="preserve"> проводит проверку сведений, содержащихся в заявлении, и прилагаемых к нему документов и по результатам проверки сведений, содержащихся в заявлении и прилагаемых к нему документов, осуществляет:</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 подготовку проекта </w:t>
      </w:r>
      <w:r>
        <w:rPr>
          <w:rFonts w:ascii="Liberation Serif" w:hAnsi="Liberation Serif" w:cs="Liberation Serif"/>
          <w:szCs w:val="28"/>
          <w:lang w:eastAsia="ru-RU"/>
        </w:rPr>
        <w:t>постановления</w:t>
      </w:r>
      <w:r w:rsidRPr="000F39DF">
        <w:rPr>
          <w:rFonts w:ascii="Liberation Serif" w:hAnsi="Liberation Serif" w:cs="Liberation Serif"/>
          <w:szCs w:val="28"/>
          <w:lang w:eastAsia="ru-RU"/>
        </w:rPr>
        <w:t xml:space="preserve"> Главы </w:t>
      </w:r>
      <w:r>
        <w:rPr>
          <w:rFonts w:ascii="Liberation Serif" w:hAnsi="Liberation Serif" w:cs="Liberation Serif"/>
          <w:szCs w:val="28"/>
          <w:lang w:eastAsia="ru-RU"/>
        </w:rPr>
        <w:t xml:space="preserve">Каменского </w:t>
      </w:r>
      <w:r w:rsidRPr="000F39DF">
        <w:rPr>
          <w:rFonts w:ascii="Liberation Serif" w:hAnsi="Liberation Serif" w:cs="Liberation Serif"/>
          <w:szCs w:val="28"/>
          <w:lang w:eastAsia="ru-RU"/>
        </w:rPr>
        <w:t>городского ок</w:t>
      </w:r>
      <w:r>
        <w:rPr>
          <w:rFonts w:ascii="Liberation Serif" w:hAnsi="Liberation Serif" w:cs="Liberation Serif"/>
          <w:szCs w:val="28"/>
          <w:lang w:eastAsia="ru-RU"/>
        </w:rPr>
        <w:t xml:space="preserve">руга </w:t>
      </w:r>
      <w:r w:rsidRPr="000F39DF">
        <w:rPr>
          <w:rFonts w:ascii="Liberation Serif" w:hAnsi="Liberation Serif" w:cs="Liberation Serif"/>
          <w:szCs w:val="28"/>
          <w:lang w:eastAsia="ru-RU"/>
        </w:rPr>
        <w:t>об утверждении схемы границ прилегающей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подготовку письма об отказе в утверждении схемы границ прилегающей территории.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4.6. Основаниями для отказа в утверждении схемы границ прилегающей территории являются:</w:t>
      </w:r>
    </w:p>
    <w:p w:rsidR="00EA2F28"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1) несоответствие схемы границ прилегающей территории ее форме, формату или требованиям к ее подготовке, которые установлены в соответствии с</w:t>
      </w:r>
      <w:r>
        <w:rPr>
          <w:rFonts w:ascii="Liberation Serif" w:hAnsi="Liberation Serif" w:cs="Liberation Serif"/>
          <w:szCs w:val="28"/>
          <w:lang w:eastAsia="ru-RU"/>
        </w:rPr>
        <w:t xml:space="preserve"> </w:t>
      </w:r>
      <w:r>
        <w:rPr>
          <w:rFonts w:ascii="Liberation Serif" w:hAnsi="Liberation Serif" w:cs="Liberation Serif"/>
          <w:szCs w:val="28"/>
          <w:lang w:eastAsia="ru-RU"/>
        </w:rPr>
        <w:lastRenderedPageBreak/>
        <w:t>Законом Свердловской области от 14.11.2018 № 140-ОЗ «О регулировании отдельных отношений в сфере благоустройства территории муниципальных образований, расположенных на территории Свердловской области»;</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2) лицо, обратившееся в Администрацию </w:t>
      </w:r>
      <w:r>
        <w:rPr>
          <w:rFonts w:ascii="Liberation Serif" w:hAnsi="Liberation Serif" w:cs="Liberation Serif"/>
          <w:szCs w:val="28"/>
          <w:lang w:eastAsia="ru-RU"/>
        </w:rPr>
        <w:t>Каменского городского округа</w:t>
      </w:r>
      <w:r w:rsidRPr="000F39DF">
        <w:rPr>
          <w:rFonts w:ascii="Liberation Serif" w:hAnsi="Liberation Serif" w:cs="Liberation Serif"/>
          <w:szCs w:val="28"/>
          <w:lang w:eastAsia="ru-RU"/>
        </w:rPr>
        <w:t>, не является собственником или иным законным владельцем здания, строения, расположенного на прилегающей территории, образованного земельного участка.</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4.7. В течение 10-ти рабочих дней со дня принятия решения об утверждении схемы границ прилегающей территории специалист </w:t>
      </w:r>
      <w:r>
        <w:rPr>
          <w:rFonts w:ascii="Liberation Serif" w:hAnsi="Liberation Serif" w:cs="Liberation Serif"/>
          <w:szCs w:val="28"/>
          <w:lang w:eastAsia="ru-RU"/>
        </w:rPr>
        <w:t>Комитета по архитектуре</w:t>
      </w:r>
      <w:r w:rsidRPr="000F39DF">
        <w:rPr>
          <w:rFonts w:ascii="Liberation Serif" w:hAnsi="Liberation Serif" w:cs="Liberation Serif"/>
          <w:szCs w:val="28"/>
          <w:lang w:eastAsia="ru-RU"/>
        </w:rPr>
        <w:t xml:space="preserve"> направляет копию указанного решения с приложением схемы границ прилегающей территории в </w:t>
      </w:r>
      <w:r w:rsidRPr="007660A4">
        <w:rPr>
          <w:rFonts w:ascii="Liberation Serif" w:hAnsi="Liberation Serif" w:cs="Liberation Serif"/>
          <w:szCs w:val="28"/>
          <w:lang w:eastAsia="ru-RU"/>
        </w:rPr>
        <w:t>Управление Росреестра по Свердловской области, в том числе с использованием единой системы межведомственного электронного взаимодействия.</w:t>
      </w:r>
    </w:p>
    <w:p w:rsidR="00EA2F28" w:rsidRPr="000F39DF" w:rsidRDefault="00EA2F28" w:rsidP="00EA2F28">
      <w:pPr>
        <w:spacing w:after="0" w:line="240" w:lineRule="auto"/>
        <w:ind w:firstLine="708"/>
        <w:jc w:val="both"/>
        <w:rPr>
          <w:rFonts w:ascii="Liberation Serif" w:hAnsi="Liberation Serif" w:cs="Liberation Serif"/>
          <w:szCs w:val="28"/>
          <w:lang w:eastAsia="ru-RU"/>
        </w:rPr>
      </w:pPr>
      <w:r w:rsidRPr="000F39DF">
        <w:rPr>
          <w:rFonts w:ascii="Liberation Serif" w:hAnsi="Liberation Serif" w:cs="Liberation Serif"/>
          <w:szCs w:val="28"/>
          <w:lang w:eastAsia="ru-RU"/>
        </w:rPr>
        <w:t xml:space="preserve">4.8. Утвержденные схемы границ прилегающих территорий подлежат размещению на официальном сайте Администрации </w:t>
      </w:r>
      <w:r>
        <w:rPr>
          <w:rFonts w:ascii="Liberation Serif" w:hAnsi="Liberation Serif" w:cs="Liberation Serif"/>
          <w:szCs w:val="28"/>
          <w:lang w:eastAsia="ru-RU"/>
        </w:rPr>
        <w:t xml:space="preserve">Каменского </w:t>
      </w:r>
      <w:r w:rsidRPr="000F39DF">
        <w:rPr>
          <w:rFonts w:ascii="Liberation Serif" w:hAnsi="Liberation Serif" w:cs="Liberation Serif"/>
          <w:szCs w:val="28"/>
          <w:lang w:eastAsia="ru-RU"/>
        </w:rPr>
        <w:t>городского округа не позднее 30 дней со дня их утверждения.</w:t>
      </w:r>
    </w:p>
    <w:p w:rsidR="00EA2F28" w:rsidRPr="0021228C" w:rsidRDefault="00EA2F28" w:rsidP="00EA2F28">
      <w:pPr>
        <w:pStyle w:val="ConsPlusNormal"/>
        <w:rPr>
          <w:rFonts w:ascii="Liberation Serif" w:hAnsi="Liberation Serif"/>
        </w:rPr>
      </w:pPr>
      <w:r w:rsidRPr="000F39DF">
        <w:rPr>
          <w:rFonts w:ascii="Liberation Serif" w:hAnsi="Liberation Serif" w:cs="Liberation Serif"/>
          <w:b/>
          <w:bCs/>
          <w:sz w:val="28"/>
          <w:szCs w:val="28"/>
        </w:rPr>
        <w:br/>
      </w:r>
      <w:r w:rsidRPr="000F39DF">
        <w:rPr>
          <w:rFonts w:ascii="Liberation Serif" w:hAnsi="Liberation Serif" w:cs="Liberation Serif"/>
          <w:b/>
          <w:bCs/>
          <w:sz w:val="28"/>
          <w:szCs w:val="28"/>
        </w:rPr>
        <w:br/>
      </w:r>
    </w:p>
    <w:p w:rsidR="00EA2F28" w:rsidRPr="0021228C" w:rsidRDefault="00EA2F28" w:rsidP="00EA2F28">
      <w:pPr>
        <w:pStyle w:val="ConsPlusNormal"/>
        <w:rPr>
          <w:rFonts w:ascii="Liberation Serif" w:hAnsi="Liberation Serif"/>
        </w:rPr>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Default="00EA2F28" w:rsidP="00EA2F28">
      <w:pPr>
        <w:spacing w:after="0" w:line="240" w:lineRule="auto"/>
      </w:pPr>
    </w:p>
    <w:p w:rsidR="00EA2F28" w:rsidRPr="003F05E7" w:rsidRDefault="00EA2F28" w:rsidP="00EA2F28">
      <w:pPr>
        <w:spacing w:after="0" w:line="240" w:lineRule="auto"/>
        <w:jc w:val="right"/>
        <w:rPr>
          <w:rFonts w:ascii="Liberation Serif" w:hAnsi="Liberation Serif" w:cs="Liberation Serif"/>
          <w:bCs/>
          <w:sz w:val="24"/>
          <w:szCs w:val="24"/>
          <w:lang w:eastAsia="ru-RU"/>
        </w:rPr>
      </w:pPr>
      <w:bookmarkStart w:id="0" w:name="_GoBack"/>
      <w:bookmarkEnd w:id="0"/>
      <w:r w:rsidRPr="00592378">
        <w:rPr>
          <w:rFonts w:ascii="Liberation Serif" w:hAnsi="Liberation Serif" w:cs="Liberation Serif"/>
          <w:bCs/>
          <w:szCs w:val="28"/>
          <w:lang w:eastAsia="ru-RU"/>
        </w:rPr>
        <w:lastRenderedPageBreak/>
        <w:t>Приложение 1</w:t>
      </w:r>
      <w:r w:rsidRPr="00592378">
        <w:rPr>
          <w:rFonts w:ascii="Liberation Serif" w:hAnsi="Liberation Serif" w:cs="Liberation Serif"/>
          <w:bCs/>
          <w:szCs w:val="28"/>
          <w:lang w:eastAsia="ru-RU"/>
        </w:rPr>
        <w:br/>
      </w:r>
      <w:r w:rsidRPr="003F05E7">
        <w:rPr>
          <w:rFonts w:ascii="Liberation Serif" w:hAnsi="Liberation Serif" w:cs="Liberation Serif"/>
          <w:bCs/>
          <w:sz w:val="24"/>
          <w:szCs w:val="24"/>
          <w:lang w:eastAsia="ru-RU"/>
        </w:rPr>
        <w:t>к Порядку подготовки и утверждения</w:t>
      </w:r>
      <w:r w:rsidRPr="003F05E7">
        <w:rPr>
          <w:rFonts w:ascii="Liberation Serif" w:hAnsi="Liberation Serif" w:cs="Liberation Serif"/>
          <w:bCs/>
          <w:sz w:val="24"/>
          <w:szCs w:val="24"/>
          <w:lang w:eastAsia="ru-RU"/>
        </w:rPr>
        <w:br/>
        <w:t xml:space="preserve">схем границ прилегающих территорий </w:t>
      </w:r>
    </w:p>
    <w:p w:rsidR="00EA2F28" w:rsidRPr="00592378" w:rsidRDefault="00EA2F28" w:rsidP="00EA2F28">
      <w:pPr>
        <w:spacing w:after="0" w:line="240" w:lineRule="auto"/>
        <w:jc w:val="right"/>
        <w:rPr>
          <w:rFonts w:ascii="Liberation Serif" w:hAnsi="Liberation Serif" w:cs="Liberation Serif"/>
          <w:bCs/>
          <w:szCs w:val="28"/>
          <w:lang w:eastAsia="ru-RU"/>
        </w:rPr>
      </w:pPr>
      <w:r w:rsidRPr="003F05E7">
        <w:rPr>
          <w:rFonts w:ascii="Liberation Serif" w:hAnsi="Liberation Serif" w:cs="Liberation Serif"/>
          <w:bCs/>
          <w:sz w:val="24"/>
          <w:szCs w:val="24"/>
          <w:lang w:eastAsia="ru-RU"/>
        </w:rPr>
        <w:t>в Каменском городском округе</w:t>
      </w:r>
    </w:p>
    <w:p w:rsidR="00EA2F28" w:rsidRPr="003F05E7" w:rsidRDefault="00EA2F28" w:rsidP="00EA2F28">
      <w:pPr>
        <w:jc w:val="center"/>
        <w:rPr>
          <w:rFonts w:ascii="Liberation Serif" w:hAnsi="Liberation Serif" w:cs="Liberation Serif"/>
          <w:bCs/>
          <w:szCs w:val="28"/>
          <w:lang w:eastAsia="ru-RU"/>
        </w:rPr>
      </w:pPr>
      <w:r w:rsidRPr="000F39DF">
        <w:rPr>
          <w:rFonts w:ascii="Liberation Serif" w:hAnsi="Liberation Serif" w:cs="Liberation Serif"/>
          <w:b/>
          <w:bCs/>
          <w:szCs w:val="28"/>
          <w:lang w:eastAsia="ru-RU"/>
        </w:rPr>
        <w:br/>
      </w:r>
      <w:r w:rsidRPr="003F05E7">
        <w:rPr>
          <w:rFonts w:ascii="Liberation Serif" w:hAnsi="Liberation Serif" w:cs="Liberation Serif"/>
          <w:bCs/>
          <w:szCs w:val="28"/>
          <w:lang w:eastAsia="ru-RU"/>
        </w:rPr>
        <w:t>ФОРМА СХЕМЫ ГРАНИЦ ПРИЛЕГАЮЩЕЙ ТЕРРИТОРИИ</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Схема прилегающей территории ____</w:t>
      </w:r>
      <w:r>
        <w:rPr>
          <w:rFonts w:ascii="Liberation Serif" w:hAnsi="Liberation Serif" w:cs="Liberation Serif"/>
          <w:szCs w:val="28"/>
          <w:lang w:eastAsia="ru-RU"/>
        </w:rPr>
        <w:t>______________</w:t>
      </w:r>
      <w:r w:rsidRPr="000F39DF">
        <w:rPr>
          <w:rFonts w:ascii="Liberation Serif" w:hAnsi="Liberation Serif" w:cs="Liberation Serif"/>
          <w:szCs w:val="28"/>
          <w:lang w:eastAsia="ru-RU"/>
        </w:rPr>
        <w:t>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br/>
        <w:t>1. Местоположение прилегающей территории (адресные ориентиры) _____________</w:t>
      </w:r>
      <w:r>
        <w:rPr>
          <w:rFonts w:ascii="Liberation Serif" w:hAnsi="Liberation Serif" w:cs="Liberation Serif"/>
          <w:szCs w:val="28"/>
          <w:lang w:eastAsia="ru-RU"/>
        </w:rPr>
        <w:t>_________________________________________________________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 xml:space="preserve">2.  Кадастровый  номер  объекта,  по  отношению  к которому устанавливается </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прилегающая территория _______________________________________________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3.  Сведения  о  собственнике  и  (или)  ином  законном  владельце  здания,</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строения, земельного участка, а также уполномоченном лице: 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___________________________________________________</w:t>
      </w:r>
      <w:r>
        <w:rPr>
          <w:rFonts w:ascii="Liberation Serif" w:hAnsi="Liberation Serif" w:cs="Liberation Serif"/>
          <w:szCs w:val="28"/>
          <w:lang w:eastAsia="ru-RU"/>
        </w:rPr>
        <w:t>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___________________________________________</w:t>
      </w:r>
      <w:r>
        <w:rPr>
          <w:rFonts w:ascii="Liberation Serif" w:hAnsi="Liberation Serif" w:cs="Liberation Serif"/>
          <w:szCs w:val="28"/>
          <w:lang w:eastAsia="ru-RU"/>
        </w:rPr>
        <w:t>___________________________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4 Площадь прилегающей территории: _</w:t>
      </w:r>
      <w:r>
        <w:rPr>
          <w:rFonts w:ascii="Liberation Serif" w:hAnsi="Liberation Serif" w:cs="Liberation Serif"/>
          <w:szCs w:val="28"/>
          <w:lang w:eastAsia="ru-RU"/>
        </w:rPr>
        <w:t>______________________________</w:t>
      </w:r>
      <w:r w:rsidRPr="000F39DF">
        <w:rPr>
          <w:rFonts w:ascii="Liberation Serif" w:hAnsi="Liberation Serif" w:cs="Liberation Serif"/>
          <w:szCs w:val="28"/>
          <w:lang w:eastAsia="ru-RU"/>
        </w:rPr>
        <w:t xml:space="preserve"> (кв. м)</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 xml:space="preserve">5.  Вид  разрешенного  использования  земельного  участка,  по  отношению к </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которому устанавливается прилегающая террит</w:t>
      </w:r>
      <w:r>
        <w:rPr>
          <w:rFonts w:ascii="Liberation Serif" w:hAnsi="Liberation Serif" w:cs="Liberation Serif"/>
          <w:szCs w:val="28"/>
          <w:lang w:eastAsia="ru-RU"/>
        </w:rPr>
        <w:t>ория: 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_______________________________</w:t>
      </w:r>
      <w:r>
        <w:rPr>
          <w:rFonts w:ascii="Liberation Serif" w:hAnsi="Liberation Serif" w:cs="Liberation Serif"/>
          <w:szCs w:val="28"/>
          <w:lang w:eastAsia="ru-RU"/>
        </w:rPr>
        <w:t>____________</w:t>
      </w:r>
      <w:r w:rsidRPr="000F39DF">
        <w:rPr>
          <w:rFonts w:ascii="Liberation Serif" w:hAnsi="Liberation Serif" w:cs="Liberation Serif"/>
          <w:szCs w:val="28"/>
          <w:lang w:eastAsia="ru-RU"/>
        </w:rPr>
        <w:t>____________</w:t>
      </w:r>
      <w:r>
        <w:rPr>
          <w:rFonts w:ascii="Liberation Serif" w:hAnsi="Liberation Serif" w:cs="Liberation Serif"/>
          <w:szCs w:val="28"/>
          <w:lang w:eastAsia="ru-RU"/>
        </w:rPr>
        <w:t>______________</w:t>
      </w:r>
    </w:p>
    <w:p w:rsidR="00EA2F28" w:rsidRPr="00796AAC" w:rsidRDefault="00EA2F28" w:rsidP="00EA2F28">
      <w:pPr>
        <w:spacing w:after="0" w:line="240" w:lineRule="auto"/>
        <w:jc w:val="center"/>
        <w:rPr>
          <w:rFonts w:ascii="Liberation Serif" w:hAnsi="Liberation Serif" w:cs="Liberation Serif"/>
          <w:sz w:val="20"/>
          <w:szCs w:val="20"/>
          <w:lang w:eastAsia="ru-RU"/>
        </w:rPr>
      </w:pPr>
      <w:r w:rsidRPr="00796AAC">
        <w:rPr>
          <w:rFonts w:ascii="Liberation Serif" w:hAnsi="Liberation Serif" w:cs="Liberation Serif"/>
          <w:sz w:val="20"/>
          <w:szCs w:val="20"/>
          <w:lang w:eastAsia="ru-RU"/>
        </w:rPr>
        <w:t>(при наличии)</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 xml:space="preserve">6.  Наличие  объектов  (в  том  числе  благоустройства),  расположенных  на </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прилегающей территории, с их описанием ____</w:t>
      </w:r>
      <w:r>
        <w:rPr>
          <w:rFonts w:ascii="Liberation Serif" w:hAnsi="Liberation Serif" w:cs="Liberation Serif"/>
          <w:szCs w:val="28"/>
          <w:lang w:eastAsia="ru-RU"/>
        </w:rPr>
        <w:t>_____________________________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___________________________________________</w:t>
      </w:r>
      <w:r>
        <w:rPr>
          <w:rFonts w:ascii="Liberation Serif" w:hAnsi="Liberation Serif" w:cs="Liberation Serif"/>
          <w:szCs w:val="28"/>
          <w:lang w:eastAsia="ru-RU"/>
        </w:rPr>
        <w:t>___________________________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 xml:space="preserve">7. Площадь озелененной территории (при ее наличии __________ кв. м), состав </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 xml:space="preserve">озеленения (при наличии - деревья в ________________ шт., газон, цветники в </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кв. м __________)</w:t>
      </w:r>
    </w:p>
    <w:tbl>
      <w:tblPr>
        <w:tblW w:w="0" w:type="auto"/>
        <w:tblCellMar>
          <w:top w:w="15" w:type="dxa"/>
          <w:left w:w="15" w:type="dxa"/>
          <w:bottom w:w="15" w:type="dxa"/>
          <w:right w:w="15" w:type="dxa"/>
        </w:tblCellMar>
        <w:tblLook w:val="04A0" w:firstRow="1" w:lastRow="0" w:firstColumn="1" w:lastColumn="0" w:noHBand="0" w:noVBand="1"/>
      </w:tblPr>
      <w:tblGrid>
        <w:gridCol w:w="3881"/>
        <w:gridCol w:w="2587"/>
        <w:gridCol w:w="2957"/>
      </w:tblGrid>
      <w:tr w:rsidR="00EA2F28" w:rsidRPr="000F39DF" w:rsidTr="005B4027">
        <w:trPr>
          <w:trHeight w:val="15"/>
        </w:trPr>
        <w:tc>
          <w:tcPr>
            <w:tcW w:w="3881" w:type="dxa"/>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587" w:type="dxa"/>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957" w:type="dxa"/>
            <w:hideMark/>
          </w:tcPr>
          <w:p w:rsidR="00EA2F28" w:rsidRPr="000F39DF" w:rsidRDefault="00EA2F28" w:rsidP="005B4027">
            <w:pPr>
              <w:spacing w:after="0" w:line="240" w:lineRule="auto"/>
              <w:rPr>
                <w:rFonts w:ascii="Liberation Serif" w:hAnsi="Liberation Serif" w:cs="Liberation Serif"/>
                <w:szCs w:val="28"/>
                <w:lang w:eastAsia="ru-RU"/>
              </w:rPr>
            </w:pPr>
          </w:p>
        </w:tc>
      </w:tr>
      <w:tr w:rsidR="00EA2F28" w:rsidRPr="000F39DF" w:rsidTr="005B4027">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796AAC" w:rsidRDefault="00EA2F28" w:rsidP="005B4027">
            <w:pPr>
              <w:spacing w:after="0" w:line="240" w:lineRule="auto"/>
              <w:jc w:val="center"/>
              <w:rPr>
                <w:rFonts w:ascii="Liberation Serif" w:hAnsi="Liberation Serif" w:cs="Liberation Serif"/>
                <w:sz w:val="24"/>
                <w:szCs w:val="24"/>
                <w:lang w:eastAsia="ru-RU"/>
              </w:rPr>
            </w:pPr>
            <w:r w:rsidRPr="00796AAC">
              <w:rPr>
                <w:rFonts w:ascii="Liberation Serif" w:hAnsi="Liberation Serif" w:cs="Liberation Serif"/>
                <w:sz w:val="24"/>
                <w:szCs w:val="24"/>
                <w:lang w:eastAsia="ru-RU"/>
              </w:rPr>
              <w:t>Обозначение характерных точек границ</w:t>
            </w:r>
          </w:p>
        </w:tc>
        <w:tc>
          <w:tcPr>
            <w:tcW w:w="55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796AAC" w:rsidRDefault="00EA2F28" w:rsidP="005B4027">
            <w:pPr>
              <w:spacing w:after="0" w:line="240" w:lineRule="auto"/>
              <w:jc w:val="center"/>
              <w:rPr>
                <w:rFonts w:ascii="Liberation Serif" w:hAnsi="Liberation Serif" w:cs="Liberation Serif"/>
                <w:sz w:val="24"/>
                <w:szCs w:val="24"/>
                <w:lang w:eastAsia="ru-RU"/>
              </w:rPr>
            </w:pPr>
            <w:r w:rsidRPr="00796AAC">
              <w:rPr>
                <w:rFonts w:ascii="Liberation Serif" w:hAnsi="Liberation Serif" w:cs="Liberation Serif"/>
                <w:sz w:val="24"/>
                <w:szCs w:val="24"/>
                <w:lang w:eastAsia="ru-RU"/>
              </w:rPr>
              <w:t>Координаты, м (с точностью до двух знаков после запятой)</w:t>
            </w:r>
          </w:p>
        </w:tc>
      </w:tr>
      <w:tr w:rsidR="00EA2F28" w:rsidRPr="000F39DF" w:rsidTr="005B4027">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796AAC" w:rsidRDefault="00EA2F28" w:rsidP="005B4027">
            <w:pPr>
              <w:spacing w:after="0" w:line="240" w:lineRule="auto"/>
              <w:jc w:val="center"/>
              <w:rPr>
                <w:rFonts w:ascii="Liberation Serif" w:hAnsi="Liberation Serif" w:cs="Liberation Serif"/>
                <w:lang w:eastAsia="ru-RU"/>
              </w:rPr>
            </w:pPr>
            <w:r w:rsidRPr="00796AAC">
              <w:rPr>
                <w:rFonts w:ascii="Liberation Serif" w:hAnsi="Liberation Serif" w:cs="Liberation Serif"/>
                <w:lang w:eastAsia="ru-RU"/>
              </w:rPr>
              <w:t>X</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796AAC" w:rsidRDefault="00EA2F28" w:rsidP="005B4027">
            <w:pPr>
              <w:spacing w:after="0" w:line="240" w:lineRule="auto"/>
              <w:jc w:val="center"/>
              <w:rPr>
                <w:rFonts w:ascii="Liberation Serif" w:hAnsi="Liberation Serif" w:cs="Liberation Serif"/>
                <w:lang w:eastAsia="ru-RU"/>
              </w:rPr>
            </w:pPr>
            <w:r w:rsidRPr="00796AAC">
              <w:rPr>
                <w:rFonts w:ascii="Liberation Serif" w:hAnsi="Liberation Serif" w:cs="Liberation Serif"/>
                <w:lang w:eastAsia="ru-RU"/>
              </w:rPr>
              <w:t>Y</w:t>
            </w:r>
          </w:p>
        </w:tc>
      </w:tr>
      <w:tr w:rsidR="00EA2F28" w:rsidRPr="000F39DF" w:rsidTr="005B4027">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r>
      <w:tr w:rsidR="00EA2F28" w:rsidRPr="000F39DF" w:rsidTr="005B4027">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r>
      <w:tr w:rsidR="00EA2F28" w:rsidRPr="000F39DF" w:rsidTr="005B4027">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spacing w:after="0" w:line="240" w:lineRule="auto"/>
              <w:rPr>
                <w:rFonts w:ascii="Liberation Serif" w:hAnsi="Liberation Serif" w:cs="Liberation Serif"/>
                <w:szCs w:val="28"/>
                <w:lang w:eastAsia="ru-RU"/>
              </w:rPr>
            </w:pPr>
          </w:p>
        </w:tc>
      </w:tr>
    </w:tbl>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br/>
        <w:t>Заявитель _________________ _______________</w:t>
      </w:r>
      <w:r>
        <w:rPr>
          <w:rFonts w:ascii="Liberation Serif" w:hAnsi="Liberation Serif" w:cs="Liberation Serif"/>
          <w:szCs w:val="28"/>
          <w:lang w:eastAsia="ru-RU"/>
        </w:rPr>
        <w:t>____________________________</w:t>
      </w:r>
    </w:p>
    <w:p w:rsidR="00EA2F28" w:rsidRPr="000F39DF" w:rsidRDefault="00EA2F28" w:rsidP="00EA2F28">
      <w:pPr>
        <w:spacing w:after="0" w:line="240" w:lineRule="auto"/>
        <w:rPr>
          <w:rFonts w:ascii="Liberation Serif" w:hAnsi="Liberation Serif" w:cs="Liberation Serif"/>
          <w:szCs w:val="28"/>
          <w:lang w:eastAsia="ru-RU"/>
        </w:rPr>
      </w:pPr>
      <w:r w:rsidRPr="00796AAC">
        <w:rPr>
          <w:rFonts w:ascii="Liberation Serif" w:hAnsi="Liberation Serif" w:cs="Liberation Serif"/>
          <w:sz w:val="20"/>
          <w:szCs w:val="20"/>
          <w:lang w:eastAsia="ru-RU"/>
        </w:rPr>
        <w:t>              </w:t>
      </w:r>
      <w:r>
        <w:rPr>
          <w:rFonts w:ascii="Liberation Serif" w:hAnsi="Liberation Serif" w:cs="Liberation Serif"/>
          <w:sz w:val="20"/>
          <w:szCs w:val="20"/>
          <w:lang w:eastAsia="ru-RU"/>
        </w:rPr>
        <w:tab/>
      </w:r>
      <w:r>
        <w:rPr>
          <w:rFonts w:ascii="Liberation Serif" w:hAnsi="Liberation Serif" w:cs="Liberation Serif"/>
          <w:sz w:val="20"/>
          <w:szCs w:val="20"/>
          <w:lang w:eastAsia="ru-RU"/>
        </w:rPr>
        <w:tab/>
      </w:r>
      <w:r>
        <w:rPr>
          <w:rFonts w:ascii="Liberation Serif" w:hAnsi="Liberation Serif" w:cs="Liberation Serif"/>
          <w:sz w:val="20"/>
          <w:szCs w:val="20"/>
          <w:lang w:eastAsia="ru-RU"/>
        </w:rPr>
        <w:tab/>
      </w:r>
      <w:r w:rsidRPr="00796AAC">
        <w:rPr>
          <w:rFonts w:ascii="Liberation Serif" w:hAnsi="Liberation Serif" w:cs="Liberation Serif"/>
          <w:sz w:val="20"/>
          <w:szCs w:val="20"/>
          <w:lang w:eastAsia="ru-RU"/>
        </w:rPr>
        <w:t>(подпись)</w:t>
      </w:r>
      <w:r w:rsidRPr="000F39DF">
        <w:rPr>
          <w:rFonts w:ascii="Liberation Serif" w:hAnsi="Liberation Serif" w:cs="Liberation Serif"/>
          <w:szCs w:val="28"/>
          <w:lang w:eastAsia="ru-RU"/>
        </w:rPr>
        <w:t xml:space="preserve">                </w:t>
      </w:r>
      <w:r>
        <w:rPr>
          <w:rFonts w:ascii="Liberation Serif" w:hAnsi="Liberation Serif" w:cs="Liberation Serif"/>
          <w:szCs w:val="28"/>
          <w:lang w:eastAsia="ru-RU"/>
        </w:rPr>
        <w:t xml:space="preserve">         </w:t>
      </w:r>
      <w:r w:rsidRPr="000F39DF">
        <w:rPr>
          <w:rFonts w:ascii="Liberation Serif" w:hAnsi="Liberation Serif" w:cs="Liberation Serif"/>
          <w:szCs w:val="28"/>
          <w:lang w:eastAsia="ru-RU"/>
        </w:rPr>
        <w:t>  </w:t>
      </w:r>
      <w:r w:rsidRPr="00796AAC">
        <w:rPr>
          <w:rFonts w:ascii="Liberation Serif" w:hAnsi="Liberation Serif" w:cs="Liberation Serif"/>
          <w:sz w:val="20"/>
          <w:szCs w:val="20"/>
          <w:lang w:eastAsia="ru-RU"/>
        </w:rPr>
        <w:t>(расшифровка подписи)</w:t>
      </w:r>
    </w:p>
    <w:p w:rsidR="00EA2F28"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                </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t>М.П.</w:t>
      </w:r>
    </w:p>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br/>
      </w:r>
    </w:p>
    <w:p w:rsidR="00EA2F28" w:rsidRPr="000F39DF" w:rsidRDefault="00EA2F28" w:rsidP="00EA2F28">
      <w:pPr>
        <w:jc w:val="center"/>
        <w:rPr>
          <w:rFonts w:ascii="Liberation Serif" w:hAnsi="Liberation Serif" w:cs="Liberation Serif"/>
          <w:szCs w:val="28"/>
          <w:lang w:eastAsia="ru-RU"/>
        </w:rPr>
      </w:pPr>
      <w:r w:rsidRPr="000F39DF">
        <w:rPr>
          <w:rFonts w:ascii="Liberation Serif" w:hAnsi="Liberation Serif" w:cs="Liberation Serif"/>
          <w:szCs w:val="28"/>
          <w:lang w:eastAsia="ru-RU"/>
        </w:rPr>
        <w:t>Графическая часть</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lastRenderedPageBreak/>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│Масштаб 1:500 (1:1000)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 </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Условные обозначения:</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2212"/>
        <w:gridCol w:w="7392"/>
      </w:tblGrid>
      <w:tr w:rsidR="00EA2F28" w:rsidRPr="000F39DF" w:rsidTr="005B4027">
        <w:tc>
          <w:tcPr>
            <w:tcW w:w="2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граница прилегающей территории (отображается оранжевым цветом)</w:t>
            </w:r>
          </w:p>
        </w:tc>
      </w:tr>
      <w:tr w:rsidR="00EA2F28" w:rsidRPr="000F39DF" w:rsidTr="005B4027">
        <w:tc>
          <w:tcPr>
            <w:tcW w:w="2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поворотная точка границ прилегающей территории (отображается оранжевым цветом)</w:t>
            </w:r>
          </w:p>
        </w:tc>
      </w:tr>
      <w:tr w:rsidR="00EA2F28" w:rsidRPr="000F39DF" w:rsidTr="005B4027">
        <w:tc>
          <w:tcPr>
            <w:tcW w:w="2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 xml:space="preserve">13:23:xxxxxx:xx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EA2F28" w:rsidRPr="000F39DF" w:rsidTr="005B4027">
        <w:tc>
          <w:tcPr>
            <w:tcW w:w="2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 xml:space="preserve">13:23:xxxxxxx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кадастровый квартал (отображается голубым цветом)</w:t>
            </w:r>
          </w:p>
        </w:tc>
      </w:tr>
      <w:tr w:rsidR="00EA2F28" w:rsidRPr="000F39DF" w:rsidTr="005B4027">
        <w:tc>
          <w:tcPr>
            <w:tcW w:w="2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rPr>
                <w:rFonts w:ascii="Liberation Serif" w:hAnsi="Liberation Serif" w:cs="Liberation Serif"/>
                <w:szCs w:val="28"/>
                <w:lang w:eastAsia="ru-RU"/>
              </w:rPr>
            </w:pP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граница кадастрового квартала (отображается голубым цветом)</w:t>
            </w:r>
          </w:p>
        </w:tc>
      </w:tr>
      <w:tr w:rsidR="00EA2F28" w:rsidRPr="000F39DF" w:rsidTr="005B4027">
        <w:tc>
          <w:tcPr>
            <w:tcW w:w="2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0F39DF" w:rsidRDefault="00EA2F28" w:rsidP="005B4027">
            <w:pPr>
              <w:rPr>
                <w:rFonts w:ascii="Liberation Serif" w:hAnsi="Liberation Serif" w:cs="Liberation Serif"/>
                <w:szCs w:val="28"/>
                <w:lang w:eastAsia="ru-RU"/>
              </w:rPr>
            </w:pP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2F28" w:rsidRPr="00365D67" w:rsidRDefault="00EA2F28" w:rsidP="005B4027">
            <w:pPr>
              <w:rPr>
                <w:rFonts w:ascii="Liberation Serif" w:hAnsi="Liberation Serif" w:cs="Liberation Serif"/>
                <w:sz w:val="24"/>
                <w:szCs w:val="24"/>
                <w:lang w:eastAsia="ru-RU"/>
              </w:rPr>
            </w:pPr>
            <w:r w:rsidRPr="00365D67">
              <w:rPr>
                <w:rFonts w:ascii="Liberation Serif" w:hAnsi="Liberation Serif" w:cs="Liberation Serif"/>
                <w:sz w:val="24"/>
                <w:szCs w:val="24"/>
                <w:lang w:eastAsia="ru-RU"/>
              </w:rPr>
              <w:t>границы объектов, расположенных на прилегающей территории (отображается черным цветом)</w:t>
            </w:r>
          </w:p>
        </w:tc>
      </w:tr>
    </w:tbl>
    <w:p w:rsidR="00EA2F28" w:rsidRPr="000F39DF" w:rsidRDefault="00EA2F28" w:rsidP="00EA2F28">
      <w:pPr>
        <w:spacing w:after="0" w:line="240" w:lineRule="auto"/>
        <w:rPr>
          <w:rFonts w:ascii="Liberation Serif" w:hAnsi="Liberation Serif" w:cs="Liberation Serif"/>
          <w:szCs w:val="28"/>
          <w:lang w:eastAsia="ru-RU"/>
        </w:rPr>
      </w:pPr>
      <w:r w:rsidRPr="000F39DF">
        <w:rPr>
          <w:rFonts w:ascii="Liberation Serif" w:hAnsi="Liberation Serif" w:cs="Liberation Serif"/>
          <w:szCs w:val="28"/>
          <w:lang w:eastAsia="ru-RU"/>
        </w:rPr>
        <w:br/>
        <w:t>Заявитель _________________ _______________</w:t>
      </w:r>
      <w:r>
        <w:rPr>
          <w:rFonts w:ascii="Liberation Serif" w:hAnsi="Liberation Serif" w:cs="Liberation Serif"/>
          <w:szCs w:val="28"/>
          <w:lang w:eastAsia="ru-RU"/>
        </w:rPr>
        <w:t>____________________________</w:t>
      </w:r>
    </w:p>
    <w:p w:rsidR="00EA2F28" w:rsidRPr="00365D67" w:rsidRDefault="00EA2F28" w:rsidP="00EA2F28">
      <w:pPr>
        <w:spacing w:after="0" w:line="240" w:lineRule="auto"/>
        <w:rPr>
          <w:rFonts w:ascii="Liberation Serif" w:hAnsi="Liberation Serif" w:cs="Liberation Serif"/>
          <w:sz w:val="20"/>
          <w:szCs w:val="20"/>
          <w:lang w:eastAsia="ru-RU"/>
        </w:rPr>
      </w:pPr>
      <w:r w:rsidRPr="00365D67">
        <w:rPr>
          <w:rFonts w:ascii="Liberation Serif" w:hAnsi="Liberation Serif" w:cs="Liberation Serif"/>
          <w:sz w:val="20"/>
          <w:szCs w:val="20"/>
          <w:lang w:eastAsia="ru-RU"/>
        </w:rPr>
        <w:t>             </w:t>
      </w:r>
      <w:r>
        <w:rPr>
          <w:rFonts w:ascii="Liberation Serif" w:hAnsi="Liberation Serif" w:cs="Liberation Serif"/>
          <w:sz w:val="20"/>
          <w:szCs w:val="20"/>
          <w:lang w:eastAsia="ru-RU"/>
        </w:rPr>
        <w:tab/>
      </w:r>
      <w:r>
        <w:rPr>
          <w:rFonts w:ascii="Liberation Serif" w:hAnsi="Liberation Serif" w:cs="Liberation Serif"/>
          <w:sz w:val="20"/>
          <w:szCs w:val="20"/>
          <w:lang w:eastAsia="ru-RU"/>
        </w:rPr>
        <w:tab/>
      </w:r>
      <w:r>
        <w:rPr>
          <w:rFonts w:ascii="Liberation Serif" w:hAnsi="Liberation Serif" w:cs="Liberation Serif"/>
          <w:sz w:val="20"/>
          <w:szCs w:val="20"/>
          <w:lang w:eastAsia="ru-RU"/>
        </w:rPr>
        <w:tab/>
      </w:r>
      <w:r w:rsidRPr="00365D67">
        <w:rPr>
          <w:rFonts w:ascii="Liberation Serif" w:hAnsi="Liberation Serif" w:cs="Liberation Serif"/>
          <w:sz w:val="20"/>
          <w:szCs w:val="20"/>
          <w:lang w:eastAsia="ru-RU"/>
        </w:rPr>
        <w:t> (подпись)                  (расшифровка подписи)</w:t>
      </w:r>
    </w:p>
    <w:p w:rsidR="00EA2F28" w:rsidRPr="000F39DF" w:rsidRDefault="00EA2F28" w:rsidP="00EA2F28">
      <w:pPr>
        <w:rPr>
          <w:rFonts w:ascii="Liberation Serif" w:hAnsi="Liberation Serif" w:cs="Liberation Serif"/>
          <w:szCs w:val="28"/>
          <w:lang w:eastAsia="ru-RU"/>
        </w:rPr>
      </w:pPr>
      <w:r w:rsidRPr="000F39DF">
        <w:rPr>
          <w:rFonts w:ascii="Liberation Serif" w:hAnsi="Liberation Serif" w:cs="Liberation Serif"/>
          <w:szCs w:val="28"/>
          <w:lang w:eastAsia="ru-RU"/>
        </w:rPr>
        <w:t>         </w:t>
      </w:r>
      <w:r>
        <w:rPr>
          <w:rFonts w:ascii="Liberation Serif" w:hAnsi="Liberation Serif" w:cs="Liberation Serif"/>
          <w:szCs w:val="28"/>
          <w:lang w:eastAsia="ru-RU"/>
        </w:rPr>
        <w:t>М</w:t>
      </w:r>
      <w:r w:rsidRPr="000F39DF">
        <w:rPr>
          <w:rFonts w:ascii="Liberation Serif" w:hAnsi="Liberation Serif" w:cs="Liberation Serif"/>
          <w:szCs w:val="28"/>
          <w:lang w:eastAsia="ru-RU"/>
        </w:rPr>
        <w:t>.П.</w:t>
      </w:r>
    </w:p>
    <w:p w:rsidR="00EA2F28" w:rsidRDefault="00EA2F28" w:rsidP="00EA2F28">
      <w:pPr>
        <w:spacing w:after="0" w:line="240" w:lineRule="auto"/>
        <w:jc w:val="right"/>
        <w:rPr>
          <w:rFonts w:ascii="Liberation Serif" w:hAnsi="Liberation Serif" w:cs="Liberation Serif"/>
          <w:bCs/>
          <w:szCs w:val="28"/>
          <w:lang w:eastAsia="ru-RU"/>
        </w:rPr>
      </w:pPr>
      <w:r w:rsidRPr="00FB021F">
        <w:rPr>
          <w:rFonts w:ascii="Liberation Serif" w:hAnsi="Liberation Serif" w:cs="Liberation Serif"/>
          <w:bCs/>
          <w:szCs w:val="28"/>
          <w:lang w:eastAsia="ru-RU"/>
        </w:rPr>
        <w:t>Приложение 2</w:t>
      </w:r>
      <w:r w:rsidRPr="00FB021F">
        <w:rPr>
          <w:rFonts w:ascii="Liberation Serif" w:hAnsi="Liberation Serif" w:cs="Liberation Serif"/>
          <w:bCs/>
          <w:szCs w:val="28"/>
          <w:lang w:eastAsia="ru-RU"/>
        </w:rPr>
        <w:br/>
      </w:r>
      <w:r w:rsidRPr="003F05E7">
        <w:rPr>
          <w:rFonts w:ascii="Liberation Serif" w:hAnsi="Liberation Serif" w:cs="Liberation Serif"/>
          <w:bCs/>
          <w:sz w:val="24"/>
          <w:szCs w:val="24"/>
          <w:lang w:eastAsia="ru-RU"/>
        </w:rPr>
        <w:t>к Порядку подготовки и утверждения</w:t>
      </w:r>
      <w:r w:rsidRPr="003F05E7">
        <w:rPr>
          <w:rFonts w:ascii="Liberation Serif" w:hAnsi="Liberation Serif" w:cs="Liberation Serif"/>
          <w:bCs/>
          <w:sz w:val="24"/>
          <w:szCs w:val="24"/>
          <w:lang w:eastAsia="ru-RU"/>
        </w:rPr>
        <w:br/>
        <w:t>схем границ прилегающих территорий</w:t>
      </w:r>
      <w:r w:rsidRPr="00FB021F">
        <w:rPr>
          <w:rFonts w:ascii="Liberation Serif" w:hAnsi="Liberation Serif" w:cs="Liberation Serif"/>
          <w:bCs/>
          <w:szCs w:val="28"/>
          <w:lang w:eastAsia="ru-RU"/>
        </w:rPr>
        <w:t xml:space="preserve"> </w:t>
      </w:r>
    </w:p>
    <w:p w:rsidR="00EA2F28" w:rsidRPr="002316DB" w:rsidRDefault="00EA2F28" w:rsidP="00EA2F28">
      <w:pPr>
        <w:spacing w:after="0" w:line="240" w:lineRule="auto"/>
        <w:jc w:val="right"/>
        <w:rPr>
          <w:rFonts w:ascii="Liberation Serif" w:hAnsi="Liberation Serif" w:cs="Liberation Serif"/>
          <w:bCs/>
          <w:sz w:val="24"/>
          <w:szCs w:val="24"/>
          <w:lang w:eastAsia="ru-RU"/>
        </w:rPr>
      </w:pPr>
      <w:r w:rsidRPr="002316DB">
        <w:rPr>
          <w:rFonts w:ascii="Liberation Serif" w:hAnsi="Liberation Serif" w:cs="Liberation Serif"/>
          <w:bCs/>
          <w:sz w:val="24"/>
          <w:szCs w:val="24"/>
          <w:lang w:eastAsia="ru-RU"/>
        </w:rPr>
        <w:t>в Каменском городском округе</w:t>
      </w:r>
    </w:p>
    <w:p w:rsidR="00EA2F28" w:rsidRPr="003F05E7" w:rsidRDefault="00EA2F28" w:rsidP="00EA2F28">
      <w:pPr>
        <w:spacing w:after="0" w:line="240" w:lineRule="auto"/>
        <w:jc w:val="right"/>
        <w:rPr>
          <w:rFonts w:ascii="Liberation Serif" w:hAnsi="Liberation Serif" w:cs="Liberation Serif"/>
          <w:szCs w:val="28"/>
          <w:lang w:eastAsia="ru-RU"/>
        </w:rPr>
      </w:pPr>
      <w:r w:rsidRPr="00FB021F">
        <w:rPr>
          <w:rFonts w:ascii="Liberation Serif" w:hAnsi="Liberation Serif" w:cs="Liberation Serif"/>
          <w:sz w:val="24"/>
          <w:szCs w:val="24"/>
          <w:lang w:eastAsia="ru-RU"/>
        </w:rPr>
        <w:br/>
        <w:t>                                           </w:t>
      </w:r>
      <w:r w:rsidRPr="003F05E7">
        <w:rPr>
          <w:rFonts w:ascii="Liberation Serif" w:hAnsi="Liberation Serif" w:cs="Liberation Serif"/>
          <w:szCs w:val="28"/>
          <w:lang w:eastAsia="ru-RU"/>
        </w:rPr>
        <w:t xml:space="preserve">Главе Каменского городского округа  </w:t>
      </w:r>
    </w:p>
    <w:p w:rsidR="00EA2F28" w:rsidRPr="00FB021F" w:rsidRDefault="00EA2F28" w:rsidP="00EA2F28">
      <w:pPr>
        <w:spacing w:after="0" w:line="240" w:lineRule="auto"/>
        <w:jc w:val="right"/>
        <w:rPr>
          <w:rFonts w:ascii="Liberation Serif" w:hAnsi="Liberation Serif" w:cs="Liberation Serif"/>
          <w:sz w:val="24"/>
          <w:szCs w:val="24"/>
          <w:lang w:eastAsia="ru-RU"/>
        </w:rPr>
      </w:pPr>
      <w:r w:rsidRPr="00FB021F">
        <w:rPr>
          <w:rFonts w:ascii="Liberation Serif" w:hAnsi="Liberation Serif" w:cs="Liberation Serif"/>
          <w:sz w:val="24"/>
          <w:szCs w:val="24"/>
          <w:lang w:eastAsia="ru-RU"/>
        </w:rPr>
        <w:lastRenderedPageBreak/>
        <w:t>                                          _________________________________</w:t>
      </w:r>
    </w:p>
    <w:p w:rsidR="00EA2F28" w:rsidRPr="00FB021F" w:rsidRDefault="00EA2F28" w:rsidP="00EA2F28">
      <w:pPr>
        <w:spacing w:after="0" w:line="240" w:lineRule="auto"/>
        <w:jc w:val="right"/>
        <w:rPr>
          <w:rFonts w:ascii="Liberation Serif" w:hAnsi="Liberation Serif" w:cs="Liberation Serif"/>
          <w:sz w:val="20"/>
          <w:szCs w:val="20"/>
          <w:lang w:eastAsia="ru-RU"/>
        </w:rPr>
      </w:pPr>
      <w:r w:rsidRPr="00FB021F">
        <w:rPr>
          <w:rFonts w:ascii="Liberation Serif" w:hAnsi="Liberation Serif" w:cs="Liberation Serif"/>
          <w:sz w:val="24"/>
          <w:szCs w:val="24"/>
          <w:lang w:eastAsia="ru-RU"/>
        </w:rPr>
        <w:t>                                             </w:t>
      </w:r>
      <w:r w:rsidRPr="00FB021F">
        <w:rPr>
          <w:rFonts w:ascii="Liberation Serif" w:hAnsi="Liberation Serif" w:cs="Liberation Serif"/>
          <w:sz w:val="20"/>
          <w:szCs w:val="20"/>
          <w:lang w:eastAsia="ru-RU"/>
        </w:rPr>
        <w:t>(наименование организации)</w:t>
      </w:r>
    </w:p>
    <w:p w:rsidR="00EA2F28" w:rsidRPr="00FB021F" w:rsidRDefault="00EA2F28" w:rsidP="00EA2F28">
      <w:pPr>
        <w:spacing w:after="0" w:line="240" w:lineRule="auto"/>
        <w:jc w:val="right"/>
        <w:rPr>
          <w:rFonts w:ascii="Liberation Serif" w:hAnsi="Liberation Serif" w:cs="Liberation Serif"/>
          <w:sz w:val="24"/>
          <w:szCs w:val="24"/>
          <w:lang w:eastAsia="ru-RU"/>
        </w:rPr>
      </w:pPr>
      <w:r w:rsidRPr="00FB021F">
        <w:rPr>
          <w:rFonts w:ascii="Liberation Serif" w:hAnsi="Liberation Serif" w:cs="Liberation Serif"/>
          <w:sz w:val="24"/>
          <w:szCs w:val="24"/>
          <w:lang w:eastAsia="ru-RU"/>
        </w:rPr>
        <w:t>                                          _________________________________</w:t>
      </w:r>
    </w:p>
    <w:p w:rsidR="00EA2F28" w:rsidRPr="00FB021F" w:rsidRDefault="00EA2F28" w:rsidP="00EA2F28">
      <w:pPr>
        <w:spacing w:after="0" w:line="240" w:lineRule="auto"/>
        <w:jc w:val="right"/>
        <w:rPr>
          <w:rFonts w:ascii="Liberation Serif" w:hAnsi="Liberation Serif" w:cs="Liberation Serif"/>
          <w:sz w:val="20"/>
          <w:szCs w:val="20"/>
          <w:lang w:eastAsia="ru-RU"/>
        </w:rPr>
      </w:pPr>
      <w:r w:rsidRPr="00FB021F">
        <w:rPr>
          <w:rFonts w:ascii="Liberation Serif" w:hAnsi="Liberation Serif" w:cs="Liberation Serif"/>
          <w:sz w:val="20"/>
          <w:szCs w:val="20"/>
          <w:lang w:eastAsia="ru-RU"/>
        </w:rPr>
        <w:t>                                          (Ф.И.О. адрес, паспортные данные,</w:t>
      </w:r>
    </w:p>
    <w:p w:rsidR="00EA2F28" w:rsidRPr="00FB021F" w:rsidRDefault="00EA2F28" w:rsidP="00EA2F28">
      <w:pPr>
        <w:spacing w:after="0" w:line="240" w:lineRule="auto"/>
        <w:jc w:val="right"/>
        <w:rPr>
          <w:rFonts w:ascii="Liberation Serif" w:hAnsi="Liberation Serif" w:cs="Liberation Serif"/>
          <w:sz w:val="20"/>
          <w:szCs w:val="20"/>
          <w:lang w:eastAsia="ru-RU"/>
        </w:rPr>
      </w:pPr>
      <w:r w:rsidRPr="00FB021F">
        <w:rPr>
          <w:rFonts w:ascii="Liberation Serif" w:hAnsi="Liberation Serif" w:cs="Liberation Serif"/>
          <w:sz w:val="20"/>
          <w:szCs w:val="20"/>
          <w:lang w:eastAsia="ru-RU"/>
        </w:rPr>
        <w:t>                                                 телефон полностью)</w:t>
      </w:r>
    </w:p>
    <w:p w:rsidR="00EA2F28" w:rsidRPr="00FB021F" w:rsidRDefault="00EA2F28" w:rsidP="00EA2F28">
      <w:pPr>
        <w:spacing w:after="0" w:line="240" w:lineRule="auto"/>
        <w:jc w:val="right"/>
        <w:rPr>
          <w:rFonts w:ascii="Liberation Serif" w:hAnsi="Liberation Serif" w:cs="Liberation Serif"/>
          <w:sz w:val="24"/>
          <w:szCs w:val="24"/>
          <w:lang w:eastAsia="ru-RU"/>
        </w:rPr>
      </w:pPr>
      <w:r w:rsidRPr="00FB021F">
        <w:rPr>
          <w:rFonts w:ascii="Liberation Serif" w:hAnsi="Liberation Serif" w:cs="Liberation Serif"/>
          <w:sz w:val="24"/>
          <w:szCs w:val="24"/>
          <w:lang w:eastAsia="ru-RU"/>
        </w:rPr>
        <w:t>                                          _________________________________</w:t>
      </w:r>
    </w:p>
    <w:p w:rsidR="00EA2F28" w:rsidRPr="00FB021F" w:rsidRDefault="00EA2F28" w:rsidP="00EA2F28">
      <w:pPr>
        <w:spacing w:after="0" w:line="240" w:lineRule="auto"/>
        <w:jc w:val="right"/>
        <w:rPr>
          <w:rFonts w:ascii="Liberation Serif" w:hAnsi="Liberation Serif" w:cs="Liberation Serif"/>
          <w:sz w:val="20"/>
          <w:szCs w:val="20"/>
          <w:lang w:eastAsia="ru-RU"/>
        </w:rPr>
      </w:pPr>
      <w:r w:rsidRPr="00FB021F">
        <w:rPr>
          <w:rFonts w:ascii="Liberation Serif" w:hAnsi="Liberation Serif" w:cs="Liberation Serif"/>
          <w:sz w:val="24"/>
          <w:szCs w:val="24"/>
          <w:lang w:eastAsia="ru-RU"/>
        </w:rPr>
        <w:t>                                            </w:t>
      </w:r>
      <w:r w:rsidRPr="00FB021F">
        <w:rPr>
          <w:rFonts w:ascii="Liberation Serif" w:hAnsi="Liberation Serif" w:cs="Liberation Serif"/>
          <w:sz w:val="20"/>
          <w:szCs w:val="20"/>
          <w:lang w:eastAsia="ru-RU"/>
        </w:rPr>
        <w:t>(номер свидетельства для ИП)</w:t>
      </w:r>
    </w:p>
    <w:p w:rsidR="00EA2F28" w:rsidRPr="00FB021F" w:rsidRDefault="00EA2F28" w:rsidP="00EA2F28">
      <w:pPr>
        <w:spacing w:after="0" w:line="240" w:lineRule="auto"/>
        <w:jc w:val="center"/>
        <w:rPr>
          <w:rFonts w:ascii="Liberation Serif" w:hAnsi="Liberation Serif" w:cs="Liberation Serif"/>
          <w:bCs/>
          <w:szCs w:val="28"/>
          <w:lang w:eastAsia="ru-RU"/>
        </w:rPr>
      </w:pPr>
      <w:r w:rsidRPr="00FB021F">
        <w:rPr>
          <w:rFonts w:ascii="Liberation Serif" w:hAnsi="Liberation Serif" w:cs="Liberation Serif"/>
          <w:b/>
          <w:bCs/>
          <w:sz w:val="24"/>
          <w:szCs w:val="24"/>
          <w:lang w:eastAsia="ru-RU"/>
        </w:rPr>
        <w:br/>
      </w:r>
      <w:r w:rsidRPr="00FB021F">
        <w:rPr>
          <w:rFonts w:ascii="Liberation Serif" w:hAnsi="Liberation Serif" w:cs="Liberation Serif"/>
          <w:bCs/>
          <w:szCs w:val="28"/>
          <w:lang w:eastAsia="ru-RU"/>
        </w:rPr>
        <w:t>заявление</w:t>
      </w:r>
    </w:p>
    <w:p w:rsidR="00EA2F28" w:rsidRPr="003F05E7" w:rsidRDefault="00EA2F28" w:rsidP="00EA2F28">
      <w:pPr>
        <w:spacing w:after="0" w:line="240" w:lineRule="auto"/>
        <w:rPr>
          <w:rFonts w:ascii="Liberation Serif" w:hAnsi="Liberation Serif" w:cs="Liberation Serif"/>
          <w:szCs w:val="28"/>
          <w:lang w:eastAsia="ru-RU"/>
        </w:rPr>
      </w:pPr>
      <w:r w:rsidRPr="00FB021F">
        <w:rPr>
          <w:rFonts w:ascii="Liberation Serif" w:hAnsi="Liberation Serif" w:cs="Liberation Serif"/>
          <w:sz w:val="24"/>
          <w:szCs w:val="24"/>
          <w:lang w:eastAsia="ru-RU"/>
        </w:rPr>
        <w:br/>
        <w:t>    </w:t>
      </w:r>
      <w:r w:rsidRPr="003F05E7">
        <w:rPr>
          <w:rFonts w:ascii="Liberation Serif" w:hAnsi="Liberation Serif" w:cs="Liberation Serif"/>
          <w:szCs w:val="28"/>
          <w:lang w:eastAsia="ru-RU"/>
        </w:rPr>
        <w:t>Прошу утвердить прилагаемую схему границ прилегающей территории:</w:t>
      </w:r>
    </w:p>
    <w:p w:rsidR="00EA2F28" w:rsidRPr="003F05E7" w:rsidRDefault="00EA2F28" w:rsidP="00EA2F28">
      <w:pPr>
        <w:spacing w:after="0" w:line="240" w:lineRule="auto"/>
        <w:rPr>
          <w:rFonts w:ascii="Liberation Serif" w:hAnsi="Liberation Serif" w:cs="Liberation Serif"/>
          <w:szCs w:val="28"/>
          <w:lang w:eastAsia="ru-RU"/>
        </w:rPr>
      </w:pP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1. Местоположение прилегающей территории (адресные ориентиры) ____</w:t>
      </w:r>
      <w:r>
        <w:rPr>
          <w:rFonts w:ascii="Liberation Serif" w:hAnsi="Liberation Serif" w:cs="Liberation Serif"/>
          <w:szCs w:val="28"/>
          <w:lang w:eastAsia="ru-RU"/>
        </w:rPr>
        <w:t>_______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__________________________________________</w:t>
      </w:r>
      <w:r>
        <w:rPr>
          <w:rFonts w:ascii="Liberation Serif" w:hAnsi="Liberation Serif" w:cs="Liberation Serif"/>
          <w:szCs w:val="28"/>
          <w:lang w:eastAsia="ru-RU"/>
        </w:rPr>
        <w:t>____________________________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_____________________________________________________________________</w:t>
      </w:r>
      <w:r>
        <w:rPr>
          <w:rFonts w:ascii="Liberation Serif" w:hAnsi="Liberation Serif" w:cs="Liberation Serif"/>
          <w:szCs w:val="28"/>
          <w:lang w:eastAsia="ru-RU"/>
        </w:rPr>
        <w:t>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 xml:space="preserve">2.  Кадастровый  номер  объекта,  по  отношению  к которому устанавливается </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прилегающая территория ____________________________________________</w:t>
      </w:r>
      <w:r>
        <w:rPr>
          <w:rFonts w:ascii="Liberation Serif" w:hAnsi="Liberation Serif" w:cs="Liberation Serif"/>
          <w:szCs w:val="28"/>
          <w:lang w:eastAsia="ru-RU"/>
        </w:rPr>
        <w:t>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3.  Сведения  о  собственнике  и  (или)  ином  законном  владельце  здания,</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строения, земельного участка, а также уполномоченном лице: __________</w:t>
      </w:r>
      <w:r>
        <w:rPr>
          <w:rFonts w:ascii="Liberation Serif" w:hAnsi="Liberation Serif" w:cs="Liberation Serif"/>
          <w:szCs w:val="28"/>
          <w:lang w:eastAsia="ru-RU"/>
        </w:rPr>
        <w:t>_____</w:t>
      </w:r>
    </w:p>
    <w:p w:rsidR="00EA2F28" w:rsidRPr="00FB021F" w:rsidRDefault="00EA2F28" w:rsidP="00EA2F28">
      <w:pPr>
        <w:spacing w:after="0" w:line="240" w:lineRule="auto"/>
        <w:rPr>
          <w:rFonts w:ascii="Liberation Serif" w:hAnsi="Liberation Serif" w:cs="Liberation Serif"/>
          <w:sz w:val="24"/>
          <w:szCs w:val="24"/>
          <w:lang w:eastAsia="ru-RU"/>
        </w:rPr>
      </w:pPr>
      <w:r w:rsidRPr="00FB021F">
        <w:rPr>
          <w:rFonts w:ascii="Liberation Serif" w:hAnsi="Liberation Serif" w:cs="Liberation Serif"/>
          <w:sz w:val="24"/>
          <w:szCs w:val="24"/>
          <w:lang w:eastAsia="ru-RU"/>
        </w:rPr>
        <w:t>_______________________________________________________________________</w:t>
      </w:r>
      <w:r>
        <w:rPr>
          <w:rFonts w:ascii="Liberation Serif" w:hAnsi="Liberation Serif" w:cs="Liberation Serif"/>
          <w:sz w:val="24"/>
          <w:szCs w:val="24"/>
          <w:lang w:eastAsia="ru-RU"/>
        </w:rPr>
        <w:t>_______</w:t>
      </w:r>
      <w:r w:rsidRPr="00FB021F">
        <w:rPr>
          <w:rFonts w:ascii="Liberation Serif" w:hAnsi="Liberation Serif" w:cs="Liberation Serif"/>
          <w:sz w:val="24"/>
          <w:szCs w:val="24"/>
          <w:lang w:eastAsia="ru-RU"/>
        </w:rPr>
        <w:t>____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_____________________________________________________________________</w:t>
      </w:r>
      <w:r>
        <w:rPr>
          <w:rFonts w:ascii="Liberation Serif" w:hAnsi="Liberation Serif" w:cs="Liberation Serif"/>
          <w:szCs w:val="28"/>
          <w:lang w:eastAsia="ru-RU"/>
        </w:rPr>
        <w:t>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4 Площадь п</w:t>
      </w:r>
      <w:r>
        <w:rPr>
          <w:rFonts w:ascii="Liberation Serif" w:hAnsi="Liberation Serif" w:cs="Liberation Serif"/>
          <w:szCs w:val="28"/>
          <w:lang w:eastAsia="ru-RU"/>
        </w:rPr>
        <w:t>рилегающей территории: _______</w:t>
      </w:r>
      <w:r w:rsidRPr="003F05E7">
        <w:rPr>
          <w:rFonts w:ascii="Liberation Serif" w:hAnsi="Liberation Serif" w:cs="Liberation Serif"/>
          <w:szCs w:val="28"/>
          <w:lang w:eastAsia="ru-RU"/>
        </w:rPr>
        <w:t>________________________ (кв. м)</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 xml:space="preserve">5.  Вид  разрешенного  использования  земельного  участка,  по  отношению к </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которому устанавливается прилегающая территория: _________________</w:t>
      </w:r>
      <w:r>
        <w:rPr>
          <w:rFonts w:ascii="Liberation Serif" w:hAnsi="Liberation Serif" w:cs="Liberation Serif"/>
          <w:szCs w:val="28"/>
          <w:lang w:eastAsia="ru-RU"/>
        </w:rPr>
        <w:t>_______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____________________________________________________________________</w:t>
      </w:r>
      <w:r>
        <w:rPr>
          <w:rFonts w:ascii="Liberation Serif" w:hAnsi="Liberation Serif" w:cs="Liberation Serif"/>
          <w:szCs w:val="28"/>
          <w:lang w:eastAsia="ru-RU"/>
        </w:rPr>
        <w:t>__</w:t>
      </w:r>
    </w:p>
    <w:p w:rsidR="00EA2F28" w:rsidRPr="00FB021F" w:rsidRDefault="00EA2F28" w:rsidP="00EA2F28">
      <w:pPr>
        <w:spacing w:after="0" w:line="240" w:lineRule="auto"/>
        <w:jc w:val="center"/>
        <w:rPr>
          <w:rFonts w:ascii="Liberation Serif" w:hAnsi="Liberation Serif" w:cs="Liberation Serif"/>
          <w:sz w:val="20"/>
          <w:szCs w:val="20"/>
          <w:lang w:eastAsia="ru-RU"/>
        </w:rPr>
      </w:pPr>
      <w:r w:rsidRPr="00FB021F">
        <w:rPr>
          <w:rFonts w:ascii="Liberation Serif" w:hAnsi="Liberation Serif" w:cs="Liberation Serif"/>
          <w:sz w:val="20"/>
          <w:szCs w:val="20"/>
          <w:lang w:eastAsia="ru-RU"/>
        </w:rPr>
        <w:t>(при наличии)</w:t>
      </w:r>
    </w:p>
    <w:p w:rsidR="00EA2F28" w:rsidRPr="00FB021F" w:rsidRDefault="00EA2F28" w:rsidP="00EA2F28">
      <w:pPr>
        <w:spacing w:after="0" w:line="240" w:lineRule="auto"/>
        <w:rPr>
          <w:rFonts w:ascii="Liberation Serif" w:hAnsi="Liberation Serif" w:cs="Liberation Serif"/>
          <w:sz w:val="24"/>
          <w:szCs w:val="24"/>
          <w:lang w:eastAsia="ru-RU"/>
        </w:rPr>
      </w:pPr>
      <w:r w:rsidRPr="00FB021F">
        <w:rPr>
          <w:rFonts w:ascii="Liberation Serif" w:hAnsi="Liberation Serif" w:cs="Liberation Serif"/>
          <w:sz w:val="24"/>
          <w:szCs w:val="24"/>
          <w:lang w:eastAsia="ru-RU"/>
        </w:rPr>
        <w:t>__________________________________________________</w:t>
      </w:r>
      <w:r>
        <w:rPr>
          <w:rFonts w:ascii="Liberation Serif" w:hAnsi="Liberation Serif" w:cs="Liberation Serif"/>
          <w:sz w:val="24"/>
          <w:szCs w:val="24"/>
          <w:lang w:eastAsia="ru-RU"/>
        </w:rPr>
        <w:t>______</w:t>
      </w:r>
      <w:r w:rsidRPr="00FB021F">
        <w:rPr>
          <w:rFonts w:ascii="Liberation Serif" w:hAnsi="Liberation Serif" w:cs="Liberation Serif"/>
          <w:sz w:val="24"/>
          <w:szCs w:val="24"/>
          <w:lang w:eastAsia="ru-RU"/>
        </w:rPr>
        <w:t>_________________________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 xml:space="preserve">6.  Наличие  объектов  (в  том  числе  благоустройства),  расположенных  на </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прилегающей территории, с их описанием _____________</w:t>
      </w:r>
      <w:r>
        <w:rPr>
          <w:rFonts w:ascii="Liberation Serif" w:hAnsi="Liberation Serif" w:cs="Liberation Serif"/>
          <w:szCs w:val="28"/>
          <w:lang w:eastAsia="ru-RU"/>
        </w:rPr>
        <w:t>_____________________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___________________________________________________________</w:t>
      </w:r>
      <w:r>
        <w:rPr>
          <w:rFonts w:ascii="Liberation Serif" w:hAnsi="Liberation Serif" w:cs="Liberation Serif"/>
          <w:szCs w:val="28"/>
          <w:lang w:eastAsia="ru-RU"/>
        </w:rPr>
        <w:t>___________</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 xml:space="preserve">7. Площадь озелененной территории (при ее наличии __________ кв. м), состав </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 xml:space="preserve">озеленения (при наличии - деревья в ________________ шт., газон, цветники в </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кв. м. ____________)</w:t>
      </w:r>
    </w:p>
    <w:p w:rsidR="00EA2F28" w:rsidRPr="003F05E7" w:rsidRDefault="00EA2F28" w:rsidP="00EA2F28">
      <w:pPr>
        <w:spacing w:after="0" w:line="240" w:lineRule="auto"/>
        <w:rPr>
          <w:rFonts w:ascii="Liberation Serif" w:hAnsi="Liberation Serif" w:cs="Liberation Serif"/>
          <w:szCs w:val="28"/>
          <w:lang w:eastAsia="ru-RU"/>
        </w:rPr>
      </w:pP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Способ получения ответа:</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на руки __________ по почте ___________</w:t>
      </w:r>
    </w:p>
    <w:p w:rsidR="00EA2F28" w:rsidRPr="003F05E7" w:rsidRDefault="00EA2F28" w:rsidP="00EA2F28">
      <w:pPr>
        <w:spacing w:after="0" w:line="240" w:lineRule="auto"/>
        <w:rPr>
          <w:rFonts w:ascii="Liberation Serif" w:hAnsi="Liberation Serif" w:cs="Liberation Serif"/>
          <w:szCs w:val="28"/>
          <w:lang w:eastAsia="ru-RU"/>
        </w:rPr>
      </w:pP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Число                          Подпись                               Ф.И.О.</w:t>
      </w:r>
    </w:p>
    <w:p w:rsidR="00EA2F28" w:rsidRPr="003F05E7" w:rsidRDefault="00EA2F28" w:rsidP="00EA2F28">
      <w:pPr>
        <w:spacing w:after="0" w:line="240" w:lineRule="auto"/>
        <w:rPr>
          <w:rFonts w:ascii="Liberation Serif" w:hAnsi="Liberation Serif" w:cs="Liberation Serif"/>
          <w:szCs w:val="28"/>
          <w:lang w:eastAsia="ru-RU"/>
        </w:rPr>
      </w:pPr>
      <w:r w:rsidRPr="003F05E7">
        <w:rPr>
          <w:rFonts w:ascii="Liberation Serif" w:hAnsi="Liberation Serif" w:cs="Liberation Serif"/>
          <w:szCs w:val="28"/>
          <w:lang w:eastAsia="ru-RU"/>
        </w:rPr>
        <w:t>    </w:t>
      </w:r>
    </w:p>
    <w:p w:rsidR="00EA2F28" w:rsidRPr="003F05E7" w:rsidRDefault="00EA2F28" w:rsidP="00EA2F28">
      <w:pPr>
        <w:spacing w:after="0" w:line="240" w:lineRule="auto"/>
        <w:ind w:firstLine="708"/>
        <w:jc w:val="both"/>
        <w:rPr>
          <w:rFonts w:ascii="Liberation Serif" w:hAnsi="Liberation Serif" w:cs="Liberation Serif"/>
          <w:szCs w:val="28"/>
          <w:lang w:eastAsia="ru-RU"/>
        </w:rPr>
      </w:pPr>
      <w:r w:rsidRPr="003F05E7">
        <w:rPr>
          <w:rFonts w:ascii="Liberation Serif" w:hAnsi="Liberation Serif" w:cs="Liberation Serif"/>
          <w:szCs w:val="28"/>
          <w:lang w:eastAsia="ru-RU"/>
        </w:rPr>
        <w:t>На обработку и распространение своих персональных данных при сохранении их  конфиденциальности  в  соответствии с Федеральным законом от 27.07.2006 N 152-ФЗ «О персональных данных».</w:t>
      </w:r>
    </w:p>
    <w:p w:rsidR="00EA2F28" w:rsidRDefault="00EA2F28" w:rsidP="00EA2F28">
      <w:pPr>
        <w:spacing w:after="0" w:line="240" w:lineRule="auto"/>
        <w:jc w:val="both"/>
        <w:rPr>
          <w:rFonts w:ascii="Liberation Serif" w:hAnsi="Liberation Serif" w:cs="Liberation Serif"/>
          <w:sz w:val="24"/>
          <w:szCs w:val="24"/>
          <w:lang w:eastAsia="ru-RU"/>
        </w:rPr>
      </w:pPr>
    </w:p>
    <w:p w:rsidR="00EA2F28" w:rsidRPr="003F05E7" w:rsidRDefault="00EA2F28" w:rsidP="00EA2F28">
      <w:pPr>
        <w:spacing w:after="0" w:line="240" w:lineRule="auto"/>
        <w:jc w:val="both"/>
        <w:rPr>
          <w:rFonts w:ascii="Liberation Serif" w:hAnsi="Liberation Serif" w:cs="Liberation Serif"/>
          <w:szCs w:val="28"/>
          <w:lang w:eastAsia="ru-RU"/>
        </w:rPr>
      </w:pPr>
      <w:r w:rsidRPr="003F05E7">
        <w:rPr>
          <w:rFonts w:ascii="Liberation Serif" w:hAnsi="Liberation Serif" w:cs="Liberation Serif"/>
          <w:szCs w:val="28"/>
          <w:lang w:eastAsia="ru-RU"/>
        </w:rPr>
        <w:t>Согласен _______________________</w:t>
      </w:r>
    </w:p>
    <w:p w:rsidR="00EA2F28" w:rsidRPr="003F05E7" w:rsidRDefault="00EA2F28" w:rsidP="00EA2F28">
      <w:pPr>
        <w:spacing w:after="0" w:line="240" w:lineRule="auto"/>
        <w:jc w:val="both"/>
        <w:rPr>
          <w:rFonts w:ascii="Liberation Serif" w:hAnsi="Liberation Serif" w:cs="Liberation Serif"/>
          <w:sz w:val="20"/>
          <w:szCs w:val="20"/>
          <w:lang w:eastAsia="ru-RU"/>
        </w:rPr>
      </w:pPr>
      <w:r w:rsidRPr="003F05E7">
        <w:rPr>
          <w:rFonts w:ascii="Liberation Serif" w:hAnsi="Liberation Serif" w:cs="Liberation Serif"/>
          <w:sz w:val="20"/>
          <w:szCs w:val="20"/>
          <w:lang w:eastAsia="ru-RU"/>
        </w:rPr>
        <w:t>                      (</w:t>
      </w:r>
      <w:r>
        <w:rPr>
          <w:rFonts w:ascii="Liberation Serif" w:hAnsi="Liberation Serif" w:cs="Liberation Serif"/>
          <w:sz w:val="20"/>
          <w:szCs w:val="20"/>
          <w:lang w:eastAsia="ru-RU"/>
        </w:rPr>
        <w:t>п</w:t>
      </w:r>
      <w:r w:rsidRPr="003F05E7">
        <w:rPr>
          <w:rFonts w:ascii="Liberation Serif" w:hAnsi="Liberation Serif" w:cs="Liberation Serif"/>
          <w:sz w:val="20"/>
          <w:szCs w:val="20"/>
          <w:lang w:eastAsia="ru-RU"/>
        </w:rPr>
        <w:t>одпись, Ф.И.О.)</w:t>
      </w:r>
    </w:p>
    <w:p w:rsidR="00EA2F28" w:rsidRPr="00FB021F" w:rsidRDefault="00EA2F28" w:rsidP="00EA2F28">
      <w:pPr>
        <w:spacing w:after="0" w:line="240" w:lineRule="auto"/>
        <w:jc w:val="both"/>
        <w:rPr>
          <w:rFonts w:ascii="Liberation Serif" w:hAnsi="Liberation Serif" w:cs="Liberation Serif"/>
          <w:sz w:val="24"/>
          <w:szCs w:val="24"/>
          <w:lang w:eastAsia="ru-RU"/>
        </w:rPr>
      </w:pPr>
    </w:p>
    <w:p w:rsidR="00EA2F28" w:rsidRDefault="00EA2F28" w:rsidP="00EA2F28">
      <w:pPr>
        <w:spacing w:after="0" w:line="240" w:lineRule="auto"/>
        <w:jc w:val="both"/>
        <w:rPr>
          <w:rFonts w:ascii="Liberation Serif" w:hAnsi="Liberation Serif" w:cs="Liberation Serif"/>
          <w:sz w:val="24"/>
          <w:szCs w:val="24"/>
          <w:lang w:eastAsia="ru-RU"/>
        </w:rPr>
      </w:pPr>
    </w:p>
    <w:p w:rsidR="00EA2F28" w:rsidRPr="003F05E7" w:rsidRDefault="00EA2F28" w:rsidP="00EA2F28">
      <w:pPr>
        <w:spacing w:after="0" w:line="240" w:lineRule="auto"/>
        <w:jc w:val="both"/>
        <w:rPr>
          <w:rFonts w:ascii="Liberation Serif" w:hAnsi="Liberation Serif" w:cs="Liberation Serif"/>
          <w:szCs w:val="28"/>
          <w:lang w:eastAsia="ru-RU"/>
        </w:rPr>
      </w:pPr>
      <w:r w:rsidRPr="003F05E7">
        <w:rPr>
          <w:rFonts w:ascii="Liberation Serif" w:hAnsi="Liberation Serif" w:cs="Liberation Serif"/>
          <w:szCs w:val="28"/>
          <w:lang w:eastAsia="ru-RU"/>
        </w:rPr>
        <w:lastRenderedPageBreak/>
        <w:t>Перечень документов, прилагаемых к заявлению:</w:t>
      </w:r>
    </w:p>
    <w:p w:rsidR="00EA2F28" w:rsidRPr="003F05E7" w:rsidRDefault="00EA2F28" w:rsidP="00EA2F28">
      <w:pPr>
        <w:spacing w:after="0" w:line="240" w:lineRule="auto"/>
        <w:jc w:val="both"/>
        <w:rPr>
          <w:rFonts w:ascii="Liberation Serif" w:hAnsi="Liberation Serif" w:cs="Liberation Serif"/>
          <w:szCs w:val="28"/>
          <w:lang w:eastAsia="ru-RU"/>
        </w:rPr>
      </w:pPr>
    </w:p>
    <w:p w:rsidR="00EA2F28" w:rsidRPr="003F05E7" w:rsidRDefault="00EA2F28" w:rsidP="00EA2F28">
      <w:pPr>
        <w:spacing w:after="0" w:line="240" w:lineRule="auto"/>
        <w:ind w:firstLine="708"/>
        <w:jc w:val="both"/>
        <w:rPr>
          <w:rFonts w:ascii="Liberation Serif" w:hAnsi="Liberation Serif" w:cs="Liberation Serif"/>
          <w:szCs w:val="28"/>
          <w:lang w:eastAsia="ru-RU"/>
        </w:rPr>
      </w:pPr>
      <w:r w:rsidRPr="003F05E7">
        <w:rPr>
          <w:rFonts w:ascii="Liberation Serif" w:hAnsi="Liberation Serif" w:cs="Liberation Serif"/>
          <w:szCs w:val="28"/>
          <w:lang w:eastAsia="ru-RU"/>
        </w:rPr>
        <w:t>Заявитель прикладывает к заявлению:</w:t>
      </w:r>
    </w:p>
    <w:p w:rsidR="00EA2F28" w:rsidRPr="003F05E7" w:rsidRDefault="00EA2F28" w:rsidP="00EA2F28">
      <w:pPr>
        <w:spacing w:after="0" w:line="240" w:lineRule="auto"/>
        <w:jc w:val="both"/>
        <w:rPr>
          <w:rFonts w:ascii="Liberation Serif" w:hAnsi="Liberation Serif" w:cs="Liberation Serif"/>
          <w:szCs w:val="28"/>
          <w:lang w:eastAsia="ru-RU"/>
        </w:rPr>
      </w:pPr>
      <w:r w:rsidRPr="003F05E7">
        <w:rPr>
          <w:rFonts w:ascii="Liberation Serif" w:hAnsi="Liberation Serif" w:cs="Liberation Serif"/>
          <w:szCs w:val="28"/>
          <w:lang w:eastAsia="ru-RU"/>
        </w:rPr>
        <w:t>1) копию документа, подтверждающего полномочия представителя заявителя, в случае если заявление подается представителем заявителя;</w:t>
      </w:r>
    </w:p>
    <w:p w:rsidR="00EA2F28" w:rsidRPr="003F05E7" w:rsidRDefault="00EA2F28" w:rsidP="00EA2F28">
      <w:pPr>
        <w:spacing w:after="0" w:line="240" w:lineRule="auto"/>
        <w:jc w:val="both"/>
        <w:rPr>
          <w:rFonts w:ascii="Liberation Serif" w:hAnsi="Liberation Serif" w:cs="Liberation Serif"/>
          <w:szCs w:val="28"/>
          <w:lang w:eastAsia="ru-RU"/>
        </w:rPr>
      </w:pPr>
      <w:r w:rsidRPr="003F05E7">
        <w:rPr>
          <w:rFonts w:ascii="Liberation Serif" w:hAnsi="Liberation Serif" w:cs="Liberation Serif"/>
          <w:szCs w:val="28"/>
          <w:lang w:eastAsia="ru-RU"/>
        </w:rPr>
        <w:t>2) схему границ прилегающей территории;</w:t>
      </w:r>
    </w:p>
    <w:p w:rsidR="00EA2F28" w:rsidRPr="003F05E7" w:rsidRDefault="00EA2F28" w:rsidP="00EA2F28">
      <w:pPr>
        <w:spacing w:after="0" w:line="240" w:lineRule="auto"/>
        <w:jc w:val="both"/>
        <w:rPr>
          <w:rFonts w:ascii="Liberation Serif" w:hAnsi="Liberation Serif" w:cs="Liberation Serif"/>
          <w:szCs w:val="28"/>
          <w:lang w:eastAsia="ru-RU"/>
        </w:rPr>
      </w:pPr>
      <w:r w:rsidRPr="003F05E7">
        <w:rPr>
          <w:rFonts w:ascii="Liberation Serif" w:hAnsi="Liberation Serif" w:cs="Liberation Serif"/>
          <w:szCs w:val="28"/>
          <w:lang w:eastAsia="ru-RU"/>
        </w:rPr>
        <w:t>3) копии правоустанавливающих и (или) правоудостоверяющих документов на здание, строение, образованный земельный участок, если права на них не зарегистрированы в Едином государственном реестре недвижимости.</w:t>
      </w:r>
    </w:p>
    <w:p w:rsidR="00EA2F28" w:rsidRPr="003F05E7" w:rsidRDefault="00EA2F28" w:rsidP="00EA2F28">
      <w:pPr>
        <w:spacing w:after="0" w:line="240" w:lineRule="auto"/>
        <w:ind w:firstLine="708"/>
        <w:jc w:val="both"/>
        <w:rPr>
          <w:rFonts w:ascii="Liberation Serif" w:hAnsi="Liberation Serif" w:cs="Liberation Serif"/>
          <w:szCs w:val="28"/>
          <w:lang w:eastAsia="ru-RU"/>
        </w:rPr>
      </w:pPr>
    </w:p>
    <w:p w:rsidR="00EA2F28" w:rsidRPr="003F05E7" w:rsidRDefault="00EA2F28" w:rsidP="00EA2F28">
      <w:pPr>
        <w:spacing w:after="0" w:line="240" w:lineRule="auto"/>
        <w:ind w:firstLine="708"/>
        <w:jc w:val="both"/>
        <w:rPr>
          <w:rFonts w:ascii="Liberation Serif" w:hAnsi="Liberation Serif" w:cs="Liberation Serif"/>
          <w:szCs w:val="28"/>
          <w:lang w:eastAsia="ru-RU"/>
        </w:rPr>
      </w:pPr>
      <w:r w:rsidRPr="003F05E7">
        <w:rPr>
          <w:rFonts w:ascii="Liberation Serif" w:hAnsi="Liberation Serif" w:cs="Liberation Serif"/>
          <w:szCs w:val="28"/>
          <w:lang w:eastAsia="ru-RU"/>
        </w:rPr>
        <w:t>В порядке межведомственного электронного взаимодействия уполномоченный орган запрашиваются следующие документы:</w:t>
      </w:r>
    </w:p>
    <w:p w:rsidR="00EA2F28" w:rsidRPr="003F05E7" w:rsidRDefault="00EA2F28" w:rsidP="00EA2F28">
      <w:pPr>
        <w:spacing w:after="0" w:line="240" w:lineRule="auto"/>
        <w:jc w:val="both"/>
        <w:rPr>
          <w:rFonts w:ascii="Liberation Serif" w:hAnsi="Liberation Serif" w:cs="Liberation Serif"/>
          <w:szCs w:val="28"/>
          <w:lang w:eastAsia="ru-RU"/>
        </w:rPr>
      </w:pPr>
      <w:r w:rsidRPr="003F05E7">
        <w:rPr>
          <w:rFonts w:ascii="Liberation Serif" w:hAnsi="Liberation Serif" w:cs="Liberation Serif"/>
          <w:szCs w:val="28"/>
          <w:lang w:eastAsia="ru-RU"/>
        </w:rPr>
        <w:t>1) копия выписки из Единого государственного реестра недвижимости;</w:t>
      </w:r>
    </w:p>
    <w:p w:rsidR="00EA2F28" w:rsidRPr="003F05E7" w:rsidRDefault="00EA2F28" w:rsidP="00EA2F28">
      <w:pPr>
        <w:spacing w:after="0" w:line="240" w:lineRule="auto"/>
        <w:jc w:val="both"/>
        <w:rPr>
          <w:rFonts w:ascii="Liberation Serif" w:hAnsi="Liberation Serif" w:cs="Liberation Serif"/>
          <w:szCs w:val="28"/>
          <w:lang w:eastAsia="ru-RU"/>
        </w:rPr>
      </w:pPr>
      <w:r w:rsidRPr="003F05E7">
        <w:rPr>
          <w:rFonts w:ascii="Liberation Serif" w:hAnsi="Liberation Serif" w:cs="Liberation Serif"/>
          <w:szCs w:val="28"/>
          <w:lang w:eastAsia="ru-RU"/>
        </w:rPr>
        <w:t>2) копия сведений о кадастровом плане территории;</w:t>
      </w:r>
    </w:p>
    <w:p w:rsidR="00EA2F28" w:rsidRPr="003F05E7" w:rsidRDefault="00EA2F28" w:rsidP="00EA2F28">
      <w:pPr>
        <w:spacing w:after="0" w:line="240" w:lineRule="auto"/>
        <w:jc w:val="both"/>
        <w:rPr>
          <w:rFonts w:ascii="Liberation Serif" w:hAnsi="Liberation Serif" w:cs="Liberation Serif"/>
          <w:szCs w:val="28"/>
        </w:rPr>
      </w:pPr>
      <w:r w:rsidRPr="003F05E7">
        <w:rPr>
          <w:rFonts w:ascii="Liberation Serif" w:hAnsi="Liberation Serif" w:cs="Liberation Serif"/>
          <w:szCs w:val="28"/>
          <w:lang w:eastAsia="ru-RU"/>
        </w:rPr>
        <w:t>3) копия свидетельства о государственной регистрации юридического лица или индивидуального предпринимателя.</w:t>
      </w:r>
    </w:p>
    <w:p w:rsidR="00EA2F28" w:rsidRPr="00FB021F" w:rsidRDefault="00EA2F28" w:rsidP="00EA2F28">
      <w:pPr>
        <w:spacing w:after="0" w:line="240" w:lineRule="auto"/>
        <w:jc w:val="both"/>
        <w:rPr>
          <w:rFonts w:ascii="Liberation Serif" w:hAnsi="Liberation Serif" w:cs="Liberation Serif"/>
          <w:sz w:val="24"/>
          <w:szCs w:val="24"/>
          <w:lang w:eastAsia="ru-RU"/>
        </w:rPr>
      </w:pPr>
      <w:r w:rsidRPr="00FB021F">
        <w:rPr>
          <w:rFonts w:ascii="Liberation Serif" w:hAnsi="Liberation Serif" w:cs="Liberation Serif"/>
          <w:b/>
          <w:bCs/>
          <w:sz w:val="24"/>
          <w:szCs w:val="24"/>
          <w:lang w:eastAsia="ru-RU"/>
        </w:rPr>
        <w:br/>
      </w:r>
    </w:p>
    <w:p w:rsidR="00EA2F28" w:rsidRPr="00FB021F" w:rsidRDefault="00EA2F28" w:rsidP="00EA2F28">
      <w:pPr>
        <w:spacing w:after="0" w:line="240" w:lineRule="auto"/>
        <w:jc w:val="both"/>
        <w:rPr>
          <w:rFonts w:ascii="Liberation Serif" w:hAnsi="Liberation Serif" w:cs="Liberation Serif"/>
          <w:sz w:val="24"/>
          <w:szCs w:val="24"/>
          <w:lang w:eastAsia="ru-RU"/>
        </w:rPr>
      </w:pPr>
    </w:p>
    <w:p w:rsidR="00EA2F28" w:rsidRPr="00FB021F" w:rsidRDefault="00EA2F28" w:rsidP="00EA2F28">
      <w:pPr>
        <w:spacing w:after="0" w:line="240" w:lineRule="auto"/>
        <w:jc w:val="both"/>
        <w:rPr>
          <w:rFonts w:ascii="Liberation Serif" w:hAnsi="Liberation Serif" w:cs="Liberation Serif"/>
          <w:sz w:val="24"/>
          <w:szCs w:val="24"/>
          <w:lang w:eastAsia="ru-RU"/>
        </w:rPr>
      </w:pPr>
    </w:p>
    <w:p w:rsidR="00EA2F28" w:rsidRPr="00FB021F" w:rsidRDefault="00EA2F28" w:rsidP="00EA2F28">
      <w:pPr>
        <w:spacing w:after="0" w:line="240" w:lineRule="auto"/>
        <w:jc w:val="both"/>
        <w:rPr>
          <w:rFonts w:ascii="Liberation Serif" w:hAnsi="Liberation Serif" w:cs="Liberation Serif"/>
          <w:sz w:val="24"/>
          <w:szCs w:val="24"/>
          <w:lang w:eastAsia="ru-RU"/>
        </w:rPr>
      </w:pPr>
    </w:p>
    <w:p w:rsidR="00EA2F28" w:rsidRPr="00FB021F" w:rsidRDefault="00EA2F28" w:rsidP="00EA2F28">
      <w:pPr>
        <w:spacing w:after="0" w:line="240" w:lineRule="auto"/>
        <w:jc w:val="both"/>
        <w:rPr>
          <w:rFonts w:ascii="Liberation Serif" w:hAnsi="Liberation Serif" w:cs="Liberation Serif"/>
          <w:sz w:val="24"/>
          <w:szCs w:val="24"/>
          <w:lang w:eastAsia="ru-RU"/>
        </w:rPr>
      </w:pPr>
    </w:p>
    <w:p w:rsidR="00EA2F28" w:rsidRPr="00FB021F" w:rsidRDefault="00EA2F28" w:rsidP="00EA2F28">
      <w:pPr>
        <w:spacing w:after="0" w:line="240" w:lineRule="auto"/>
        <w:jc w:val="both"/>
        <w:rPr>
          <w:rFonts w:ascii="Liberation Serif" w:hAnsi="Liberation Serif" w:cs="Liberation Serif"/>
          <w:sz w:val="24"/>
          <w:szCs w:val="24"/>
          <w:lang w:eastAsia="ru-RU"/>
        </w:rPr>
      </w:pPr>
    </w:p>
    <w:p w:rsidR="00EA2F28" w:rsidRPr="00FB021F" w:rsidRDefault="00EA2F28" w:rsidP="00EA2F28">
      <w:pPr>
        <w:spacing w:after="0" w:line="240" w:lineRule="auto"/>
        <w:jc w:val="both"/>
        <w:rPr>
          <w:sz w:val="24"/>
          <w:szCs w:val="24"/>
        </w:rPr>
      </w:pPr>
    </w:p>
    <w:p w:rsidR="00AF2289" w:rsidRPr="003244D0" w:rsidRDefault="00CD6442" w:rsidP="00781E98">
      <w:pPr>
        <w:pStyle w:val="ConsPlusNonformat"/>
        <w:widowControl/>
        <w:jc w:val="both"/>
        <w:rPr>
          <w:rFonts w:ascii="Liberation Serif" w:hAnsi="Liberation Serif"/>
        </w:rPr>
      </w:pPr>
      <w:r w:rsidRPr="003244D0">
        <w:rPr>
          <w:rFonts w:ascii="Liberation Serif" w:hAnsi="Liberation Serif" w:cs="Times New Roman"/>
          <w:sz w:val="28"/>
          <w:szCs w:val="28"/>
        </w:rPr>
        <w:t xml:space="preserve"> </w:t>
      </w:r>
    </w:p>
    <w:sectPr w:rsidR="00AF2289" w:rsidRPr="003244D0" w:rsidSect="00040589">
      <w:headerReference w:type="default" r:id="rId7"/>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98" w:rsidRDefault="00A01798" w:rsidP="00040589">
      <w:pPr>
        <w:spacing w:after="0" w:line="240" w:lineRule="auto"/>
      </w:pPr>
      <w:r>
        <w:separator/>
      </w:r>
    </w:p>
  </w:endnote>
  <w:endnote w:type="continuationSeparator" w:id="0">
    <w:p w:rsidR="00A01798" w:rsidRDefault="00A01798" w:rsidP="0004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98" w:rsidRDefault="00A01798" w:rsidP="00040589">
      <w:pPr>
        <w:spacing w:after="0" w:line="240" w:lineRule="auto"/>
      </w:pPr>
      <w:r>
        <w:separator/>
      </w:r>
    </w:p>
  </w:footnote>
  <w:footnote w:type="continuationSeparator" w:id="0">
    <w:p w:rsidR="00A01798" w:rsidRDefault="00A01798" w:rsidP="0004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684175"/>
      <w:docPartObj>
        <w:docPartGallery w:val="Page Numbers (Top of Page)"/>
        <w:docPartUnique/>
      </w:docPartObj>
    </w:sdtPr>
    <w:sdtEndPr/>
    <w:sdtContent>
      <w:p w:rsidR="00040589" w:rsidRDefault="00040589">
        <w:pPr>
          <w:pStyle w:val="a6"/>
          <w:jc w:val="center"/>
        </w:pPr>
        <w:r>
          <w:fldChar w:fldCharType="begin"/>
        </w:r>
        <w:r>
          <w:instrText>PAGE   \* MERGEFORMAT</w:instrText>
        </w:r>
        <w:r>
          <w:fldChar w:fldCharType="separate"/>
        </w:r>
        <w:r w:rsidR="00EA2F28">
          <w:rPr>
            <w:noProof/>
          </w:rPr>
          <w:t>9</w:t>
        </w:r>
        <w:r>
          <w:fldChar w:fldCharType="end"/>
        </w:r>
      </w:p>
    </w:sdtContent>
  </w:sdt>
  <w:p w:rsidR="00040589" w:rsidRDefault="000405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E6"/>
    <w:rsid w:val="00016928"/>
    <w:rsid w:val="000354A5"/>
    <w:rsid w:val="00040589"/>
    <w:rsid w:val="00045330"/>
    <w:rsid w:val="00071671"/>
    <w:rsid w:val="0009622B"/>
    <w:rsid w:val="000B5ECF"/>
    <w:rsid w:val="000C319C"/>
    <w:rsid w:val="000C6F4B"/>
    <w:rsid w:val="000D3673"/>
    <w:rsid w:val="000F52A9"/>
    <w:rsid w:val="001226A9"/>
    <w:rsid w:val="001236E3"/>
    <w:rsid w:val="001320D1"/>
    <w:rsid w:val="001513ED"/>
    <w:rsid w:val="00156815"/>
    <w:rsid w:val="001779D1"/>
    <w:rsid w:val="001D1C29"/>
    <w:rsid w:val="001E3BD6"/>
    <w:rsid w:val="002238D2"/>
    <w:rsid w:val="00231E53"/>
    <w:rsid w:val="00283CC9"/>
    <w:rsid w:val="002A148E"/>
    <w:rsid w:val="002C5998"/>
    <w:rsid w:val="002C6F3C"/>
    <w:rsid w:val="002C70B4"/>
    <w:rsid w:val="002D0FE3"/>
    <w:rsid w:val="002F6219"/>
    <w:rsid w:val="00300EB8"/>
    <w:rsid w:val="0030494B"/>
    <w:rsid w:val="00316461"/>
    <w:rsid w:val="003244D0"/>
    <w:rsid w:val="00324632"/>
    <w:rsid w:val="003349A2"/>
    <w:rsid w:val="00336750"/>
    <w:rsid w:val="00346863"/>
    <w:rsid w:val="003562E1"/>
    <w:rsid w:val="00387C4C"/>
    <w:rsid w:val="003B15C4"/>
    <w:rsid w:val="003B4F81"/>
    <w:rsid w:val="003C0DA9"/>
    <w:rsid w:val="003C28C9"/>
    <w:rsid w:val="003E2EAD"/>
    <w:rsid w:val="003F151C"/>
    <w:rsid w:val="00420726"/>
    <w:rsid w:val="00432B4C"/>
    <w:rsid w:val="0043488E"/>
    <w:rsid w:val="00435FE9"/>
    <w:rsid w:val="00447CBC"/>
    <w:rsid w:val="004608BE"/>
    <w:rsid w:val="00462E24"/>
    <w:rsid w:val="00465B02"/>
    <w:rsid w:val="00492A5B"/>
    <w:rsid w:val="004A03BC"/>
    <w:rsid w:val="0052562B"/>
    <w:rsid w:val="00526231"/>
    <w:rsid w:val="00537770"/>
    <w:rsid w:val="00552094"/>
    <w:rsid w:val="00556537"/>
    <w:rsid w:val="005653CB"/>
    <w:rsid w:val="00573E4A"/>
    <w:rsid w:val="0057683C"/>
    <w:rsid w:val="005826B3"/>
    <w:rsid w:val="00596BBE"/>
    <w:rsid w:val="005A464C"/>
    <w:rsid w:val="005B4C65"/>
    <w:rsid w:val="005C2601"/>
    <w:rsid w:val="005C747F"/>
    <w:rsid w:val="005D4B10"/>
    <w:rsid w:val="005D5853"/>
    <w:rsid w:val="005D5D4B"/>
    <w:rsid w:val="005F0918"/>
    <w:rsid w:val="00611D73"/>
    <w:rsid w:val="00614D18"/>
    <w:rsid w:val="00640F14"/>
    <w:rsid w:val="00663F7A"/>
    <w:rsid w:val="00687121"/>
    <w:rsid w:val="006A041B"/>
    <w:rsid w:val="006B01D4"/>
    <w:rsid w:val="006D03D4"/>
    <w:rsid w:val="006D2D16"/>
    <w:rsid w:val="006D4E4D"/>
    <w:rsid w:val="006D738D"/>
    <w:rsid w:val="006F5762"/>
    <w:rsid w:val="00702D28"/>
    <w:rsid w:val="0071047B"/>
    <w:rsid w:val="0071406B"/>
    <w:rsid w:val="00731AA7"/>
    <w:rsid w:val="00732E27"/>
    <w:rsid w:val="00781E98"/>
    <w:rsid w:val="007831D7"/>
    <w:rsid w:val="00797442"/>
    <w:rsid w:val="007B50DB"/>
    <w:rsid w:val="007B5AE1"/>
    <w:rsid w:val="007C40B4"/>
    <w:rsid w:val="007D241E"/>
    <w:rsid w:val="007E395C"/>
    <w:rsid w:val="007E5BF0"/>
    <w:rsid w:val="00801EF0"/>
    <w:rsid w:val="00802A75"/>
    <w:rsid w:val="00803D01"/>
    <w:rsid w:val="008178FB"/>
    <w:rsid w:val="00822BBA"/>
    <w:rsid w:val="00840C2C"/>
    <w:rsid w:val="008514E0"/>
    <w:rsid w:val="00866C23"/>
    <w:rsid w:val="00875B72"/>
    <w:rsid w:val="00882FB0"/>
    <w:rsid w:val="00894B37"/>
    <w:rsid w:val="008D7403"/>
    <w:rsid w:val="00903ADE"/>
    <w:rsid w:val="00922A81"/>
    <w:rsid w:val="00932BC1"/>
    <w:rsid w:val="00942D2B"/>
    <w:rsid w:val="00976946"/>
    <w:rsid w:val="00994419"/>
    <w:rsid w:val="009A7304"/>
    <w:rsid w:val="009C743C"/>
    <w:rsid w:val="009D21F3"/>
    <w:rsid w:val="009E18C1"/>
    <w:rsid w:val="009E57A5"/>
    <w:rsid w:val="00A01798"/>
    <w:rsid w:val="00A02886"/>
    <w:rsid w:val="00A2700E"/>
    <w:rsid w:val="00A42125"/>
    <w:rsid w:val="00A50A39"/>
    <w:rsid w:val="00A52065"/>
    <w:rsid w:val="00A60773"/>
    <w:rsid w:val="00AA3F94"/>
    <w:rsid w:val="00AB1AE6"/>
    <w:rsid w:val="00AE4032"/>
    <w:rsid w:val="00AE43DD"/>
    <w:rsid w:val="00AE52D5"/>
    <w:rsid w:val="00AE5CA9"/>
    <w:rsid w:val="00AF0B69"/>
    <w:rsid w:val="00AF2289"/>
    <w:rsid w:val="00AF2EDC"/>
    <w:rsid w:val="00B25FC9"/>
    <w:rsid w:val="00B26DA9"/>
    <w:rsid w:val="00B34D1B"/>
    <w:rsid w:val="00B40C46"/>
    <w:rsid w:val="00B40C47"/>
    <w:rsid w:val="00B421D4"/>
    <w:rsid w:val="00B8613F"/>
    <w:rsid w:val="00B95B81"/>
    <w:rsid w:val="00BA45E8"/>
    <w:rsid w:val="00BB018D"/>
    <w:rsid w:val="00BC25FC"/>
    <w:rsid w:val="00BD1775"/>
    <w:rsid w:val="00BE60C0"/>
    <w:rsid w:val="00BF0D0D"/>
    <w:rsid w:val="00C03814"/>
    <w:rsid w:val="00C058AE"/>
    <w:rsid w:val="00C42BBE"/>
    <w:rsid w:val="00C4702E"/>
    <w:rsid w:val="00C52D4C"/>
    <w:rsid w:val="00C70B62"/>
    <w:rsid w:val="00C75BC2"/>
    <w:rsid w:val="00CD6442"/>
    <w:rsid w:val="00CE2E6D"/>
    <w:rsid w:val="00D305A2"/>
    <w:rsid w:val="00D37E2C"/>
    <w:rsid w:val="00D45E00"/>
    <w:rsid w:val="00D77F59"/>
    <w:rsid w:val="00DA128E"/>
    <w:rsid w:val="00DA31D8"/>
    <w:rsid w:val="00DB1881"/>
    <w:rsid w:val="00DC0002"/>
    <w:rsid w:val="00DC05EF"/>
    <w:rsid w:val="00DC13DC"/>
    <w:rsid w:val="00DE1B92"/>
    <w:rsid w:val="00DE5ACE"/>
    <w:rsid w:val="00DF3A5B"/>
    <w:rsid w:val="00E27879"/>
    <w:rsid w:val="00E40D15"/>
    <w:rsid w:val="00E42B2E"/>
    <w:rsid w:val="00E53B58"/>
    <w:rsid w:val="00E829D5"/>
    <w:rsid w:val="00EA06A5"/>
    <w:rsid w:val="00EA2F28"/>
    <w:rsid w:val="00EB421C"/>
    <w:rsid w:val="00EC2840"/>
    <w:rsid w:val="00EE6498"/>
    <w:rsid w:val="00EF3AF6"/>
    <w:rsid w:val="00F06776"/>
    <w:rsid w:val="00F22715"/>
    <w:rsid w:val="00F42008"/>
    <w:rsid w:val="00F5014A"/>
    <w:rsid w:val="00F53097"/>
    <w:rsid w:val="00F871AB"/>
    <w:rsid w:val="00F90B8E"/>
    <w:rsid w:val="00FA3957"/>
    <w:rsid w:val="00FB6579"/>
    <w:rsid w:val="00FC53F8"/>
    <w:rsid w:val="00FC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7A3A"/>
  <w15:docId w15:val="{69AE98CA-8B01-4B68-8EB8-57DC21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442"/>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6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D64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442"/>
    <w:rPr>
      <w:rFonts w:ascii="Tahoma" w:eastAsia="Calibri" w:hAnsi="Tahoma" w:cs="Tahoma"/>
      <w:sz w:val="16"/>
      <w:szCs w:val="16"/>
    </w:rPr>
  </w:style>
  <w:style w:type="paragraph" w:styleId="a5">
    <w:name w:val="List Paragraph"/>
    <w:basedOn w:val="a"/>
    <w:uiPriority w:val="34"/>
    <w:qFormat/>
    <w:rsid w:val="00016928"/>
    <w:pPr>
      <w:ind w:left="720"/>
      <w:contextualSpacing/>
    </w:pPr>
  </w:style>
  <w:style w:type="paragraph" w:styleId="a6">
    <w:name w:val="header"/>
    <w:basedOn w:val="a"/>
    <w:link w:val="a7"/>
    <w:uiPriority w:val="99"/>
    <w:unhideWhenUsed/>
    <w:rsid w:val="000405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0589"/>
    <w:rPr>
      <w:rFonts w:ascii="Times New Roman" w:eastAsia="Calibri" w:hAnsi="Times New Roman" w:cs="Times New Roman"/>
      <w:sz w:val="28"/>
    </w:rPr>
  </w:style>
  <w:style w:type="paragraph" w:styleId="a8">
    <w:name w:val="footer"/>
    <w:basedOn w:val="a"/>
    <w:link w:val="a9"/>
    <w:uiPriority w:val="99"/>
    <w:unhideWhenUsed/>
    <w:rsid w:val="000405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589"/>
    <w:rPr>
      <w:rFonts w:ascii="Times New Roman" w:eastAsia="Calibri" w:hAnsi="Times New Roman" w:cs="Times New Roman"/>
      <w:sz w:val="28"/>
    </w:rPr>
  </w:style>
  <w:style w:type="paragraph" w:customStyle="1" w:styleId="ConsPlusNormal">
    <w:name w:val="ConsPlusNormal"/>
    <w:rsid w:val="00EA2F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2F28"/>
    <w:pPr>
      <w:widowControl w:val="0"/>
      <w:autoSpaceDE w:val="0"/>
      <w:autoSpaceDN w:val="0"/>
      <w:spacing w:after="0" w:line="240" w:lineRule="auto"/>
    </w:pPr>
    <w:rPr>
      <w:rFonts w:ascii="Tahoma" w:eastAsia="Times New Roman" w:hAnsi="Tahoma" w:cs="Tahoma"/>
      <w:sz w:val="20"/>
      <w:szCs w:val="20"/>
      <w:lang w:eastAsia="ru-RU"/>
    </w:rPr>
  </w:style>
  <w:style w:type="table" w:styleId="aa">
    <w:name w:val="Table Grid"/>
    <w:basedOn w:val="a1"/>
    <w:uiPriority w:val="59"/>
    <w:rsid w:val="00EA2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12</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Суворова</cp:lastModifiedBy>
  <cp:revision>22</cp:revision>
  <cp:lastPrinted>2018-11-22T06:13:00Z</cp:lastPrinted>
  <dcterms:created xsi:type="dcterms:W3CDTF">2018-11-22T06:11:00Z</dcterms:created>
  <dcterms:modified xsi:type="dcterms:W3CDTF">2021-06-09T06:19:00Z</dcterms:modified>
</cp:coreProperties>
</file>