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18" w:rsidRDefault="00C45618" w:rsidP="00655CE7">
      <w:pPr>
        <w:autoSpaceDE w:val="0"/>
        <w:autoSpaceDN w:val="0"/>
        <w:adjustRightInd w:val="0"/>
        <w:ind w:left="5387"/>
        <w:jc w:val="both"/>
        <w:rPr>
          <w:rFonts w:ascii="Liberation Serif" w:hAnsi="Liberation Serif"/>
          <w:sz w:val="28"/>
          <w:szCs w:val="28"/>
        </w:rPr>
      </w:pPr>
      <w:r w:rsidRPr="00674214">
        <w:rPr>
          <w:rFonts w:ascii="Liberation Serif" w:hAnsi="Liberation Serif"/>
          <w:sz w:val="28"/>
          <w:szCs w:val="28"/>
        </w:rPr>
        <w:t>Утверждены</w:t>
      </w:r>
    </w:p>
    <w:p w:rsidR="00C45618" w:rsidRPr="00674214" w:rsidRDefault="00C45618" w:rsidP="00655CE7">
      <w:pPr>
        <w:autoSpaceDE w:val="0"/>
        <w:autoSpaceDN w:val="0"/>
        <w:adjustRightInd w:val="0"/>
        <w:ind w:left="5387"/>
        <w:jc w:val="both"/>
        <w:rPr>
          <w:rFonts w:ascii="Liberation Serif" w:hAnsi="Liberation Serif"/>
          <w:sz w:val="28"/>
          <w:szCs w:val="28"/>
        </w:rPr>
      </w:pPr>
      <w:r w:rsidRPr="00674214">
        <w:rPr>
          <w:rFonts w:ascii="Liberation Serif" w:hAnsi="Liberation Serif"/>
          <w:sz w:val="28"/>
          <w:szCs w:val="28"/>
        </w:rPr>
        <w:t xml:space="preserve">постановлением Главы </w:t>
      </w:r>
      <w:r w:rsidR="00655CE7">
        <w:rPr>
          <w:rFonts w:ascii="Liberation Serif" w:hAnsi="Liberation Serif"/>
          <w:sz w:val="28"/>
          <w:szCs w:val="28"/>
        </w:rPr>
        <w:t xml:space="preserve">муниципального </w:t>
      </w:r>
      <w:r>
        <w:rPr>
          <w:rFonts w:ascii="Liberation Serif" w:hAnsi="Liberation Serif"/>
          <w:sz w:val="28"/>
          <w:szCs w:val="28"/>
        </w:rPr>
        <w:t>образования</w:t>
      </w:r>
      <w:r w:rsidRPr="00674214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</w:p>
    <w:p w:rsidR="00C45618" w:rsidRPr="00674214" w:rsidRDefault="00C45618" w:rsidP="00655CE7">
      <w:pPr>
        <w:autoSpaceDE w:val="0"/>
        <w:autoSpaceDN w:val="0"/>
        <w:adjustRightInd w:val="0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от </w:t>
      </w:r>
      <w:r w:rsidR="00655CE7">
        <w:rPr>
          <w:rFonts w:ascii="Liberation Serif" w:hAnsi="Liberation Serif"/>
          <w:sz w:val="28"/>
          <w:szCs w:val="28"/>
        </w:rPr>
        <w:t>_____________</w:t>
      </w:r>
      <w:r>
        <w:rPr>
          <w:rFonts w:ascii="Liberation Serif" w:hAnsi="Liberation Serif"/>
          <w:sz w:val="28"/>
          <w:szCs w:val="28"/>
        </w:rPr>
        <w:t xml:space="preserve"> </w:t>
      </w:r>
      <w:r w:rsidR="003077B5">
        <w:rPr>
          <w:rFonts w:ascii="Liberation Serif" w:hAnsi="Liberation Serif"/>
          <w:sz w:val="28"/>
          <w:szCs w:val="28"/>
        </w:rPr>
        <w:t xml:space="preserve">№ </w:t>
      </w:r>
      <w:bookmarkStart w:id="0" w:name="_GoBack"/>
      <w:bookmarkEnd w:id="0"/>
      <w:r w:rsidR="00655CE7">
        <w:rPr>
          <w:rFonts w:ascii="Liberation Serif" w:hAnsi="Liberation Serif"/>
          <w:sz w:val="28"/>
          <w:szCs w:val="28"/>
        </w:rPr>
        <w:t>______</w:t>
      </w:r>
    </w:p>
    <w:p w:rsidR="00C45618" w:rsidRPr="00C27BB0" w:rsidRDefault="00655CE7" w:rsidP="00655CE7">
      <w:pPr>
        <w:pStyle w:val="ConsPlusTitle"/>
        <w:widowControl/>
        <w:ind w:left="5387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>
        <w:rPr>
          <w:rFonts w:ascii="Liberation Serif" w:hAnsi="Liberation Serif"/>
          <w:b w:val="0"/>
          <w:sz w:val="28"/>
          <w:szCs w:val="28"/>
        </w:rPr>
        <w:t xml:space="preserve">«Об утверждении размера платы, взимаемой с родителей (законных </w:t>
      </w:r>
      <w:r w:rsidR="00C45618" w:rsidRPr="00674214">
        <w:rPr>
          <w:rFonts w:ascii="Liberation Serif" w:hAnsi="Liberation Serif"/>
          <w:b w:val="0"/>
          <w:sz w:val="28"/>
          <w:szCs w:val="28"/>
        </w:rPr>
        <w:t>представителей) за присмотр и уход за детьми в муниципальных дошкольных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 w:rsidRPr="00674214">
        <w:rPr>
          <w:rFonts w:ascii="Liberation Serif" w:hAnsi="Liberation Serif"/>
          <w:b w:val="0"/>
          <w:sz w:val="28"/>
          <w:szCs w:val="28"/>
        </w:rPr>
        <w:t>образовательных организациях</w:t>
      </w:r>
      <w:r w:rsidR="00C45618"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>
        <w:rPr>
          <w:rFonts w:ascii="Liberation Serif" w:hAnsi="Liberation Serif"/>
          <w:b w:val="0"/>
          <w:sz w:val="28"/>
          <w:szCs w:val="28"/>
        </w:rPr>
        <w:tab/>
        <w:t>муниципального образования «Кам</w:t>
      </w:r>
      <w:r>
        <w:rPr>
          <w:rFonts w:ascii="Liberation Serif" w:hAnsi="Liberation Serif"/>
          <w:b w:val="0"/>
          <w:sz w:val="28"/>
          <w:szCs w:val="28"/>
        </w:rPr>
        <w:t xml:space="preserve">енский городской округ» в 2023 </w:t>
      </w:r>
      <w:r w:rsidR="00C45618">
        <w:rPr>
          <w:rFonts w:ascii="Liberation Serif" w:hAnsi="Liberation Serif"/>
          <w:b w:val="0"/>
          <w:sz w:val="28"/>
          <w:szCs w:val="28"/>
        </w:rPr>
        <w:t>году»</w:t>
      </w:r>
    </w:p>
    <w:p w:rsidR="00C45618" w:rsidRPr="00674214" w:rsidRDefault="00C45618" w:rsidP="00C45618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C45618" w:rsidRPr="00674214" w:rsidRDefault="00C45618" w:rsidP="00C45618">
      <w:pPr>
        <w:rPr>
          <w:rFonts w:ascii="Liberation Serif" w:hAnsi="Liberation Serif"/>
          <w:sz w:val="28"/>
          <w:szCs w:val="28"/>
        </w:rPr>
      </w:pPr>
    </w:p>
    <w:tbl>
      <w:tblPr>
        <w:tblW w:w="9920" w:type="dxa"/>
        <w:tblInd w:w="98" w:type="dxa"/>
        <w:tblLook w:val="0000"/>
      </w:tblPr>
      <w:tblGrid>
        <w:gridCol w:w="5600"/>
        <w:gridCol w:w="2065"/>
        <w:gridCol w:w="2255"/>
      </w:tblGrid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Затраты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на оказание услуг по присмотру и уходу за детьми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 xml:space="preserve">в муниципальных дошкольных образовательных организациях 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</w:t>
            </w:r>
            <w:r w:rsidR="00655CE7">
              <w:rPr>
                <w:rFonts w:ascii="Liberation Serif" w:hAnsi="Liberation Serif"/>
                <w:sz w:val="28"/>
                <w:szCs w:val="28"/>
              </w:rPr>
              <w:t>ий городской округ» в 2023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году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Объем финансовых сре</w:t>
            </w:r>
            <w:proofErr w:type="gramStart"/>
            <w:r w:rsidRPr="00674214">
              <w:rPr>
                <w:rFonts w:ascii="Liberation Serif" w:hAnsi="Liberation Serif"/>
                <w:sz w:val="28"/>
                <w:szCs w:val="28"/>
              </w:rPr>
              <w:t>дств в г</w:t>
            </w:r>
            <w:proofErr w:type="gramEnd"/>
            <w:r w:rsidRPr="00674214">
              <w:rPr>
                <w:rFonts w:ascii="Liberation Serif" w:hAnsi="Liberation Serif"/>
                <w:sz w:val="28"/>
                <w:szCs w:val="28"/>
              </w:rPr>
              <w:t>од в расчете на одного воспитанника</w:t>
            </w:r>
          </w:p>
        </w:tc>
      </w:tr>
      <w:tr w:rsidR="00C45618" w:rsidRPr="00674214" w:rsidTr="00115879">
        <w:trPr>
          <w:trHeight w:val="312"/>
        </w:trPr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C45618" w:rsidRPr="00674214" w:rsidTr="00115879">
        <w:trPr>
          <w:trHeight w:val="6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Перечень затрат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Всего затрат в год, руб.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Затраты на одного ребенка в месяц, руб.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РАСХОДЫ ПО ПРИОБРЕТЕНИЮ МАТЕРИАЛОВ</w:t>
            </w:r>
          </w:p>
        </w:tc>
      </w:tr>
      <w:tr w:rsidR="00C45618" w:rsidRPr="00674214" w:rsidTr="00115879">
        <w:trPr>
          <w:trHeight w:val="6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Чистящие, моющие средства, хозяйственный уборочный инвентарь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213 200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200,00</w:t>
            </w:r>
          </w:p>
        </w:tc>
      </w:tr>
      <w:tr w:rsidR="00C45618" w:rsidRPr="00674214" w:rsidTr="00115879">
        <w:trPr>
          <w:trHeight w:val="372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РАСХОДЫ НА ПРИОБРЕТЕНИЕ ПРОДУКТОВ ПИТАНИЯ</w:t>
            </w:r>
          </w:p>
        </w:tc>
      </w:tr>
      <w:tr w:rsidR="00C45618" w:rsidRPr="00674214" w:rsidTr="00115879">
        <w:trPr>
          <w:trHeight w:val="31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Продукты питания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655CE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2 697</w:t>
            </w:r>
            <w:r w:rsidR="00F6470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736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86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2 530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71</w:t>
            </w:r>
          </w:p>
        </w:tc>
      </w:tr>
      <w:tr w:rsidR="00C45618" w:rsidRPr="00674214" w:rsidTr="00115879">
        <w:trPr>
          <w:trHeight w:val="3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ИТОГО затрат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655CE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2 910</w:t>
            </w:r>
            <w:r w:rsidR="00F6470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936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86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C45618" w:rsidRPr="00674214" w:rsidTr="00115879">
        <w:trPr>
          <w:trHeight w:val="324"/>
        </w:trPr>
        <w:tc>
          <w:tcPr>
            <w:tcW w:w="5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Размер родительской платы 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115879">
            <w:pPr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bCs/>
                <w:sz w:val="28"/>
                <w:szCs w:val="28"/>
              </w:rPr>
              <w:t>2 730</w:t>
            </w:r>
            <w:r w:rsidR="00C45618"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b/>
                <w:bCs/>
                <w:sz w:val="28"/>
                <w:szCs w:val="28"/>
              </w:rPr>
              <w:t>71</w:t>
            </w:r>
          </w:p>
        </w:tc>
      </w:tr>
    </w:tbl>
    <w:p w:rsidR="00C45618" w:rsidRPr="00674214" w:rsidRDefault="00C45618" w:rsidP="00C45618">
      <w:pPr>
        <w:rPr>
          <w:rFonts w:ascii="Liberation Serif" w:hAnsi="Liberation Serif"/>
          <w:sz w:val="28"/>
          <w:szCs w:val="28"/>
        </w:rPr>
      </w:pPr>
    </w:p>
    <w:p w:rsidR="00C45618" w:rsidRPr="00674214" w:rsidRDefault="00C45618" w:rsidP="00C45618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Примечание: Установить стоимость 1 </w:t>
      </w:r>
      <w:proofErr w:type="spellStart"/>
      <w:r>
        <w:rPr>
          <w:rFonts w:ascii="Liberation Serif" w:hAnsi="Liberation Serif"/>
          <w:sz w:val="28"/>
          <w:szCs w:val="28"/>
        </w:rPr>
        <w:t>детодня</w:t>
      </w:r>
      <w:proofErr w:type="spellEnd"/>
      <w:r w:rsidR="00655CE7">
        <w:rPr>
          <w:rFonts w:ascii="Liberation Serif" w:hAnsi="Liberation Serif"/>
          <w:sz w:val="28"/>
          <w:szCs w:val="28"/>
        </w:rPr>
        <w:t xml:space="preserve"> для воспитанников на 2023</w:t>
      </w:r>
      <w:r>
        <w:rPr>
          <w:rFonts w:ascii="Liberation Serif" w:hAnsi="Liberation Serif"/>
          <w:sz w:val="28"/>
          <w:szCs w:val="28"/>
        </w:rPr>
        <w:t xml:space="preserve"> год из расчета количества </w:t>
      </w:r>
      <w:r w:rsidR="00655CE7">
        <w:rPr>
          <w:rFonts w:ascii="Liberation Serif" w:hAnsi="Liberation Serif"/>
          <w:sz w:val="28"/>
          <w:szCs w:val="28"/>
        </w:rPr>
        <w:t>рабочих дней (247) в размере 133</w:t>
      </w:r>
      <w:r w:rsidR="00F64702">
        <w:rPr>
          <w:rFonts w:ascii="Liberation Serif" w:hAnsi="Liberation Serif"/>
          <w:sz w:val="28"/>
          <w:szCs w:val="28"/>
        </w:rPr>
        <w:t xml:space="preserve"> (сто </w:t>
      </w:r>
      <w:r w:rsidR="00655CE7">
        <w:rPr>
          <w:rFonts w:ascii="Liberation Serif" w:hAnsi="Liberation Serif"/>
          <w:sz w:val="28"/>
          <w:szCs w:val="28"/>
        </w:rPr>
        <w:t>тридцать три) рубля 55</w:t>
      </w:r>
      <w:r>
        <w:rPr>
          <w:rFonts w:ascii="Liberation Serif" w:hAnsi="Liberation Serif"/>
          <w:sz w:val="28"/>
          <w:szCs w:val="28"/>
        </w:rPr>
        <w:t xml:space="preserve"> коп. В случае изменения (увеличения/уменьшения) количества рабочих дней в образовательной организации стоимость </w:t>
      </w:r>
      <w:proofErr w:type="spellStart"/>
      <w:r>
        <w:rPr>
          <w:rFonts w:ascii="Liberation Serif" w:hAnsi="Liberation Serif"/>
          <w:sz w:val="28"/>
          <w:szCs w:val="28"/>
        </w:rPr>
        <w:t>детодня</w:t>
      </w:r>
      <w:proofErr w:type="spellEnd"/>
      <w:r>
        <w:rPr>
          <w:rFonts w:ascii="Liberation Serif" w:hAnsi="Liberation Serif"/>
          <w:sz w:val="28"/>
          <w:szCs w:val="28"/>
        </w:rPr>
        <w:t xml:space="preserve"> подлежит перерасчету.</w:t>
      </w:r>
    </w:p>
    <w:p w:rsidR="00675F69" w:rsidRDefault="00675F69"/>
    <w:sectPr w:rsidR="00675F69" w:rsidSect="00674214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35" w:rsidRDefault="00364A35" w:rsidP="00F06ECB">
      <w:r>
        <w:separator/>
      </w:r>
    </w:p>
  </w:endnote>
  <w:endnote w:type="continuationSeparator" w:id="0">
    <w:p w:rsidR="00364A35" w:rsidRDefault="00364A35" w:rsidP="00F06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35" w:rsidRDefault="00364A35" w:rsidP="00F06ECB">
      <w:r>
        <w:separator/>
      </w:r>
    </w:p>
  </w:footnote>
  <w:footnote w:type="continuationSeparator" w:id="0">
    <w:p w:rsidR="00364A35" w:rsidRDefault="00364A35" w:rsidP="00F06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E1" w:rsidRDefault="003E7EF3" w:rsidP="009954D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4561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26AE1" w:rsidRDefault="00364A3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E1" w:rsidRDefault="00364A35" w:rsidP="009954D9">
    <w:pPr>
      <w:pStyle w:val="a4"/>
      <w:framePr w:wrap="around" w:vAnchor="text" w:hAnchor="margin" w:xAlign="center" w:y="1"/>
      <w:rPr>
        <w:rStyle w:val="a3"/>
      </w:rPr>
    </w:pPr>
  </w:p>
  <w:p w:rsidR="00F26AE1" w:rsidRDefault="00364A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618"/>
    <w:rsid w:val="003077B5"/>
    <w:rsid w:val="00364A35"/>
    <w:rsid w:val="003E7EF3"/>
    <w:rsid w:val="00655CE7"/>
    <w:rsid w:val="00675F69"/>
    <w:rsid w:val="0078658F"/>
    <w:rsid w:val="0080420B"/>
    <w:rsid w:val="0090165C"/>
    <w:rsid w:val="00C45618"/>
    <w:rsid w:val="00F06ECB"/>
    <w:rsid w:val="00F6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56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age number"/>
    <w:basedOn w:val="a0"/>
    <w:rsid w:val="00C45618"/>
  </w:style>
  <w:style w:type="paragraph" w:styleId="a4">
    <w:name w:val="header"/>
    <w:basedOn w:val="a"/>
    <w:link w:val="a5"/>
    <w:rsid w:val="00C456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456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5C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6</cp:revision>
  <cp:lastPrinted>2022-12-16T08:59:00Z</cp:lastPrinted>
  <dcterms:created xsi:type="dcterms:W3CDTF">2021-12-15T03:25:00Z</dcterms:created>
  <dcterms:modified xsi:type="dcterms:W3CDTF">2022-12-16T08:59:00Z</dcterms:modified>
</cp:coreProperties>
</file>