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2C5" w:rsidRPr="00534946" w:rsidRDefault="00D242C5" w:rsidP="00D242C5">
      <w:pPr>
        <w:ind w:left="-567" w:firstLine="567"/>
        <w:jc w:val="center"/>
        <w:rPr>
          <w:rFonts w:ascii="Liberation Serif" w:hAnsi="Liberation Serif"/>
          <w:sz w:val="28"/>
          <w:szCs w:val="28"/>
        </w:rPr>
      </w:pPr>
      <w:bookmarkStart w:id="0" w:name="_GoBack"/>
      <w:bookmarkEnd w:id="0"/>
      <w:r w:rsidRPr="00534946">
        <w:rPr>
          <w:rFonts w:ascii="Liberation Serif" w:hAnsi="Liberation Serif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ГЕРБ" style="width:42.75pt;height:54pt;visibility:visible">
            <v:imagedata r:id="rId6" o:title=""/>
          </v:shape>
        </w:pict>
      </w:r>
    </w:p>
    <w:p w:rsidR="00D242C5" w:rsidRPr="00534946" w:rsidRDefault="00D242C5" w:rsidP="00D242C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534946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D242C5" w:rsidRPr="00534946" w:rsidRDefault="00D242C5" w:rsidP="00D242C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534946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D242C5" w:rsidRPr="00534946" w:rsidRDefault="00D242C5" w:rsidP="00D242C5">
      <w:pPr>
        <w:keepNext/>
        <w:pBdr>
          <w:bottom w:val="double" w:sz="6" w:space="1" w:color="auto"/>
        </w:pBdr>
        <w:jc w:val="center"/>
        <w:outlineLvl w:val="5"/>
        <w:rPr>
          <w:rFonts w:ascii="Liberation Serif" w:hAnsi="Liberation Serif"/>
          <w:b/>
          <w:bCs/>
          <w:spacing w:val="100"/>
          <w:sz w:val="28"/>
          <w:szCs w:val="28"/>
        </w:rPr>
      </w:pPr>
      <w:r w:rsidRPr="00534946">
        <w:rPr>
          <w:rFonts w:ascii="Liberation Serif" w:hAnsi="Liberation Serif"/>
          <w:b/>
          <w:bCs/>
          <w:spacing w:val="100"/>
          <w:sz w:val="28"/>
          <w:szCs w:val="28"/>
        </w:rPr>
        <w:t>ПОСТАНОВЛЕНИЕ</w:t>
      </w:r>
    </w:p>
    <w:p w:rsidR="00D242C5" w:rsidRPr="00534946" w:rsidRDefault="00D242C5" w:rsidP="00D242C5">
      <w:pPr>
        <w:jc w:val="both"/>
        <w:rPr>
          <w:rFonts w:ascii="Liberation Serif" w:hAnsi="Liberation Serif"/>
          <w:sz w:val="28"/>
          <w:szCs w:val="28"/>
        </w:rPr>
      </w:pPr>
    </w:p>
    <w:p w:rsidR="00B02D3C" w:rsidRDefault="00616CC1" w:rsidP="00B02D3C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</w:t>
      </w:r>
      <w:r w:rsidR="00B02D3C">
        <w:rPr>
          <w:rFonts w:ascii="Liberation Serif" w:hAnsi="Liberation Serif"/>
          <w:sz w:val="28"/>
          <w:szCs w:val="28"/>
        </w:rPr>
        <w:t>_____</w:t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 xml:space="preserve">       </w:t>
      </w:r>
      <w:r w:rsidR="00D242C5" w:rsidRPr="00534946">
        <w:rPr>
          <w:rFonts w:ascii="Liberation Serif" w:hAnsi="Liberation Serif"/>
          <w:sz w:val="28"/>
          <w:szCs w:val="28"/>
        </w:rPr>
        <w:t xml:space="preserve">№  </w:t>
      </w:r>
      <w:r w:rsidR="00B02D3C">
        <w:rPr>
          <w:rFonts w:ascii="Liberation Serif" w:hAnsi="Liberation Serif"/>
          <w:sz w:val="28"/>
          <w:szCs w:val="28"/>
        </w:rPr>
        <w:t>________</w:t>
      </w:r>
    </w:p>
    <w:p w:rsidR="00D242C5" w:rsidRPr="00534946" w:rsidRDefault="00B02D3C" w:rsidP="00B02D3C">
      <w:pPr>
        <w:ind w:left="3540"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п.</w:t>
      </w:r>
      <w:r w:rsidR="00F9063F">
        <w:rPr>
          <w:rFonts w:ascii="Liberation Serif" w:hAnsi="Liberation Serif"/>
          <w:sz w:val="28"/>
          <w:szCs w:val="28"/>
        </w:rPr>
        <w:t xml:space="preserve"> </w:t>
      </w:r>
      <w:r w:rsidR="00D242C5" w:rsidRPr="00534946">
        <w:rPr>
          <w:rFonts w:ascii="Liberation Serif" w:hAnsi="Liberation Serif"/>
          <w:sz w:val="28"/>
          <w:szCs w:val="28"/>
        </w:rPr>
        <w:t>Мартюш</w:t>
      </w:r>
    </w:p>
    <w:p w:rsidR="00D242C5" w:rsidRDefault="00D242C5" w:rsidP="00D242C5">
      <w:pPr>
        <w:jc w:val="center"/>
        <w:rPr>
          <w:rFonts w:ascii="Liberation Serif" w:hAnsi="Liberation Serif"/>
          <w:sz w:val="28"/>
          <w:szCs w:val="28"/>
        </w:rPr>
      </w:pPr>
    </w:p>
    <w:p w:rsidR="003E20AC" w:rsidRPr="00534946" w:rsidRDefault="003E20AC" w:rsidP="00D242C5">
      <w:pPr>
        <w:jc w:val="center"/>
        <w:rPr>
          <w:rFonts w:ascii="Liberation Serif" w:hAnsi="Liberation Serif"/>
          <w:sz w:val="28"/>
          <w:szCs w:val="28"/>
        </w:rPr>
      </w:pPr>
    </w:p>
    <w:p w:rsidR="00D242C5" w:rsidRPr="005650AC" w:rsidRDefault="00D242C5" w:rsidP="005650AC">
      <w:pPr>
        <w:pStyle w:val="a3"/>
        <w:spacing w:before="0" w:after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5650AC">
        <w:rPr>
          <w:rFonts w:ascii="Liberation Serif" w:hAnsi="Liberation Serif"/>
          <w:b/>
          <w:i/>
          <w:sz w:val="28"/>
          <w:szCs w:val="28"/>
        </w:rPr>
        <w:t xml:space="preserve">Об утверждении административного регламента </w:t>
      </w:r>
      <w:r w:rsidR="00B02D3C" w:rsidRPr="005650AC">
        <w:rPr>
          <w:rFonts w:ascii="Liberation Serif" w:hAnsi="Liberation Serif"/>
          <w:b/>
          <w:i/>
          <w:sz w:val="28"/>
          <w:szCs w:val="28"/>
        </w:rPr>
        <w:t>предоставления муниципальной услуги</w:t>
      </w:r>
      <w:r w:rsidR="00F9063F" w:rsidRPr="005650A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650AC" w:rsidRPr="005650AC">
        <w:rPr>
          <w:rFonts w:ascii="Liberation Serif" w:hAnsi="Liberation Serif" w:cs="Liberation Serif"/>
          <w:b/>
          <w:i/>
          <w:sz w:val="28"/>
          <w:szCs w:val="28"/>
        </w:rPr>
        <w:t>"</w:t>
      </w:r>
      <w:r w:rsidR="0036107F">
        <w:rPr>
          <w:rFonts w:ascii="Liberation Serif" w:hAnsi="Liberation Serif" w:cs="Liberation Serif"/>
          <w:b/>
          <w:i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5650AC" w:rsidRPr="005650AC">
        <w:rPr>
          <w:rFonts w:ascii="Liberation Serif" w:hAnsi="Liberation Serif" w:cs="Liberation Serif"/>
          <w:b/>
          <w:bCs/>
          <w:i/>
          <w:sz w:val="28"/>
          <w:szCs w:val="28"/>
        </w:rPr>
        <w:t>»</w:t>
      </w:r>
    </w:p>
    <w:p w:rsidR="008B4CEF" w:rsidRDefault="008B4CEF" w:rsidP="005650AC">
      <w:pPr>
        <w:pStyle w:val="a3"/>
        <w:spacing w:before="0" w:after="0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5650AC" w:rsidRPr="00534946" w:rsidRDefault="005650AC" w:rsidP="005650AC">
      <w:pPr>
        <w:pStyle w:val="a3"/>
        <w:spacing w:before="0" w:after="0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D242C5" w:rsidRPr="00534946" w:rsidRDefault="00D242C5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34946">
        <w:rPr>
          <w:rFonts w:ascii="Liberation Serif" w:hAnsi="Liberation Serif"/>
          <w:sz w:val="28"/>
          <w:szCs w:val="28"/>
        </w:rPr>
        <w:t>В</w:t>
      </w:r>
      <w:r w:rsidR="00B02D3C">
        <w:rPr>
          <w:rFonts w:ascii="Liberation Serif" w:hAnsi="Liberation Serif"/>
          <w:sz w:val="28"/>
          <w:szCs w:val="28"/>
        </w:rPr>
        <w:t xml:space="preserve"> целях приведения административных регламентов в соответствии с Типовым</w:t>
      </w:r>
      <w:r w:rsidR="00325231">
        <w:rPr>
          <w:rFonts w:ascii="Liberation Serif" w:hAnsi="Liberation Serif"/>
          <w:sz w:val="28"/>
          <w:szCs w:val="28"/>
        </w:rPr>
        <w:t xml:space="preserve"> регламентом</w:t>
      </w:r>
      <w:r w:rsidR="00B02D3C">
        <w:rPr>
          <w:rFonts w:ascii="Liberation Serif" w:hAnsi="Liberation Serif"/>
          <w:sz w:val="28"/>
          <w:szCs w:val="28"/>
        </w:rPr>
        <w:t xml:space="preserve">, </w:t>
      </w:r>
      <w:r w:rsidR="00325231">
        <w:rPr>
          <w:rFonts w:ascii="Liberation Serif" w:hAnsi="Liberation Serif"/>
          <w:sz w:val="28"/>
          <w:szCs w:val="28"/>
        </w:rPr>
        <w:t xml:space="preserve">подготовленным Министерством </w:t>
      </w:r>
      <w:r w:rsidR="0036107F">
        <w:rPr>
          <w:rFonts w:ascii="Liberation Serif" w:hAnsi="Liberation Serif"/>
          <w:sz w:val="28"/>
          <w:szCs w:val="28"/>
        </w:rPr>
        <w:t>строительства и развития инфраструктуры</w:t>
      </w:r>
      <w:r w:rsidR="005650AC">
        <w:rPr>
          <w:rFonts w:ascii="Liberation Serif" w:hAnsi="Liberation Serif"/>
          <w:sz w:val="28"/>
          <w:szCs w:val="28"/>
        </w:rPr>
        <w:t xml:space="preserve"> Свердловской области, </w:t>
      </w:r>
      <w:r w:rsidR="00F9063F">
        <w:rPr>
          <w:rFonts w:ascii="Liberation Serif" w:hAnsi="Liberation Serif"/>
          <w:sz w:val="28"/>
          <w:szCs w:val="28"/>
        </w:rPr>
        <w:t>в соответствии с</w:t>
      </w:r>
      <w:r w:rsidR="00BC067C">
        <w:rPr>
          <w:rFonts w:ascii="Liberation Serif" w:hAnsi="Liberation Serif"/>
          <w:sz w:val="28"/>
          <w:szCs w:val="28"/>
        </w:rPr>
        <w:t xml:space="preserve"> Градостроительным кодексом Российской федерации</w:t>
      </w:r>
      <w:r w:rsidRPr="00534946">
        <w:rPr>
          <w:rFonts w:ascii="Liberation Serif" w:hAnsi="Liberation Serif"/>
          <w:sz w:val="28"/>
          <w:szCs w:val="28"/>
        </w:rPr>
        <w:t xml:space="preserve">, Уставом </w:t>
      </w:r>
      <w:r w:rsidR="003E1E7F">
        <w:rPr>
          <w:rFonts w:ascii="Liberation Serif" w:hAnsi="Liberation Serif"/>
          <w:sz w:val="28"/>
          <w:szCs w:val="28"/>
        </w:rPr>
        <w:t>МО «Каменский городской округ»</w:t>
      </w:r>
    </w:p>
    <w:p w:rsidR="00D242C5" w:rsidRPr="00534946" w:rsidRDefault="00D242C5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534946">
        <w:rPr>
          <w:rFonts w:ascii="Liberation Serif" w:hAnsi="Liberation Serif"/>
          <w:b/>
          <w:sz w:val="28"/>
          <w:szCs w:val="28"/>
        </w:rPr>
        <w:t>ПОСТАНОВЛЯЮ:</w:t>
      </w:r>
    </w:p>
    <w:p w:rsidR="008B4CEF" w:rsidRDefault="00D242C5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34946">
        <w:rPr>
          <w:rFonts w:ascii="Liberation Serif" w:hAnsi="Liberation Serif"/>
          <w:sz w:val="28"/>
          <w:szCs w:val="28"/>
        </w:rPr>
        <w:t>1. Утвердить административный регламент</w:t>
      </w:r>
      <w:r w:rsidR="00B02D3C">
        <w:rPr>
          <w:rFonts w:ascii="Liberation Serif" w:hAnsi="Liberation Serif"/>
          <w:sz w:val="28"/>
          <w:szCs w:val="28"/>
        </w:rPr>
        <w:t xml:space="preserve"> </w:t>
      </w:r>
      <w:r w:rsidR="00B02D3C" w:rsidRPr="00B02D3C">
        <w:rPr>
          <w:rFonts w:ascii="Liberation Serif" w:hAnsi="Liberation Serif"/>
          <w:sz w:val="28"/>
          <w:szCs w:val="28"/>
        </w:rPr>
        <w:t xml:space="preserve">предоставления </w:t>
      </w:r>
      <w:r w:rsidR="00B02D3C" w:rsidRPr="005650AC">
        <w:rPr>
          <w:rFonts w:ascii="Liberation Serif" w:hAnsi="Liberation Serif"/>
          <w:sz w:val="28"/>
          <w:szCs w:val="28"/>
        </w:rPr>
        <w:t>муниципальной услуги «</w:t>
      </w:r>
      <w:r w:rsidR="0036107F">
        <w:rPr>
          <w:rFonts w:ascii="Liberation Serif" w:hAnsi="Liberation Serif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5650AC" w:rsidRPr="005650AC">
        <w:rPr>
          <w:rFonts w:ascii="Liberation Serif" w:hAnsi="Liberation Serif"/>
          <w:sz w:val="28"/>
          <w:szCs w:val="28"/>
        </w:rPr>
        <w:t xml:space="preserve">» </w:t>
      </w:r>
      <w:r w:rsidR="00D333FC" w:rsidRPr="005650AC">
        <w:rPr>
          <w:rFonts w:ascii="Liberation Serif" w:hAnsi="Liberation Serif"/>
          <w:sz w:val="28"/>
          <w:szCs w:val="28"/>
        </w:rPr>
        <w:t>(прилагается).</w:t>
      </w:r>
      <w:r w:rsidRPr="00534946">
        <w:rPr>
          <w:rFonts w:ascii="Liberation Serif" w:hAnsi="Liberation Serif"/>
          <w:sz w:val="28"/>
          <w:szCs w:val="28"/>
        </w:rPr>
        <w:t xml:space="preserve"> </w:t>
      </w:r>
    </w:p>
    <w:p w:rsidR="00B02D3C" w:rsidRPr="00534946" w:rsidRDefault="00325231" w:rsidP="005650AC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B02D3C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B02D3C">
        <w:rPr>
          <w:rFonts w:ascii="Liberation Serif" w:hAnsi="Liberation Serif"/>
          <w:sz w:val="28"/>
          <w:szCs w:val="28"/>
        </w:rPr>
        <w:t xml:space="preserve">Постановление Главы Каменского городского округа </w:t>
      </w:r>
      <w:r w:rsidR="00BC067C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от 10.12.2019 года № 2283 </w:t>
      </w:r>
      <w:r w:rsidR="00B02D3C">
        <w:rPr>
          <w:rFonts w:ascii="Liberation Serif" w:hAnsi="Liberation Serif"/>
          <w:sz w:val="28"/>
          <w:szCs w:val="28"/>
        </w:rPr>
        <w:t>«</w:t>
      </w:r>
      <w:r w:rsidR="003327A3" w:rsidRPr="003327A3">
        <w:rPr>
          <w:rFonts w:ascii="Liberation Serif" w:hAnsi="Liberation Serif"/>
          <w:sz w:val="28"/>
          <w:szCs w:val="28"/>
        </w:rPr>
        <w:t>О</w:t>
      </w:r>
      <w:r w:rsidR="00BC067C">
        <w:rPr>
          <w:rFonts w:ascii="Liberation Serif" w:hAnsi="Liberation Serif"/>
          <w:sz w:val="28"/>
          <w:szCs w:val="28"/>
        </w:rPr>
        <w:t>б утверждении а</w:t>
      </w:r>
      <w:r w:rsidR="003327A3" w:rsidRPr="003327A3">
        <w:rPr>
          <w:rFonts w:ascii="Liberation Serif" w:hAnsi="Liberation Serif"/>
          <w:sz w:val="28"/>
          <w:szCs w:val="28"/>
        </w:rPr>
        <w:t>дминистративн</w:t>
      </w:r>
      <w:r w:rsidR="00BC067C">
        <w:rPr>
          <w:rFonts w:ascii="Liberation Serif" w:hAnsi="Liberation Serif"/>
          <w:sz w:val="28"/>
          <w:szCs w:val="28"/>
        </w:rPr>
        <w:t>ого</w:t>
      </w:r>
      <w:r w:rsidR="003327A3" w:rsidRPr="003327A3">
        <w:rPr>
          <w:rFonts w:ascii="Liberation Serif" w:hAnsi="Liberation Serif"/>
          <w:sz w:val="28"/>
          <w:szCs w:val="28"/>
        </w:rPr>
        <w:t xml:space="preserve"> регламент по предоставлению муниципальной услуги </w:t>
      </w:r>
      <w:r w:rsidR="00F9063F" w:rsidRPr="00F9063F">
        <w:rPr>
          <w:rStyle w:val="1"/>
          <w:rFonts w:ascii="Liberation Serif" w:hAnsi="Liberation Serif" w:cs="Liberation Serif"/>
          <w:color w:val="000000"/>
          <w:sz w:val="28"/>
          <w:szCs w:val="28"/>
        </w:rPr>
        <w:t>«</w:t>
      </w:r>
      <w:r w:rsidR="00DB2722">
        <w:rPr>
          <w:rStyle w:val="1"/>
          <w:rFonts w:ascii="Liberation Serif" w:hAnsi="Liberation Serif" w:cs="Liberation Serif"/>
          <w:color w:val="000000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 на территории Каменского городского округа</w:t>
      </w:r>
      <w:r w:rsidR="00BC067C">
        <w:rPr>
          <w:rStyle w:val="1"/>
          <w:rFonts w:ascii="Liberation Serif" w:hAnsi="Liberation Serif" w:cs="Liberation Serif"/>
          <w:color w:val="000000"/>
          <w:sz w:val="28"/>
          <w:szCs w:val="28"/>
        </w:rPr>
        <w:t>»</w:t>
      </w:r>
      <w:r w:rsidR="00DB2722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="00BC067C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(в редакции </w:t>
      </w:r>
      <w:r w:rsidR="00BC067C">
        <w:rPr>
          <w:rFonts w:ascii="Liberation Serif" w:hAnsi="Liberation Serif"/>
          <w:sz w:val="28"/>
          <w:szCs w:val="28"/>
        </w:rPr>
        <w:t>от 23.11.2020 года</w:t>
      </w:r>
      <w:r w:rsidR="00C1480A">
        <w:rPr>
          <w:rFonts w:ascii="Liberation Serif" w:hAnsi="Liberation Serif"/>
          <w:sz w:val="28"/>
          <w:szCs w:val="28"/>
        </w:rPr>
        <w:t xml:space="preserve"> №1672</w:t>
      </w:r>
      <w:r w:rsidR="00BC067C">
        <w:rPr>
          <w:rFonts w:ascii="Liberation Serif" w:hAnsi="Liberation Serif"/>
          <w:sz w:val="28"/>
          <w:szCs w:val="28"/>
        </w:rPr>
        <w:t xml:space="preserve">) </w:t>
      </w:r>
      <w:r w:rsidR="003327A3">
        <w:rPr>
          <w:rFonts w:ascii="Liberation Serif" w:hAnsi="Liberation Serif"/>
          <w:sz w:val="28"/>
          <w:szCs w:val="28"/>
        </w:rPr>
        <w:t>признать утратившим силу</w:t>
      </w:r>
      <w:r w:rsidR="008B4CEF">
        <w:rPr>
          <w:rFonts w:ascii="Liberation Serif" w:hAnsi="Liberation Serif"/>
          <w:sz w:val="28"/>
          <w:szCs w:val="28"/>
        </w:rPr>
        <w:t xml:space="preserve"> с момента вступления в силу настоящего постановления</w:t>
      </w:r>
      <w:r w:rsidR="003327A3">
        <w:rPr>
          <w:rFonts w:ascii="Liberation Serif" w:hAnsi="Liberation Serif"/>
          <w:sz w:val="28"/>
          <w:szCs w:val="28"/>
        </w:rPr>
        <w:t>.</w:t>
      </w:r>
      <w:proofErr w:type="gramEnd"/>
    </w:p>
    <w:p w:rsidR="00D242C5" w:rsidRPr="00534946" w:rsidRDefault="00325231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D242C5" w:rsidRPr="00534946">
        <w:rPr>
          <w:rFonts w:ascii="Liberation Serif" w:hAnsi="Liberation Serif"/>
          <w:sz w:val="28"/>
          <w:szCs w:val="28"/>
        </w:rPr>
        <w:t>. Опубликовать настоящее постановление в газете «Пламя», административный регламент разместить на официальном сайте муниципального образования «Каменский городской округ».</w:t>
      </w:r>
    </w:p>
    <w:p w:rsidR="00D242C5" w:rsidRPr="00534946" w:rsidRDefault="00325231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D242C5" w:rsidRPr="00534946">
        <w:rPr>
          <w:rFonts w:ascii="Liberation Serif" w:hAnsi="Liberation Serif"/>
          <w:sz w:val="28"/>
          <w:szCs w:val="28"/>
        </w:rPr>
        <w:t xml:space="preserve">.  </w:t>
      </w:r>
      <w:proofErr w:type="gramStart"/>
      <w:r w:rsidR="00D242C5" w:rsidRPr="00534946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D242C5" w:rsidRPr="00534946">
        <w:rPr>
          <w:rFonts w:ascii="Liberation Serif" w:hAnsi="Liberation Serif"/>
          <w:sz w:val="28"/>
          <w:szCs w:val="28"/>
        </w:rPr>
        <w:t xml:space="preserve"> исполнением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D242C5" w:rsidRPr="00534946" w:rsidRDefault="00D242C5" w:rsidP="005650AC">
      <w:pPr>
        <w:pStyle w:val="a3"/>
        <w:spacing w:before="0" w:after="0"/>
        <w:jc w:val="both"/>
        <w:rPr>
          <w:rFonts w:ascii="Liberation Serif" w:hAnsi="Liberation Serif"/>
          <w:sz w:val="28"/>
          <w:szCs w:val="28"/>
        </w:rPr>
      </w:pPr>
    </w:p>
    <w:p w:rsidR="008B4CEF" w:rsidRDefault="008B4CEF" w:rsidP="005650AC">
      <w:pPr>
        <w:pStyle w:val="a3"/>
        <w:spacing w:before="0" w:after="0"/>
        <w:jc w:val="both"/>
        <w:rPr>
          <w:rFonts w:ascii="Liberation Serif" w:hAnsi="Liberation Serif"/>
          <w:sz w:val="28"/>
          <w:szCs w:val="28"/>
        </w:rPr>
      </w:pPr>
    </w:p>
    <w:p w:rsidR="003327A3" w:rsidRDefault="003327A3" w:rsidP="005650AC">
      <w:pPr>
        <w:pStyle w:val="a3"/>
        <w:spacing w:before="0" w:after="0"/>
        <w:jc w:val="both"/>
        <w:rPr>
          <w:rFonts w:ascii="Liberation Serif" w:hAnsi="Liberation Serif"/>
          <w:sz w:val="28"/>
          <w:szCs w:val="28"/>
        </w:rPr>
      </w:pPr>
    </w:p>
    <w:p w:rsidR="00D242C5" w:rsidRPr="00534946" w:rsidRDefault="00D242C5" w:rsidP="005650AC">
      <w:pPr>
        <w:pStyle w:val="a3"/>
        <w:spacing w:before="0" w:after="0"/>
        <w:jc w:val="both"/>
        <w:rPr>
          <w:rFonts w:ascii="Liberation Serif" w:hAnsi="Liberation Serif"/>
          <w:sz w:val="28"/>
          <w:szCs w:val="28"/>
        </w:rPr>
      </w:pPr>
      <w:r w:rsidRPr="00534946">
        <w:rPr>
          <w:rFonts w:ascii="Liberation Serif" w:hAnsi="Liberation Serif"/>
          <w:sz w:val="28"/>
          <w:szCs w:val="28"/>
        </w:rPr>
        <w:t>Глава городского округа</w:t>
      </w:r>
      <w:r w:rsidRPr="00534946">
        <w:rPr>
          <w:rFonts w:ascii="Liberation Serif" w:hAnsi="Liberation Serif"/>
          <w:sz w:val="28"/>
          <w:szCs w:val="28"/>
        </w:rPr>
        <w:tab/>
      </w:r>
      <w:r w:rsidRPr="00534946">
        <w:rPr>
          <w:rFonts w:ascii="Liberation Serif" w:hAnsi="Liberation Serif"/>
          <w:sz w:val="28"/>
          <w:szCs w:val="28"/>
        </w:rPr>
        <w:tab/>
      </w:r>
      <w:r w:rsidRPr="00534946">
        <w:rPr>
          <w:rFonts w:ascii="Liberation Serif" w:hAnsi="Liberation Serif"/>
          <w:sz w:val="28"/>
          <w:szCs w:val="28"/>
        </w:rPr>
        <w:tab/>
        <w:t xml:space="preserve"> </w:t>
      </w:r>
      <w:r w:rsidRPr="00534946">
        <w:rPr>
          <w:rFonts w:ascii="Liberation Serif" w:hAnsi="Liberation Serif"/>
          <w:sz w:val="28"/>
          <w:szCs w:val="28"/>
        </w:rPr>
        <w:tab/>
      </w:r>
      <w:r w:rsidRPr="00534946">
        <w:rPr>
          <w:rFonts w:ascii="Liberation Serif" w:hAnsi="Liberation Serif"/>
          <w:sz w:val="28"/>
          <w:szCs w:val="28"/>
        </w:rPr>
        <w:tab/>
      </w:r>
      <w:r w:rsidR="003327A3">
        <w:rPr>
          <w:rFonts w:ascii="Liberation Serif" w:hAnsi="Liberation Serif"/>
          <w:sz w:val="28"/>
          <w:szCs w:val="28"/>
        </w:rPr>
        <w:t xml:space="preserve">    </w:t>
      </w:r>
      <w:r w:rsidRPr="00534946">
        <w:rPr>
          <w:rFonts w:ascii="Liberation Serif" w:hAnsi="Liberation Serif"/>
          <w:sz w:val="28"/>
          <w:szCs w:val="28"/>
        </w:rPr>
        <w:tab/>
      </w:r>
      <w:r w:rsidR="003327A3">
        <w:rPr>
          <w:rFonts w:ascii="Liberation Serif" w:hAnsi="Liberation Serif"/>
          <w:sz w:val="28"/>
          <w:szCs w:val="28"/>
        </w:rPr>
        <w:t xml:space="preserve">  </w:t>
      </w:r>
      <w:r w:rsidR="00F9063F">
        <w:rPr>
          <w:rFonts w:ascii="Liberation Serif" w:hAnsi="Liberation Serif"/>
          <w:sz w:val="28"/>
          <w:szCs w:val="28"/>
        </w:rPr>
        <w:t xml:space="preserve">   </w:t>
      </w:r>
      <w:r w:rsidR="003327A3">
        <w:rPr>
          <w:rFonts w:ascii="Liberation Serif" w:hAnsi="Liberation Serif"/>
          <w:sz w:val="28"/>
          <w:szCs w:val="28"/>
        </w:rPr>
        <w:t xml:space="preserve">   </w:t>
      </w:r>
      <w:r w:rsidRPr="00534946">
        <w:rPr>
          <w:rFonts w:ascii="Liberation Serif" w:hAnsi="Liberation Serif"/>
          <w:sz w:val="28"/>
          <w:szCs w:val="28"/>
        </w:rPr>
        <w:t>С.А. Белоусов</w:t>
      </w:r>
    </w:p>
    <w:sectPr w:rsidR="00D242C5" w:rsidRPr="00534946" w:rsidSect="00BC067C">
      <w:headerReference w:type="even" r:id="rId7"/>
      <w:headerReference w:type="default" r:id="rId8"/>
      <w:pgSz w:w="11906" w:h="16838"/>
      <w:pgMar w:top="1135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84D" w:rsidRDefault="00FC384D">
      <w:r>
        <w:separator/>
      </w:r>
    </w:p>
  </w:endnote>
  <w:endnote w:type="continuationSeparator" w:id="0">
    <w:p w:rsidR="00FC384D" w:rsidRDefault="00FC3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84D" w:rsidRDefault="00FC384D">
      <w:r>
        <w:separator/>
      </w:r>
    </w:p>
  </w:footnote>
  <w:footnote w:type="continuationSeparator" w:id="0">
    <w:p w:rsidR="00FC384D" w:rsidRDefault="00FC3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2C5" w:rsidRDefault="00D242C5" w:rsidP="00C61F8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42C5" w:rsidRDefault="00D242C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2C5" w:rsidRDefault="00D242C5" w:rsidP="00C61F8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2722">
      <w:rPr>
        <w:rStyle w:val="a5"/>
        <w:noProof/>
      </w:rPr>
      <w:t>2</w:t>
    </w:r>
    <w:r>
      <w:rPr>
        <w:rStyle w:val="a5"/>
      </w:rPr>
      <w:fldChar w:fldCharType="end"/>
    </w:r>
  </w:p>
  <w:p w:rsidR="00D242C5" w:rsidRDefault="00D242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2C5"/>
    <w:rsid w:val="00081B06"/>
    <w:rsid w:val="000B42F7"/>
    <w:rsid w:val="00112005"/>
    <w:rsid w:val="0011437F"/>
    <w:rsid w:val="001270F6"/>
    <w:rsid w:val="0019691C"/>
    <w:rsid w:val="001A3C89"/>
    <w:rsid w:val="00313F54"/>
    <w:rsid w:val="00325231"/>
    <w:rsid w:val="003327A3"/>
    <w:rsid w:val="0036107F"/>
    <w:rsid w:val="003A2677"/>
    <w:rsid w:val="003C0D7B"/>
    <w:rsid w:val="003E1E7F"/>
    <w:rsid w:val="003E20AC"/>
    <w:rsid w:val="003E2AC4"/>
    <w:rsid w:val="003F55A1"/>
    <w:rsid w:val="004874BB"/>
    <w:rsid w:val="004D2C8F"/>
    <w:rsid w:val="004F5553"/>
    <w:rsid w:val="00534946"/>
    <w:rsid w:val="005650AC"/>
    <w:rsid w:val="005C0007"/>
    <w:rsid w:val="005C3944"/>
    <w:rsid w:val="00616CC1"/>
    <w:rsid w:val="006645FB"/>
    <w:rsid w:val="007120FF"/>
    <w:rsid w:val="00726F6F"/>
    <w:rsid w:val="007963DB"/>
    <w:rsid w:val="007C2398"/>
    <w:rsid w:val="008216A9"/>
    <w:rsid w:val="0088586A"/>
    <w:rsid w:val="008A7D72"/>
    <w:rsid w:val="008B4CEF"/>
    <w:rsid w:val="008D430E"/>
    <w:rsid w:val="009972BB"/>
    <w:rsid w:val="009B4B09"/>
    <w:rsid w:val="00A73418"/>
    <w:rsid w:val="00B02D3C"/>
    <w:rsid w:val="00BC067C"/>
    <w:rsid w:val="00C1480A"/>
    <w:rsid w:val="00C2284F"/>
    <w:rsid w:val="00C27B04"/>
    <w:rsid w:val="00C447E0"/>
    <w:rsid w:val="00C61F8B"/>
    <w:rsid w:val="00C663D9"/>
    <w:rsid w:val="00CE4D78"/>
    <w:rsid w:val="00D242C5"/>
    <w:rsid w:val="00D333FC"/>
    <w:rsid w:val="00D40A42"/>
    <w:rsid w:val="00D600F6"/>
    <w:rsid w:val="00D81A1A"/>
    <w:rsid w:val="00DB2722"/>
    <w:rsid w:val="00E45D38"/>
    <w:rsid w:val="00E61E08"/>
    <w:rsid w:val="00E64A5C"/>
    <w:rsid w:val="00E9672D"/>
    <w:rsid w:val="00E9769F"/>
    <w:rsid w:val="00F42ADB"/>
    <w:rsid w:val="00F9063F"/>
    <w:rsid w:val="00FC384D"/>
    <w:rsid w:val="00FE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42C5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D242C5"/>
    <w:pPr>
      <w:spacing w:before="120" w:after="24"/>
    </w:pPr>
  </w:style>
  <w:style w:type="paragraph" w:styleId="a4">
    <w:name w:val="header"/>
    <w:basedOn w:val="a"/>
    <w:rsid w:val="00D242C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242C5"/>
  </w:style>
  <w:style w:type="character" w:customStyle="1" w:styleId="1">
    <w:name w:val="Основной шрифт абзаца1"/>
    <w:rsid w:val="00F9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3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User15</cp:lastModifiedBy>
  <cp:revision>2</cp:revision>
  <cp:lastPrinted>2022-10-24T10:35:00Z</cp:lastPrinted>
  <dcterms:created xsi:type="dcterms:W3CDTF">2022-10-25T05:09:00Z</dcterms:created>
  <dcterms:modified xsi:type="dcterms:W3CDTF">2022-10-25T05:09:00Z</dcterms:modified>
</cp:coreProperties>
</file>