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71" w:rsidRPr="008563D1" w:rsidRDefault="00A8394A" w:rsidP="00CB0471">
      <w:pPr>
        <w:pStyle w:val="2"/>
        <w:jc w:val="center"/>
        <w:rPr>
          <w:rFonts w:ascii="Liberation Serif" w:hAnsi="Liberation Serif" w:cs="Times New Roman"/>
          <w:i w:val="0"/>
          <w:sz w:val="24"/>
          <w:szCs w:val="24"/>
        </w:rPr>
      </w:pPr>
      <w:r w:rsidRPr="008563D1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81418D" w:rsidRPr="008563D1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684309" w:rsidRPr="008563D1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CB0471" w:rsidRPr="008563D1">
        <w:rPr>
          <w:rFonts w:ascii="Liberation Serif" w:hAnsi="Liberation Serif" w:cs="Times New Roman"/>
          <w:i w:val="0"/>
          <w:sz w:val="24"/>
          <w:szCs w:val="24"/>
        </w:rPr>
        <w:t>Извещение о проведении аукциона на право заключения договора аренды муниципального имущества</w:t>
      </w:r>
    </w:p>
    <w:p w:rsidR="00032F0E" w:rsidRPr="008563D1" w:rsidRDefault="00032F0E" w:rsidP="00032F0E">
      <w:pPr>
        <w:rPr>
          <w:rFonts w:ascii="Liberation Serif" w:hAnsi="Liberation Serif"/>
        </w:rPr>
      </w:pPr>
    </w:p>
    <w:p w:rsidR="0045276A" w:rsidRDefault="0045276A" w:rsidP="00684309">
      <w:pPr>
        <w:ind w:firstLine="708"/>
        <w:jc w:val="both"/>
        <w:rPr>
          <w:rFonts w:ascii="Liberation Serif" w:hAnsi="Liberation Serif"/>
          <w:b/>
          <w:bCs/>
          <w:color w:val="000000"/>
        </w:rPr>
      </w:pPr>
    </w:p>
    <w:p w:rsidR="00CB0471" w:rsidRPr="008563D1" w:rsidRDefault="00CB0471" w:rsidP="00684309">
      <w:pPr>
        <w:ind w:firstLine="708"/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  <w:b/>
          <w:bCs/>
          <w:color w:val="000000"/>
        </w:rPr>
        <w:t>1. Организатор аукциона:</w:t>
      </w:r>
      <w:r w:rsidRPr="008563D1">
        <w:rPr>
          <w:rFonts w:ascii="Liberation Serif" w:hAnsi="Liberation Serif"/>
          <w:color w:val="000000"/>
        </w:rPr>
        <w:t xml:space="preserve"> </w:t>
      </w:r>
      <w:r w:rsidRPr="008563D1">
        <w:rPr>
          <w:rFonts w:ascii="Liberation Serif" w:hAnsi="Liberation Serif"/>
        </w:rPr>
        <w:t>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CB0471" w:rsidRPr="008563D1" w:rsidRDefault="00CB0471" w:rsidP="00E82372">
      <w:pPr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Юридический  адрес: 623462, Свердловская область, Каменский район, п. Мартюш, ул. Титова, 8.</w:t>
      </w:r>
    </w:p>
    <w:p w:rsidR="00CB0471" w:rsidRPr="008563D1" w:rsidRDefault="00CB0471" w:rsidP="00E82372">
      <w:pPr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Почтовый адрес: 623418, Свердловская область, г.</w:t>
      </w:r>
      <w:r w:rsidR="005F6BE5">
        <w:rPr>
          <w:rFonts w:ascii="Liberation Serif" w:hAnsi="Liberation Serif"/>
        </w:rPr>
        <w:t xml:space="preserve"> </w:t>
      </w:r>
      <w:r w:rsidRPr="008563D1">
        <w:rPr>
          <w:rFonts w:ascii="Liberation Serif" w:hAnsi="Liberation Serif"/>
        </w:rPr>
        <w:t>Каменск-Уральский, пр.</w:t>
      </w:r>
      <w:r w:rsidR="005F6BE5">
        <w:rPr>
          <w:rFonts w:ascii="Liberation Serif" w:hAnsi="Liberation Serif"/>
        </w:rPr>
        <w:t xml:space="preserve"> </w:t>
      </w:r>
      <w:r w:rsidRPr="008563D1">
        <w:rPr>
          <w:rFonts w:ascii="Liberation Serif" w:hAnsi="Liberation Serif"/>
        </w:rPr>
        <w:t xml:space="preserve">Победы, 97 «А». </w:t>
      </w:r>
    </w:p>
    <w:p w:rsidR="00CB0471" w:rsidRPr="008563D1" w:rsidRDefault="00CB0471" w:rsidP="00E82372">
      <w:pPr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Адрес электронной почты: 901</w:t>
      </w:r>
      <w:r w:rsidRPr="008563D1">
        <w:rPr>
          <w:rFonts w:ascii="Liberation Serif" w:hAnsi="Liberation Serif"/>
          <w:lang w:val="en-US"/>
        </w:rPr>
        <w:t>komitet</w:t>
      </w:r>
      <w:r w:rsidRPr="008563D1">
        <w:rPr>
          <w:rFonts w:ascii="Liberation Serif" w:hAnsi="Liberation Serif"/>
        </w:rPr>
        <w:t>@</w:t>
      </w:r>
      <w:r w:rsidRPr="008563D1">
        <w:rPr>
          <w:rFonts w:ascii="Liberation Serif" w:hAnsi="Liberation Serif"/>
          <w:lang w:val="en-US"/>
        </w:rPr>
        <w:t>mail</w:t>
      </w:r>
      <w:r w:rsidRPr="008563D1">
        <w:rPr>
          <w:rFonts w:ascii="Liberation Serif" w:hAnsi="Liberation Serif"/>
        </w:rPr>
        <w:t>.</w:t>
      </w:r>
      <w:r w:rsidRPr="008563D1">
        <w:rPr>
          <w:rFonts w:ascii="Liberation Serif" w:hAnsi="Liberation Serif"/>
          <w:lang w:val="en-US"/>
        </w:rPr>
        <w:t>ru</w:t>
      </w:r>
    </w:p>
    <w:p w:rsidR="00CB0471" w:rsidRPr="008563D1" w:rsidRDefault="00CB0471" w:rsidP="00E82372">
      <w:pPr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Конта</w:t>
      </w:r>
      <w:r w:rsidR="00D9382E" w:rsidRPr="008563D1">
        <w:rPr>
          <w:rFonts w:ascii="Liberation Serif" w:hAnsi="Liberation Serif"/>
        </w:rPr>
        <w:t>ктный телефон: 8(</w:t>
      </w:r>
      <w:r w:rsidR="008E6A68" w:rsidRPr="008563D1">
        <w:rPr>
          <w:rFonts w:ascii="Liberation Serif" w:hAnsi="Liberation Serif"/>
        </w:rPr>
        <w:t>3439) 37-02-0</w:t>
      </w:r>
      <w:r w:rsidRPr="008563D1">
        <w:rPr>
          <w:rFonts w:ascii="Liberation Serif" w:hAnsi="Liberation Serif"/>
        </w:rPr>
        <w:t>8.</w:t>
      </w:r>
    </w:p>
    <w:p w:rsidR="003F47CB" w:rsidRPr="008563D1" w:rsidRDefault="00CB0471" w:rsidP="00D9382E">
      <w:pPr>
        <w:pStyle w:val="ConsPlusNormal"/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8563D1">
        <w:rPr>
          <w:rFonts w:ascii="Liberation Serif" w:hAnsi="Liberation Serif" w:cs="Times New Roman"/>
          <w:b/>
          <w:bCs/>
          <w:sz w:val="24"/>
          <w:szCs w:val="24"/>
        </w:rPr>
        <w:t>2.</w:t>
      </w:r>
      <w:r w:rsidRPr="008563D1">
        <w:rPr>
          <w:rFonts w:ascii="Liberation Serif" w:hAnsi="Liberation Serif"/>
          <w:sz w:val="24"/>
          <w:szCs w:val="24"/>
        </w:rPr>
        <w:t xml:space="preserve"> </w:t>
      </w:r>
      <w:r w:rsidR="003F47CB" w:rsidRPr="008563D1">
        <w:rPr>
          <w:rFonts w:ascii="Liberation Serif" w:hAnsi="Liberation Serif" w:cs="Times New Roman"/>
          <w:b/>
          <w:sz w:val="24"/>
          <w:szCs w:val="24"/>
        </w:rPr>
        <w:t xml:space="preserve">Аукцион состоится </w:t>
      </w:r>
      <w:r w:rsidR="00851A9E">
        <w:rPr>
          <w:rFonts w:ascii="Liberation Serif" w:hAnsi="Liberation Serif" w:cs="Times New Roman"/>
          <w:b/>
          <w:sz w:val="24"/>
          <w:szCs w:val="24"/>
        </w:rPr>
        <w:t>25.02.2022</w:t>
      </w:r>
      <w:r w:rsidR="003F47CB" w:rsidRPr="008563D1">
        <w:rPr>
          <w:rFonts w:ascii="Liberation Serif" w:hAnsi="Liberation Serif" w:cs="Times New Roman"/>
          <w:b/>
          <w:sz w:val="24"/>
          <w:szCs w:val="24"/>
        </w:rPr>
        <w:t xml:space="preserve"> года в </w:t>
      </w:r>
      <w:r w:rsidR="00B412A8" w:rsidRPr="008563D1">
        <w:rPr>
          <w:rFonts w:ascii="Liberation Serif" w:hAnsi="Liberation Serif" w:cs="Times New Roman"/>
          <w:b/>
          <w:sz w:val="24"/>
          <w:szCs w:val="24"/>
        </w:rPr>
        <w:t>10</w:t>
      </w:r>
      <w:r w:rsidR="003F47CB" w:rsidRPr="008563D1">
        <w:rPr>
          <w:rFonts w:ascii="Liberation Serif" w:hAnsi="Liberation Serif" w:cs="Times New Roman"/>
          <w:b/>
          <w:sz w:val="24"/>
          <w:szCs w:val="24"/>
        </w:rPr>
        <w:t xml:space="preserve"> часов 00 минут по местному времени </w:t>
      </w:r>
      <w:r w:rsidR="003F47CB" w:rsidRPr="008563D1">
        <w:rPr>
          <w:rFonts w:ascii="Liberation Serif" w:hAnsi="Liberation Serif" w:cs="Times New Roman"/>
          <w:sz w:val="24"/>
          <w:szCs w:val="24"/>
        </w:rPr>
        <w:t>по адресу: г. Каменск-Уральский, Свердловской области, проспект Победы, 97«А», каб. 112. Краткая характеристика объектов, выставленных на аукцион:</w:t>
      </w:r>
    </w:p>
    <w:p w:rsidR="004A1EC2" w:rsidRPr="008563D1" w:rsidRDefault="004A1EC2" w:rsidP="003F47CB">
      <w:pPr>
        <w:pStyle w:val="ConsPlusNormal"/>
        <w:ind w:firstLine="0"/>
        <w:jc w:val="both"/>
        <w:rPr>
          <w:rFonts w:ascii="Liberation Serif" w:hAnsi="Liberation Serif"/>
          <w:b/>
          <w:sz w:val="24"/>
          <w:szCs w:val="24"/>
        </w:rPr>
      </w:pPr>
      <w:r w:rsidRPr="008563D1">
        <w:rPr>
          <w:rFonts w:ascii="Liberation Serif" w:hAnsi="Liberation Serif"/>
          <w:b/>
          <w:sz w:val="24"/>
          <w:szCs w:val="24"/>
        </w:rPr>
        <w:t xml:space="preserve">Лот № 1. </w:t>
      </w:r>
    </w:p>
    <w:p w:rsidR="00A246E9" w:rsidRPr="008563D1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  <w:lang w:val="ru"/>
        </w:rPr>
        <w:t>Сооружение - электрическая сеть</w:t>
      </w:r>
      <w:r w:rsidR="0045276A" w:rsidRPr="0045276A">
        <w:rPr>
          <w:rFonts w:ascii="Liberation Serif" w:hAnsi="Liberation Serif"/>
        </w:rPr>
        <w:t xml:space="preserve"> 10 </w:t>
      </w:r>
      <w:r w:rsidR="0045276A">
        <w:rPr>
          <w:rFonts w:ascii="Liberation Serif" w:hAnsi="Liberation Serif"/>
        </w:rPr>
        <w:t>кВт</w:t>
      </w:r>
      <w:r w:rsidRPr="008563D1">
        <w:rPr>
          <w:rFonts w:ascii="Liberation Serif" w:hAnsi="Liberation Serif"/>
          <w:lang w:val="ru"/>
        </w:rPr>
        <w:t xml:space="preserve"> с кадастровым номером 66:12:0000000:2707, протяженностью 143,0 м., расположенная по адресу: </w:t>
      </w:r>
      <w:r w:rsidRPr="008563D1">
        <w:rPr>
          <w:rFonts w:ascii="Liberation Serif" w:hAnsi="Liberation Serif"/>
        </w:rPr>
        <w:t>Свердловская обл., Каменский район, с. Рыбниковское, южнее села Рыбниковское.</w:t>
      </w:r>
    </w:p>
    <w:p w:rsidR="00A246E9" w:rsidRPr="008563D1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Начальный (минимальный) размер годовой арендной платы составляет: 630 (шестьсот тридцать) рублей 00 копеек.</w:t>
      </w:r>
    </w:p>
    <w:p w:rsidR="00A246E9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Шаг аукциона: 31 (тридцать один) рубль 00 копеек.</w:t>
      </w:r>
    </w:p>
    <w:p w:rsidR="005F6BE5" w:rsidRPr="008563D1" w:rsidRDefault="005F6BE5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Срок действия договора аренды муниципального имущества </w:t>
      </w:r>
      <w:r w:rsidRPr="008563D1">
        <w:rPr>
          <w:rFonts w:ascii="Liberation Serif" w:hAnsi="Liberation Serif"/>
          <w:bCs/>
        </w:rPr>
        <w:t>составляет 5 лет.</w:t>
      </w:r>
    </w:p>
    <w:p w:rsidR="00A246E9" w:rsidRPr="008563D1" w:rsidRDefault="00A246E9" w:rsidP="00A246E9">
      <w:pPr>
        <w:tabs>
          <w:tab w:val="left" w:pos="709"/>
        </w:tabs>
        <w:jc w:val="both"/>
        <w:rPr>
          <w:rFonts w:ascii="Liberation Serif" w:hAnsi="Liberation Serif"/>
          <w:b/>
          <w:bCs/>
        </w:rPr>
      </w:pPr>
      <w:r w:rsidRPr="008563D1">
        <w:rPr>
          <w:rFonts w:ascii="Liberation Serif" w:hAnsi="Liberation Serif"/>
          <w:b/>
          <w:bCs/>
        </w:rPr>
        <w:t xml:space="preserve">Лот № </w:t>
      </w:r>
      <w:r w:rsidR="0045276A">
        <w:rPr>
          <w:rFonts w:ascii="Liberation Serif" w:hAnsi="Liberation Serif"/>
          <w:b/>
          <w:bCs/>
        </w:rPr>
        <w:t>2</w:t>
      </w:r>
      <w:r w:rsidRPr="008563D1">
        <w:rPr>
          <w:rFonts w:ascii="Liberation Serif" w:hAnsi="Liberation Serif"/>
          <w:b/>
          <w:bCs/>
        </w:rPr>
        <w:t>.</w:t>
      </w:r>
    </w:p>
    <w:p w:rsidR="00A246E9" w:rsidRPr="008563D1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  <w:lang w:val="ru"/>
        </w:rPr>
        <w:t>Сооружение - электрическая сеть</w:t>
      </w:r>
      <w:r w:rsidR="0045276A">
        <w:rPr>
          <w:rFonts w:ascii="Liberation Serif" w:hAnsi="Liberation Serif"/>
          <w:lang w:val="ru"/>
        </w:rPr>
        <w:t xml:space="preserve"> 10 кВт</w:t>
      </w:r>
      <w:r w:rsidRPr="008563D1">
        <w:rPr>
          <w:rFonts w:ascii="Liberation Serif" w:hAnsi="Liberation Serif"/>
          <w:lang w:val="ru"/>
        </w:rPr>
        <w:t xml:space="preserve"> с кадастровым номером 66:12:0000000:</w:t>
      </w:r>
      <w:r w:rsidR="005F6BE5">
        <w:rPr>
          <w:rFonts w:ascii="Liberation Serif" w:hAnsi="Liberation Serif"/>
          <w:lang w:val="ru"/>
        </w:rPr>
        <w:t>2734</w:t>
      </w:r>
      <w:r w:rsidRPr="008563D1">
        <w:rPr>
          <w:rFonts w:ascii="Liberation Serif" w:hAnsi="Liberation Serif"/>
          <w:lang w:val="ru"/>
        </w:rPr>
        <w:t xml:space="preserve">, протяженностью 400,0 м., расположенная по адресу: </w:t>
      </w:r>
      <w:r w:rsidRPr="008563D1">
        <w:rPr>
          <w:rFonts w:ascii="Liberation Serif" w:hAnsi="Liberation Serif"/>
        </w:rPr>
        <w:t>Свердловская обл., Каменский район, пгт. Мартюш.</w:t>
      </w:r>
    </w:p>
    <w:p w:rsidR="00A246E9" w:rsidRPr="008563D1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Начальный (минимальный) размер годовой арендной платы составляет: 1 761 (одна тысяча семьсот шестьдесят один) рубль 00 копеек.</w:t>
      </w:r>
    </w:p>
    <w:p w:rsidR="00A246E9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Шаг аукциона: 88 (восемьдесят восемь) рублей 00 копеек.</w:t>
      </w:r>
    </w:p>
    <w:p w:rsidR="005F6BE5" w:rsidRPr="008563D1" w:rsidRDefault="005F6BE5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Срок действия договора аренды муниципального имущества </w:t>
      </w:r>
      <w:r w:rsidRPr="008563D1">
        <w:rPr>
          <w:rFonts w:ascii="Liberation Serif" w:hAnsi="Liberation Serif"/>
          <w:bCs/>
        </w:rPr>
        <w:t>составляет 5 лет.</w:t>
      </w:r>
    </w:p>
    <w:p w:rsidR="00A246E9" w:rsidRPr="008563D1" w:rsidRDefault="00A246E9" w:rsidP="00A246E9">
      <w:pPr>
        <w:tabs>
          <w:tab w:val="left" w:pos="709"/>
        </w:tabs>
        <w:jc w:val="both"/>
        <w:rPr>
          <w:rFonts w:ascii="Liberation Serif" w:hAnsi="Liberation Serif"/>
          <w:b/>
        </w:rPr>
      </w:pPr>
      <w:r w:rsidRPr="008563D1">
        <w:rPr>
          <w:rFonts w:ascii="Liberation Serif" w:hAnsi="Liberation Serif"/>
          <w:b/>
        </w:rPr>
        <w:t xml:space="preserve">Лот № </w:t>
      </w:r>
      <w:r w:rsidR="0045276A">
        <w:rPr>
          <w:rFonts w:ascii="Liberation Serif" w:hAnsi="Liberation Serif"/>
          <w:b/>
        </w:rPr>
        <w:t>3</w:t>
      </w:r>
      <w:r w:rsidRPr="008563D1">
        <w:rPr>
          <w:rFonts w:ascii="Liberation Serif" w:hAnsi="Liberation Serif"/>
          <w:b/>
        </w:rPr>
        <w:t>.</w:t>
      </w:r>
    </w:p>
    <w:p w:rsidR="00A246E9" w:rsidRPr="008563D1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  <w:lang w:val="ru"/>
        </w:rPr>
        <w:t xml:space="preserve">Сооружение - электрическая сеть с кадастровым номером 66:12:0000000:2733, протяженностью 396,0 м., расположенная по адресу: </w:t>
      </w:r>
      <w:r w:rsidRPr="008563D1">
        <w:rPr>
          <w:rFonts w:ascii="Liberation Serif" w:hAnsi="Liberation Serif"/>
        </w:rPr>
        <w:t>Свердловская обл., Каменский район, с. Кисловское.</w:t>
      </w:r>
    </w:p>
    <w:p w:rsidR="00A246E9" w:rsidRPr="008563D1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Начальный (минимальный) размер годовой арендной платы составляет: 1 743 (одна тысяча семьсот сорок три) рубля 00 копеек.</w:t>
      </w:r>
    </w:p>
    <w:p w:rsidR="00A246E9" w:rsidRDefault="00A246E9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>Шаг аукциона: 87 (восемьдесят семь) рублей 00 копеек.</w:t>
      </w:r>
    </w:p>
    <w:p w:rsidR="005F6BE5" w:rsidRPr="008563D1" w:rsidRDefault="005F6BE5" w:rsidP="00A246E9">
      <w:pPr>
        <w:tabs>
          <w:tab w:val="left" w:pos="709"/>
        </w:tabs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Срок действия договора аренды муниципального имущества </w:t>
      </w:r>
      <w:r w:rsidRPr="008563D1">
        <w:rPr>
          <w:rFonts w:ascii="Liberation Serif" w:hAnsi="Liberation Serif"/>
          <w:bCs/>
        </w:rPr>
        <w:t>составляет 5 лет.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8563D1">
        <w:rPr>
          <w:rFonts w:ascii="Liberation Serif" w:hAnsi="Liberation Serif" w:cs="Times New Roman"/>
          <w:b/>
          <w:bCs/>
          <w:sz w:val="24"/>
          <w:szCs w:val="24"/>
        </w:rPr>
        <w:t>4. Порядок подачи и отзыва заявок на участие в аукционе.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>4.1. Заявки на участие в ау</w:t>
      </w:r>
      <w:r w:rsidR="00D62ECD" w:rsidRPr="008563D1">
        <w:rPr>
          <w:rFonts w:ascii="Liberation Serif" w:hAnsi="Liberation Serif" w:cs="Times New Roman"/>
          <w:sz w:val="24"/>
          <w:szCs w:val="24"/>
        </w:rPr>
        <w:t xml:space="preserve">кционе принимаются, начиная </w:t>
      </w:r>
      <w:r w:rsidR="00D62ECD" w:rsidRPr="005F6BE5">
        <w:rPr>
          <w:rFonts w:ascii="Liberation Serif" w:hAnsi="Liberation Serif" w:cs="Times New Roman"/>
          <w:b/>
          <w:sz w:val="24"/>
          <w:szCs w:val="24"/>
        </w:rPr>
        <w:t xml:space="preserve">с </w:t>
      </w:r>
      <w:r w:rsidR="00D962A2">
        <w:rPr>
          <w:rFonts w:ascii="Liberation Serif" w:hAnsi="Liberation Serif" w:cs="Times New Roman"/>
          <w:b/>
          <w:sz w:val="24"/>
          <w:szCs w:val="24"/>
        </w:rPr>
        <w:t>02</w:t>
      </w:r>
      <w:bookmarkStart w:id="0" w:name="_GoBack"/>
      <w:bookmarkEnd w:id="0"/>
      <w:r w:rsidR="0045276A">
        <w:rPr>
          <w:rFonts w:ascii="Liberation Serif" w:hAnsi="Liberation Serif" w:cs="Times New Roman"/>
          <w:b/>
          <w:sz w:val="24"/>
          <w:szCs w:val="24"/>
        </w:rPr>
        <w:t>.02.2022</w:t>
      </w:r>
      <w:r w:rsidR="008563D1" w:rsidRPr="005F6BE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D440DD" w:rsidRPr="005F6BE5">
        <w:rPr>
          <w:rFonts w:ascii="Liberation Serif" w:hAnsi="Liberation Serif" w:cs="Times New Roman"/>
          <w:b/>
          <w:sz w:val="24"/>
          <w:szCs w:val="24"/>
        </w:rPr>
        <w:t>года</w:t>
      </w:r>
      <w:r w:rsidRPr="008563D1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>Прием заявок прои</w:t>
      </w:r>
      <w:r w:rsidR="0057599A" w:rsidRPr="008563D1">
        <w:rPr>
          <w:rFonts w:ascii="Liberation Serif" w:hAnsi="Liberation Serif" w:cs="Times New Roman"/>
          <w:sz w:val="24"/>
          <w:szCs w:val="24"/>
        </w:rPr>
        <w:t xml:space="preserve">зводится </w:t>
      </w:r>
      <w:r w:rsidRPr="008563D1">
        <w:rPr>
          <w:rFonts w:ascii="Liberation Serif" w:hAnsi="Liberation Serif" w:cs="Times New Roman"/>
          <w:sz w:val="24"/>
          <w:szCs w:val="24"/>
        </w:rPr>
        <w:t>по адресу: г. Каменск-Уральский, Свердловской области, просп</w:t>
      </w:r>
      <w:r w:rsidR="00CE5118" w:rsidRPr="008563D1">
        <w:rPr>
          <w:rFonts w:ascii="Liberation Serif" w:hAnsi="Liberation Serif" w:cs="Times New Roman"/>
          <w:sz w:val="24"/>
          <w:szCs w:val="24"/>
        </w:rPr>
        <w:t>ект Победы, 97«А», кабинет № 109</w:t>
      </w:r>
      <w:r w:rsidRPr="008563D1">
        <w:rPr>
          <w:rFonts w:ascii="Liberation Serif" w:hAnsi="Liberation Serif" w:cs="Times New Roman"/>
          <w:sz w:val="24"/>
          <w:szCs w:val="24"/>
        </w:rPr>
        <w:t>.</w:t>
      </w:r>
    </w:p>
    <w:p w:rsidR="00CB0471" w:rsidRPr="008563D1" w:rsidRDefault="00D62ECD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4.2. Заявки принимаются </w:t>
      </w:r>
      <w:r w:rsidRPr="0045276A">
        <w:rPr>
          <w:rFonts w:ascii="Liberation Serif" w:hAnsi="Liberation Serif" w:cs="Times New Roman"/>
          <w:b/>
          <w:sz w:val="24"/>
          <w:szCs w:val="24"/>
        </w:rPr>
        <w:t xml:space="preserve">до </w:t>
      </w:r>
      <w:r w:rsidR="002C449C" w:rsidRPr="0045276A">
        <w:rPr>
          <w:rFonts w:ascii="Liberation Serif" w:hAnsi="Liberation Serif" w:cs="Times New Roman"/>
          <w:b/>
          <w:sz w:val="24"/>
          <w:szCs w:val="24"/>
        </w:rPr>
        <w:t>16</w:t>
      </w:r>
      <w:r w:rsidR="00CB0471" w:rsidRPr="0045276A">
        <w:rPr>
          <w:rFonts w:ascii="Liberation Serif" w:hAnsi="Liberation Serif" w:cs="Times New Roman"/>
          <w:b/>
          <w:sz w:val="24"/>
          <w:szCs w:val="24"/>
        </w:rPr>
        <w:t xml:space="preserve"> часов 00 мин</w:t>
      </w:r>
      <w:r w:rsidR="008E6A68" w:rsidRPr="0045276A">
        <w:rPr>
          <w:rFonts w:ascii="Liberation Serif" w:hAnsi="Liberation Serif" w:cs="Times New Roman"/>
          <w:b/>
          <w:sz w:val="24"/>
          <w:szCs w:val="24"/>
        </w:rPr>
        <w:t>ут (</w:t>
      </w:r>
      <w:r w:rsidRPr="0045276A">
        <w:rPr>
          <w:rFonts w:ascii="Liberation Serif" w:hAnsi="Liberation Serif" w:cs="Times New Roman"/>
          <w:b/>
          <w:sz w:val="24"/>
          <w:szCs w:val="24"/>
        </w:rPr>
        <w:t xml:space="preserve">по местному времени) </w:t>
      </w:r>
      <w:r w:rsidR="0045276A" w:rsidRPr="0045276A">
        <w:rPr>
          <w:rFonts w:ascii="Liberation Serif" w:hAnsi="Liberation Serif" w:cs="Times New Roman"/>
          <w:b/>
          <w:sz w:val="24"/>
          <w:szCs w:val="24"/>
        </w:rPr>
        <w:t>21.02.2022</w:t>
      </w:r>
      <w:r w:rsidR="008563D1" w:rsidRPr="0045276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CB0471" w:rsidRPr="0045276A">
        <w:rPr>
          <w:rFonts w:ascii="Liberation Serif" w:hAnsi="Liberation Serif" w:cs="Times New Roman"/>
          <w:b/>
          <w:sz w:val="24"/>
          <w:szCs w:val="24"/>
        </w:rPr>
        <w:t>года</w:t>
      </w:r>
      <w:r w:rsidR="00CB0471" w:rsidRPr="008563D1">
        <w:rPr>
          <w:rFonts w:ascii="Liberation Serif" w:hAnsi="Liberation Serif" w:cs="Times New Roman"/>
          <w:sz w:val="24"/>
          <w:szCs w:val="24"/>
        </w:rPr>
        <w:t>. Прием заявок прекращается непосредственно перед началом рассмотрения заявок.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4.3. Заявитель вправе подать только одну заявку в отношении предмета аукциона.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4.4. Каждая заявка на участие в аукционе, поступившая в вышеуказанный срок,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получения.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4.5. </w:t>
      </w:r>
      <w:r w:rsidR="00C17F33" w:rsidRPr="008563D1">
        <w:rPr>
          <w:rFonts w:ascii="Liberation Serif" w:hAnsi="Liberation Serif" w:cs="Times New Roman"/>
          <w:sz w:val="24"/>
          <w:szCs w:val="24"/>
        </w:rPr>
        <w:t>Заявки, п</w:t>
      </w:r>
      <w:r w:rsidRPr="008563D1">
        <w:rPr>
          <w:rFonts w:ascii="Liberation Serif" w:hAnsi="Liberation Serif" w:cs="Times New Roman"/>
          <w:sz w:val="24"/>
          <w:szCs w:val="24"/>
        </w:rPr>
        <w:t>олученные после окончания установленного срока приема заяв</w:t>
      </w:r>
      <w:r w:rsidR="00C17F33" w:rsidRPr="008563D1">
        <w:rPr>
          <w:rFonts w:ascii="Liberation Serif" w:hAnsi="Liberation Serif" w:cs="Times New Roman"/>
          <w:sz w:val="24"/>
          <w:szCs w:val="24"/>
        </w:rPr>
        <w:t xml:space="preserve">ок на участие в аукционе </w:t>
      </w:r>
      <w:r w:rsidRPr="008563D1">
        <w:rPr>
          <w:rFonts w:ascii="Liberation Serif" w:hAnsi="Liberation Serif" w:cs="Times New Roman"/>
          <w:sz w:val="24"/>
          <w:szCs w:val="24"/>
        </w:rPr>
        <w:t xml:space="preserve">не рассматриваются и в тот же день возвращаются соответствующим Заявителям. 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4.6. Заявитель вправе посредством уведомления в письменной форме отозвать заявку в </w:t>
      </w:r>
      <w:r w:rsidRPr="008563D1">
        <w:rPr>
          <w:rFonts w:ascii="Liberation Serif" w:hAnsi="Liberation Serif" w:cs="Times New Roman"/>
          <w:sz w:val="24"/>
          <w:szCs w:val="24"/>
        </w:rPr>
        <w:lastRenderedPageBreak/>
        <w:t xml:space="preserve">любое время до установленных даты и времени начала рассмотрения заявок на участие в аукционе.  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4.7.Подача заявки на участие в аукционе является акцептом публичной оферты.</w:t>
      </w:r>
    </w:p>
    <w:p w:rsidR="00CB0471" w:rsidRPr="008563D1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8563D1">
        <w:rPr>
          <w:rFonts w:ascii="Liberation Serif" w:hAnsi="Liberation Serif" w:cs="Times New Roman"/>
          <w:sz w:val="24"/>
          <w:szCs w:val="24"/>
        </w:rPr>
        <w:t xml:space="preserve"> 4.8. Заявки на участие в аукционе будут рассматриват</w:t>
      </w:r>
      <w:r w:rsidR="00C17F33" w:rsidRPr="008563D1">
        <w:rPr>
          <w:rFonts w:ascii="Liberation Serif" w:hAnsi="Liberation Serif" w:cs="Times New Roman"/>
          <w:sz w:val="24"/>
          <w:szCs w:val="24"/>
        </w:rPr>
        <w:t xml:space="preserve">ься аукционной комиссией </w:t>
      </w:r>
      <w:r w:rsidR="0045276A" w:rsidRPr="0045276A">
        <w:rPr>
          <w:rFonts w:ascii="Liberation Serif" w:hAnsi="Liberation Serif" w:cs="Times New Roman"/>
          <w:b/>
          <w:sz w:val="24"/>
          <w:szCs w:val="24"/>
        </w:rPr>
        <w:t>22.02.2022</w:t>
      </w:r>
      <w:r w:rsidR="00C17F33" w:rsidRPr="0045276A">
        <w:rPr>
          <w:rFonts w:ascii="Liberation Serif" w:hAnsi="Liberation Serif" w:cs="Times New Roman"/>
          <w:b/>
          <w:sz w:val="24"/>
          <w:szCs w:val="24"/>
        </w:rPr>
        <w:t xml:space="preserve"> года в </w:t>
      </w:r>
      <w:r w:rsidR="003F47CB" w:rsidRPr="0045276A">
        <w:rPr>
          <w:rFonts w:ascii="Liberation Serif" w:hAnsi="Liberation Serif" w:cs="Times New Roman"/>
          <w:b/>
          <w:sz w:val="24"/>
          <w:szCs w:val="24"/>
        </w:rPr>
        <w:t>12</w:t>
      </w:r>
      <w:r w:rsidRPr="0045276A">
        <w:rPr>
          <w:rFonts w:ascii="Liberation Serif" w:hAnsi="Liberation Serif" w:cs="Times New Roman"/>
          <w:b/>
          <w:sz w:val="24"/>
          <w:szCs w:val="24"/>
        </w:rPr>
        <w:t xml:space="preserve"> часов 00 минут</w:t>
      </w:r>
      <w:r w:rsidRPr="008563D1">
        <w:rPr>
          <w:rFonts w:ascii="Liberation Serif" w:hAnsi="Liberation Serif" w:cs="Times New Roman"/>
          <w:sz w:val="24"/>
          <w:szCs w:val="24"/>
        </w:rPr>
        <w:t xml:space="preserve"> по местному времени по адресу: г. Каменск-Уральский, Свердловской области, просп</w:t>
      </w:r>
      <w:r w:rsidR="008E6A68" w:rsidRPr="008563D1">
        <w:rPr>
          <w:rFonts w:ascii="Liberation Serif" w:hAnsi="Liberation Serif" w:cs="Times New Roman"/>
          <w:sz w:val="24"/>
          <w:szCs w:val="24"/>
        </w:rPr>
        <w:t>ект Победы, 97«А», кабинет № 109</w:t>
      </w:r>
      <w:r w:rsidRPr="008563D1">
        <w:rPr>
          <w:rFonts w:ascii="Liberation Serif" w:hAnsi="Liberation Serif" w:cs="Times New Roman"/>
          <w:sz w:val="24"/>
          <w:szCs w:val="24"/>
        </w:rPr>
        <w:t>.</w:t>
      </w:r>
    </w:p>
    <w:p w:rsidR="00CB0471" w:rsidRPr="008563D1" w:rsidRDefault="008563D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b/>
          <w:bCs/>
          <w:sz w:val="24"/>
          <w:szCs w:val="24"/>
        </w:rPr>
      </w:pPr>
      <w:r w:rsidRPr="008563D1">
        <w:rPr>
          <w:rFonts w:ascii="Liberation Serif" w:hAnsi="Liberation Serif"/>
          <w:b/>
          <w:bCs/>
          <w:sz w:val="24"/>
          <w:szCs w:val="24"/>
        </w:rPr>
        <w:t xml:space="preserve">            </w:t>
      </w:r>
      <w:r w:rsidR="00CB0471" w:rsidRPr="008563D1">
        <w:rPr>
          <w:rFonts w:ascii="Liberation Serif" w:hAnsi="Liberation Serif"/>
          <w:b/>
          <w:bCs/>
          <w:sz w:val="24"/>
          <w:szCs w:val="24"/>
        </w:rPr>
        <w:t>5. Срок, место, порядок предоставления документации об аукционе</w:t>
      </w:r>
    </w:p>
    <w:p w:rsidR="00CB0471" w:rsidRPr="008563D1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8563D1">
        <w:rPr>
          <w:rFonts w:ascii="Liberation Serif" w:hAnsi="Liberation Serif"/>
          <w:sz w:val="24"/>
          <w:szCs w:val="24"/>
        </w:rPr>
        <w:tab/>
        <w:t xml:space="preserve">    5.1. Место предоставления документации об аукционе – Комитет по управлению муниципальным </w:t>
      </w:r>
      <w:r w:rsidR="0045276A">
        <w:rPr>
          <w:rFonts w:ascii="Liberation Serif" w:hAnsi="Liberation Serif"/>
          <w:sz w:val="24"/>
          <w:szCs w:val="24"/>
        </w:rPr>
        <w:t xml:space="preserve">имуществом </w:t>
      </w:r>
      <w:r w:rsidRPr="008563D1">
        <w:rPr>
          <w:rFonts w:ascii="Liberation Serif" w:hAnsi="Liberation Serif"/>
          <w:sz w:val="24"/>
          <w:szCs w:val="24"/>
        </w:rPr>
        <w:t>Администрации Каменского городского округа, местонахождения: 623428, Свердловская область, г. Каменск-Уральский, п</w:t>
      </w:r>
      <w:r w:rsidR="0057599A" w:rsidRPr="008563D1">
        <w:rPr>
          <w:rFonts w:ascii="Liberation Serif" w:hAnsi="Liberation Serif"/>
          <w:sz w:val="24"/>
          <w:szCs w:val="24"/>
        </w:rPr>
        <w:t>р. Победы, 97 «А», кабинет № 1</w:t>
      </w:r>
      <w:r w:rsidR="008563D1" w:rsidRPr="008563D1">
        <w:rPr>
          <w:rFonts w:ascii="Liberation Serif" w:hAnsi="Liberation Serif"/>
          <w:sz w:val="24"/>
          <w:szCs w:val="24"/>
        </w:rPr>
        <w:t>09</w:t>
      </w:r>
      <w:r w:rsidRPr="008563D1">
        <w:rPr>
          <w:rFonts w:ascii="Liberation Serif" w:hAnsi="Liberation Serif"/>
          <w:sz w:val="24"/>
          <w:szCs w:val="24"/>
        </w:rPr>
        <w:t>.</w:t>
      </w:r>
    </w:p>
    <w:p w:rsidR="00CB0471" w:rsidRPr="008563D1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8563D1">
        <w:rPr>
          <w:rFonts w:ascii="Liberation Serif" w:hAnsi="Liberation Serif"/>
          <w:sz w:val="24"/>
          <w:szCs w:val="24"/>
        </w:rPr>
        <w:tab/>
        <w:t>Документация об аукционе предоставляется бесплатно со дня размещения на официальном сайте Российской Федерации в информационно-телекоммуникационной сети «Интернет», определенной Правительством Российской Федерации, извещения о проведении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заявления.</w:t>
      </w:r>
    </w:p>
    <w:p w:rsidR="00B90D44" w:rsidRPr="008563D1" w:rsidRDefault="00CB0471" w:rsidP="008563D1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bCs/>
          <w:color w:val="000000"/>
        </w:rPr>
      </w:pPr>
      <w:r w:rsidRPr="008563D1">
        <w:rPr>
          <w:rFonts w:ascii="Liberation Serif" w:hAnsi="Liberation Serif"/>
        </w:rPr>
        <w:t xml:space="preserve">Официальный сайт Российской Федерации – </w:t>
      </w:r>
      <w:hyperlink r:id="rId8" w:history="1">
        <w:r w:rsidRPr="008563D1">
          <w:rPr>
            <w:rStyle w:val="a3"/>
            <w:rFonts w:ascii="Liberation Serif" w:hAnsi="Liberation Serif"/>
          </w:rPr>
          <w:t>www.torgi.gov.ru</w:t>
        </w:r>
      </w:hyperlink>
      <w:r w:rsidRPr="008563D1">
        <w:rPr>
          <w:rFonts w:ascii="Liberation Serif" w:hAnsi="Liberation Serif"/>
        </w:rPr>
        <w:t xml:space="preserve"> </w:t>
      </w:r>
    </w:p>
    <w:p w:rsidR="00CB0471" w:rsidRPr="008563D1" w:rsidRDefault="00CB0471" w:rsidP="00684309">
      <w:pPr>
        <w:jc w:val="both"/>
        <w:rPr>
          <w:rFonts w:ascii="Liberation Serif" w:hAnsi="Liberation Serif"/>
          <w:b/>
          <w:bCs/>
        </w:rPr>
      </w:pPr>
      <w:r w:rsidRPr="008563D1">
        <w:rPr>
          <w:rFonts w:ascii="Liberation Serif" w:hAnsi="Liberation Serif"/>
          <w:b/>
        </w:rPr>
        <w:t xml:space="preserve">           6.</w:t>
      </w:r>
      <w:r w:rsidRPr="008563D1">
        <w:rPr>
          <w:rFonts w:ascii="Liberation Serif" w:hAnsi="Liberation Serif"/>
        </w:rPr>
        <w:t xml:space="preserve"> </w:t>
      </w:r>
      <w:r w:rsidRPr="008563D1">
        <w:rPr>
          <w:rFonts w:ascii="Liberation Serif" w:hAnsi="Liberation Serif"/>
          <w:b/>
          <w:bCs/>
        </w:rPr>
        <w:t>График осмотра муницип</w:t>
      </w:r>
      <w:r w:rsidR="00C17F33" w:rsidRPr="008563D1">
        <w:rPr>
          <w:rFonts w:ascii="Liberation Serif" w:hAnsi="Liberation Serif"/>
          <w:b/>
          <w:bCs/>
        </w:rPr>
        <w:t xml:space="preserve">ального имущества, </w:t>
      </w:r>
      <w:r w:rsidRPr="008563D1">
        <w:rPr>
          <w:rFonts w:ascii="Liberation Serif" w:hAnsi="Liberation Serif"/>
          <w:b/>
          <w:bCs/>
        </w:rPr>
        <w:t>выставлен</w:t>
      </w:r>
      <w:r w:rsidR="00C17F33" w:rsidRPr="008563D1">
        <w:rPr>
          <w:rFonts w:ascii="Liberation Serif" w:hAnsi="Liberation Serif"/>
          <w:b/>
          <w:bCs/>
        </w:rPr>
        <w:t>н</w:t>
      </w:r>
      <w:r w:rsidRPr="008563D1">
        <w:rPr>
          <w:rFonts w:ascii="Liberation Serif" w:hAnsi="Liberation Serif"/>
          <w:b/>
          <w:bCs/>
        </w:rPr>
        <w:t>о</w:t>
      </w:r>
      <w:r w:rsidR="00C17F33" w:rsidRPr="008563D1">
        <w:rPr>
          <w:rFonts w:ascii="Liberation Serif" w:hAnsi="Liberation Serif"/>
          <w:b/>
          <w:bCs/>
        </w:rPr>
        <w:t>го</w:t>
      </w:r>
      <w:r w:rsidRPr="008563D1">
        <w:rPr>
          <w:rFonts w:ascii="Liberation Serif" w:hAnsi="Liberation Serif"/>
          <w:b/>
          <w:bCs/>
        </w:rPr>
        <w:t xml:space="preserve"> на аукцион</w:t>
      </w:r>
    </w:p>
    <w:p w:rsidR="001746E4" w:rsidRPr="008563D1" w:rsidRDefault="001746E4" w:rsidP="001746E4">
      <w:pPr>
        <w:ind w:firstLine="708"/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</w:rPr>
        <w:t xml:space="preserve">Осмотр муниципального имущества, право на заключение договора аренды, которого выставлено на аукцион, обеспечивает Организатор аукциона без взимания платы, </w:t>
      </w:r>
      <w:r w:rsidR="00E82372" w:rsidRPr="008563D1">
        <w:rPr>
          <w:rFonts w:ascii="Liberation Serif" w:hAnsi="Liberation Serif"/>
        </w:rPr>
        <w:t>в рабочее время за 3 (три) рабочих дня по предварительному согласованию со специалистом Комитета по управлению муниципальным имуществом Администрации Каменского городского округа (тел. 37-02-08).</w:t>
      </w:r>
    </w:p>
    <w:p w:rsidR="00CB0471" w:rsidRPr="008563D1" w:rsidRDefault="00CB0471" w:rsidP="001746E4">
      <w:pPr>
        <w:ind w:firstLine="708"/>
        <w:jc w:val="both"/>
        <w:rPr>
          <w:rFonts w:ascii="Liberation Serif" w:hAnsi="Liberation Serif"/>
        </w:rPr>
      </w:pPr>
      <w:r w:rsidRPr="008563D1">
        <w:rPr>
          <w:rFonts w:ascii="Liberation Serif" w:hAnsi="Liberation Serif"/>
          <w:b/>
          <w:bCs/>
        </w:rPr>
        <w:t xml:space="preserve">7. </w:t>
      </w:r>
      <w:r w:rsidRPr="008563D1">
        <w:rPr>
          <w:rFonts w:ascii="Liberation Serif" w:hAnsi="Liberation Serif"/>
          <w:b/>
        </w:rPr>
        <w:t>Организатор аукциона вправе отказаться</w:t>
      </w:r>
      <w:r w:rsidRPr="008563D1">
        <w:rPr>
          <w:rFonts w:ascii="Liberation Serif" w:hAnsi="Liberation Serif"/>
        </w:rPr>
        <w:t xml:space="preserve"> от проведения аукциона не позднее</w:t>
      </w:r>
      <w:r w:rsidR="00CE5118" w:rsidRPr="008563D1">
        <w:rPr>
          <w:rFonts w:ascii="Liberation Serif" w:hAnsi="Liberation Serif"/>
        </w:rPr>
        <w:t>,</w:t>
      </w:r>
      <w:r w:rsidRPr="008563D1">
        <w:rPr>
          <w:rFonts w:ascii="Liberation Serif" w:hAnsi="Liberation Serif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</w:t>
      </w:r>
      <w:r w:rsidR="00C17F33" w:rsidRPr="008563D1">
        <w:rPr>
          <w:rFonts w:ascii="Liberation Serif" w:hAnsi="Liberation Serif"/>
        </w:rPr>
        <w:t xml:space="preserve"> </w:t>
      </w:r>
      <w:r w:rsidRPr="008563D1">
        <w:rPr>
          <w:rFonts w:ascii="Liberation Serif" w:hAnsi="Liberation Serif"/>
        </w:rPr>
        <w:t>с даты принятия решения об отказе от проведения аукциона. В течение двух рабочих дней</w:t>
      </w:r>
      <w:r w:rsidR="00C17F33" w:rsidRPr="008563D1">
        <w:rPr>
          <w:rFonts w:ascii="Liberation Serif" w:hAnsi="Liberation Serif"/>
        </w:rPr>
        <w:t xml:space="preserve"> </w:t>
      </w:r>
      <w:r w:rsidRPr="008563D1">
        <w:rPr>
          <w:rFonts w:ascii="Liberation Serif" w:hAnsi="Liberation Serif"/>
        </w:rPr>
        <w:t>с даты принятия</w:t>
      </w:r>
      <w:r w:rsidR="00C17F33" w:rsidRPr="008563D1">
        <w:rPr>
          <w:rFonts w:ascii="Liberation Serif" w:hAnsi="Liberation Serif"/>
        </w:rPr>
        <w:t>,</w:t>
      </w:r>
      <w:r w:rsidRPr="008563D1">
        <w:rPr>
          <w:rFonts w:ascii="Liberation Serif" w:hAnsi="Liberation Serif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8D6048" w:rsidRPr="008563D1" w:rsidRDefault="001746E4" w:rsidP="00890F8A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8563D1">
        <w:rPr>
          <w:rFonts w:ascii="Liberation Serif" w:hAnsi="Liberation Serif"/>
          <w:sz w:val="24"/>
          <w:szCs w:val="24"/>
        </w:rPr>
        <w:tab/>
      </w:r>
      <w:r w:rsidR="00B90D44" w:rsidRPr="008563D1">
        <w:rPr>
          <w:rFonts w:ascii="Liberation Serif" w:hAnsi="Liberation Serif"/>
          <w:b/>
          <w:sz w:val="24"/>
          <w:szCs w:val="24"/>
        </w:rPr>
        <w:t>8.</w:t>
      </w:r>
      <w:r w:rsidR="00B90D44" w:rsidRPr="008563D1">
        <w:rPr>
          <w:rFonts w:ascii="Liberation Serif" w:hAnsi="Liberation Serif"/>
          <w:sz w:val="24"/>
          <w:szCs w:val="24"/>
        </w:rPr>
        <w:t xml:space="preserve"> Требование о внесении задатка для участия в аукционе Организатором аукциона не установлено.</w:t>
      </w:r>
    </w:p>
    <w:p w:rsidR="00CB0471" w:rsidRPr="008563D1" w:rsidRDefault="00CB0471" w:rsidP="008A59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color w:val="000000"/>
        </w:rPr>
      </w:pPr>
      <w:r w:rsidRPr="008563D1">
        <w:rPr>
          <w:rFonts w:ascii="Liberation Serif" w:hAnsi="Liberation Serif"/>
          <w:b/>
          <w:bCs/>
        </w:rPr>
        <w:t>Подробную информацию</w:t>
      </w:r>
      <w:r w:rsidRPr="008563D1">
        <w:rPr>
          <w:rFonts w:ascii="Liberation Serif" w:hAnsi="Liberation Serif"/>
          <w:bCs/>
        </w:rPr>
        <w:t xml:space="preserve"> –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г.</w:t>
      </w:r>
      <w:r w:rsidR="001746E4" w:rsidRPr="008563D1">
        <w:rPr>
          <w:rFonts w:ascii="Liberation Serif" w:hAnsi="Liberation Serif"/>
          <w:bCs/>
        </w:rPr>
        <w:t xml:space="preserve"> </w:t>
      </w:r>
      <w:r w:rsidRPr="008563D1">
        <w:rPr>
          <w:rFonts w:ascii="Liberation Serif" w:hAnsi="Liberation Serif"/>
          <w:bCs/>
        </w:rPr>
        <w:t>Каменск-Уральский, пр</w:t>
      </w:r>
      <w:r w:rsidR="001746E4" w:rsidRPr="008563D1">
        <w:rPr>
          <w:rFonts w:ascii="Liberation Serif" w:hAnsi="Liberation Serif"/>
          <w:bCs/>
        </w:rPr>
        <w:t>.</w:t>
      </w:r>
      <w:r w:rsidR="00CE5118" w:rsidRPr="008563D1">
        <w:rPr>
          <w:rFonts w:ascii="Liberation Serif" w:hAnsi="Liberation Serif"/>
          <w:bCs/>
        </w:rPr>
        <w:t xml:space="preserve"> Победы, 97 «А», кабинет №109, телефон 37-02-0</w:t>
      </w:r>
      <w:r w:rsidRPr="008563D1">
        <w:rPr>
          <w:rFonts w:ascii="Liberation Serif" w:hAnsi="Liberation Serif"/>
          <w:bCs/>
        </w:rPr>
        <w:t xml:space="preserve">8, а также на </w:t>
      </w:r>
      <w:r w:rsidRPr="008563D1">
        <w:rPr>
          <w:rFonts w:ascii="Liberation Serif" w:hAnsi="Liberation Serif"/>
        </w:rPr>
        <w:t>официальный сайте Российской Федерации - www.torgi.gov.ru</w:t>
      </w:r>
      <w:r w:rsidR="008356C1" w:rsidRPr="008563D1">
        <w:rPr>
          <w:rFonts w:ascii="Liberation Serif" w:hAnsi="Liberation Serif"/>
        </w:rPr>
        <w:t>.</w:t>
      </w:r>
    </w:p>
    <w:p w:rsidR="00E927DE" w:rsidRPr="008563D1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8563D1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82372" w:rsidRDefault="00E82372" w:rsidP="008A5941">
      <w:pPr>
        <w:rPr>
          <w:rFonts w:ascii="Liberation Serif" w:hAnsi="Liberation Serif"/>
          <w:sz w:val="16"/>
          <w:szCs w:val="16"/>
        </w:rPr>
      </w:pPr>
    </w:p>
    <w:p w:rsidR="00E82372" w:rsidRDefault="00E82372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p w:rsidR="008563D1" w:rsidRDefault="008563D1" w:rsidP="008A5941">
      <w:pPr>
        <w:rPr>
          <w:rFonts w:ascii="Liberation Serif" w:hAnsi="Liberation Serif"/>
          <w:sz w:val="16"/>
          <w:szCs w:val="16"/>
        </w:rPr>
      </w:pPr>
    </w:p>
    <w:sectPr w:rsidR="008563D1" w:rsidSect="00D94113">
      <w:footerReference w:type="defaul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18" w:rsidRDefault="00550918" w:rsidP="00CB0471">
      <w:r>
        <w:separator/>
      </w:r>
    </w:p>
  </w:endnote>
  <w:endnote w:type="continuationSeparator" w:id="0">
    <w:p w:rsidR="00550918" w:rsidRDefault="00550918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344"/>
    </w:sdtPr>
    <w:sdtEndPr/>
    <w:sdtContent>
      <w:p w:rsidR="008818CC" w:rsidRDefault="007475E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2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18CC" w:rsidRDefault="008818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18" w:rsidRDefault="00550918" w:rsidP="00CB0471">
      <w:r>
        <w:separator/>
      </w:r>
    </w:p>
  </w:footnote>
  <w:footnote w:type="continuationSeparator" w:id="0">
    <w:p w:rsidR="00550918" w:rsidRDefault="00550918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7"/>
    <w:rsid w:val="00001163"/>
    <w:rsid w:val="00001C73"/>
    <w:rsid w:val="00002C0C"/>
    <w:rsid w:val="00006EAE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613F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52D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86F71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1D2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E79B8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A5B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6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1F56"/>
    <w:rsid w:val="00235B0C"/>
    <w:rsid w:val="00235FFC"/>
    <w:rsid w:val="00240829"/>
    <w:rsid w:val="002414F1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51E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7CB"/>
    <w:rsid w:val="002C38F5"/>
    <w:rsid w:val="002C3DCA"/>
    <w:rsid w:val="002C3F1C"/>
    <w:rsid w:val="002C449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2CC3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87B"/>
    <w:rsid w:val="003E2AE7"/>
    <w:rsid w:val="003E2C85"/>
    <w:rsid w:val="003E49E5"/>
    <w:rsid w:val="003E77FC"/>
    <w:rsid w:val="003F2397"/>
    <w:rsid w:val="003F2E07"/>
    <w:rsid w:val="003F3054"/>
    <w:rsid w:val="003F31D7"/>
    <w:rsid w:val="003F3556"/>
    <w:rsid w:val="003F47CB"/>
    <w:rsid w:val="003F495D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15C04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276A"/>
    <w:rsid w:val="004532C4"/>
    <w:rsid w:val="004570A2"/>
    <w:rsid w:val="00462260"/>
    <w:rsid w:val="00462AA5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1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B07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0918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4E8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6BE5"/>
    <w:rsid w:val="005F79CF"/>
    <w:rsid w:val="00604C05"/>
    <w:rsid w:val="00610024"/>
    <w:rsid w:val="0061125C"/>
    <w:rsid w:val="00612611"/>
    <w:rsid w:val="0061489C"/>
    <w:rsid w:val="00616E91"/>
    <w:rsid w:val="00616F5A"/>
    <w:rsid w:val="00620D70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0B3"/>
    <w:rsid w:val="00667264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029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0F89"/>
    <w:rsid w:val="006A6DF1"/>
    <w:rsid w:val="006A7F23"/>
    <w:rsid w:val="006B2592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33A"/>
    <w:rsid w:val="0074560B"/>
    <w:rsid w:val="007475E0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DC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125F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588E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1A9E"/>
    <w:rsid w:val="008547A7"/>
    <w:rsid w:val="008548B2"/>
    <w:rsid w:val="0085530B"/>
    <w:rsid w:val="008563D1"/>
    <w:rsid w:val="0085708F"/>
    <w:rsid w:val="00862043"/>
    <w:rsid w:val="00863D4C"/>
    <w:rsid w:val="008700F1"/>
    <w:rsid w:val="008714CC"/>
    <w:rsid w:val="008723C2"/>
    <w:rsid w:val="00876CDA"/>
    <w:rsid w:val="008818CC"/>
    <w:rsid w:val="008826E8"/>
    <w:rsid w:val="008828C7"/>
    <w:rsid w:val="00885A32"/>
    <w:rsid w:val="008860AC"/>
    <w:rsid w:val="0088697E"/>
    <w:rsid w:val="0089082C"/>
    <w:rsid w:val="00890F8A"/>
    <w:rsid w:val="0089101F"/>
    <w:rsid w:val="00892560"/>
    <w:rsid w:val="00893FDD"/>
    <w:rsid w:val="00894333"/>
    <w:rsid w:val="00894629"/>
    <w:rsid w:val="00895B33"/>
    <w:rsid w:val="008968DF"/>
    <w:rsid w:val="008A0326"/>
    <w:rsid w:val="008A3489"/>
    <w:rsid w:val="008A396F"/>
    <w:rsid w:val="008A43B5"/>
    <w:rsid w:val="008A4A43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D47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494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85A"/>
    <w:rsid w:val="0096672B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98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3D5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17C60"/>
    <w:rsid w:val="00A21708"/>
    <w:rsid w:val="00A246E9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E37"/>
    <w:rsid w:val="00B37797"/>
    <w:rsid w:val="00B412A8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25D4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00F0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D5A"/>
    <w:rsid w:val="00C84F81"/>
    <w:rsid w:val="00C875F5"/>
    <w:rsid w:val="00C901D2"/>
    <w:rsid w:val="00C906AE"/>
    <w:rsid w:val="00C9405A"/>
    <w:rsid w:val="00C95C97"/>
    <w:rsid w:val="00CA0690"/>
    <w:rsid w:val="00CA1619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003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382E"/>
    <w:rsid w:val="00D94113"/>
    <w:rsid w:val="00D95082"/>
    <w:rsid w:val="00D960C7"/>
    <w:rsid w:val="00D96124"/>
    <w:rsid w:val="00D962A2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07079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2372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A6BE1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0D2B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25E89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1FF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219C"/>
    <w:rsid w:val="00FB3DEB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2D9264"/>
  <w15:docId w15:val="{012CC3FA-572B-4072-A886-CAACB70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0F82-CB72-4E33-A785-422FEFD5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5620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2022-01-25T11:21:00Z</cp:lastPrinted>
  <dcterms:created xsi:type="dcterms:W3CDTF">2022-02-01T07:56:00Z</dcterms:created>
  <dcterms:modified xsi:type="dcterms:W3CDTF">2022-02-01T07:56:00Z</dcterms:modified>
</cp:coreProperties>
</file>