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354996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7413F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0A16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>, 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>, 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>, от 27.04.2023 № 732</w:t>
      </w:r>
      <w:r w:rsidR="004301D6">
        <w:rPr>
          <w:rFonts w:ascii="Liberation Serif" w:hAnsi="Liberation Serif" w:cs="Liberation Serif"/>
          <w:b/>
          <w:i/>
          <w:sz w:val="28"/>
          <w:szCs w:val="28"/>
        </w:rPr>
        <w:t>, от 15.08.2023 № 1562</w:t>
      </w:r>
      <w:r w:rsidR="005510E9">
        <w:rPr>
          <w:rFonts w:ascii="Liberation Serif" w:hAnsi="Liberation Serif" w:cs="Liberation Serif"/>
          <w:b/>
          <w:i/>
          <w:sz w:val="28"/>
          <w:szCs w:val="28"/>
        </w:rPr>
        <w:t>, от 01.11.2023 № 2137</w:t>
      </w:r>
      <w:r w:rsidR="00FE65F3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bookmarkStart w:id="0" w:name="_GoBack"/>
      <w:r w:rsidR="00FE65F3">
        <w:rPr>
          <w:rFonts w:ascii="Liberation Serif" w:hAnsi="Liberation Serif" w:cs="Liberation Serif"/>
          <w:b/>
          <w:i/>
          <w:sz w:val="28"/>
          <w:szCs w:val="28"/>
        </w:rPr>
        <w:t>от 29.12.2023 № 2589</w:t>
      </w:r>
      <w:bookmarkEnd w:id="0"/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Default="00FE65F3" w:rsidP="00E62BAA">
      <w:pPr>
        <w:pStyle w:val="a6"/>
        <w:ind w:firstLine="708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FE65F3">
        <w:rPr>
          <w:rStyle w:val="layout"/>
          <w:rFonts w:ascii="Liberation Serif" w:hAnsi="Liberation Serif" w:cs="Liberation Serif"/>
          <w:sz w:val="28"/>
          <w:szCs w:val="28"/>
        </w:rPr>
        <w:t>В соответствии с распоряжением Гла</w:t>
      </w:r>
      <w:r>
        <w:rPr>
          <w:rStyle w:val="layout"/>
          <w:rFonts w:ascii="Liberation Serif" w:hAnsi="Liberation Serif" w:cs="Liberation Serif"/>
          <w:sz w:val="28"/>
          <w:szCs w:val="28"/>
        </w:rPr>
        <w:t>вы Каменского городского округа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 xml:space="preserve"> от 18.07.2024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1465 «О внесении изменений в перечень муниципальных программ, реализуемых на территории МО «Каменский городской округ» с 2021 года, утвержденный распоряжением Главы муниципального образования «Каменский городской округ» от 21.08.2020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134 (в редакции от 01.10.2020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152, от 11.11.2020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175, от 23.08.2022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168, от 02.11.2022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233/1, от 26.04.2024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100)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>, в</w:t>
      </w:r>
      <w:r w:rsidR="005510E9" w:rsidRPr="005510E9">
        <w:rPr>
          <w:rStyle w:val="layout"/>
          <w:rFonts w:ascii="Liberation Serif" w:hAnsi="Liberation Serif" w:cs="Liberation Serif"/>
          <w:sz w:val="28"/>
          <w:szCs w:val="28"/>
        </w:rPr>
        <w:t xml:space="preserve">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16.03.2023 №</w:t>
      </w:r>
      <w:r w:rsidR="005510E9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5510E9" w:rsidRPr="005510E9">
        <w:rPr>
          <w:rStyle w:val="layout"/>
          <w:rFonts w:ascii="Liberation Serif" w:hAnsi="Liberation Serif" w:cs="Liberation Serif"/>
          <w:sz w:val="28"/>
          <w:szCs w:val="28"/>
        </w:rPr>
        <w:t>200, от 15.06.2023 №</w:t>
      </w:r>
      <w:r w:rsidR="005510E9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5510E9" w:rsidRPr="005510E9">
        <w:rPr>
          <w:rStyle w:val="layout"/>
          <w:rFonts w:ascii="Liberation Serif" w:hAnsi="Liberation Serif" w:cs="Liberation Serif"/>
          <w:sz w:val="28"/>
          <w:szCs w:val="28"/>
        </w:rPr>
        <w:t>233, от 22.06.2023 № 242, от 21.09.2023 №</w:t>
      </w:r>
      <w:r w:rsidR="005510E9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5510E9" w:rsidRPr="005510E9">
        <w:rPr>
          <w:rStyle w:val="layout"/>
          <w:rFonts w:ascii="Liberation Serif" w:hAnsi="Liberation Serif" w:cs="Liberation Serif"/>
          <w:sz w:val="28"/>
          <w:szCs w:val="28"/>
        </w:rPr>
        <w:t>264, от 21.12.2023 № 305) и 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 xml:space="preserve"> (в редакции </w:t>
      </w:r>
      <w:r w:rsidR="00354996" w:rsidRPr="00354996">
        <w:rPr>
          <w:rFonts w:ascii="Liberation Serif" w:hAnsi="Liberation Serif"/>
          <w:sz w:val="28"/>
          <w:szCs w:val="28"/>
        </w:rPr>
        <w:t>от 21.03.2024 № 333, от 16.05.2024 № 352</w:t>
      </w:r>
      <w:r w:rsidR="00354996">
        <w:rPr>
          <w:rFonts w:ascii="Liberation Serif" w:hAnsi="Liberation Serif"/>
          <w:sz w:val="28"/>
          <w:szCs w:val="28"/>
        </w:rPr>
        <w:t>, от 20.06.2024 № 370</w:t>
      </w:r>
      <w:r w:rsidR="00354996" w:rsidRPr="00354996">
        <w:rPr>
          <w:rStyle w:val="layout"/>
          <w:rFonts w:ascii="Liberation Serif" w:hAnsi="Liberation Serif" w:cs="Liberation Serif"/>
          <w:sz w:val="28"/>
          <w:szCs w:val="28"/>
        </w:rPr>
        <w:t>)</w:t>
      </w:r>
      <w:r w:rsidR="007F1C6A" w:rsidRPr="00354996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354996">
        <w:rPr>
          <w:rFonts w:ascii="Liberation Serif" w:hAnsi="Liberation Serif" w:cs="Liberation Serif"/>
          <w:sz w:val="28"/>
          <w:szCs w:val="28"/>
        </w:rPr>
        <w:t>руководствуясь Порядком фор</w:t>
      </w:r>
      <w:r w:rsidR="00415C57" w:rsidRPr="00950D9C">
        <w:rPr>
          <w:rFonts w:ascii="Liberation Serif" w:hAnsi="Liberation Serif" w:cs="Liberation Serif"/>
          <w:sz w:val="28"/>
          <w:szCs w:val="28"/>
        </w:rPr>
        <w:t>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354996" w:rsidRDefault="00354996" w:rsidP="00E62BAA">
      <w:pPr>
        <w:pStyle w:val="a6"/>
        <w:ind w:firstLine="708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354996" w:rsidRPr="00E62BAA" w:rsidRDefault="00354996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ПОСТАНОВЛЯЮ:</w:t>
      </w:r>
    </w:p>
    <w:p w:rsidR="00354996" w:rsidRPr="00354996" w:rsidRDefault="003201DA" w:rsidP="00354996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  <w:r w:rsidRPr="00872151">
        <w:rPr>
          <w:rFonts w:ascii="Liberation Serif" w:hAnsi="Liberation Serif" w:cs="Liberation Serif"/>
          <w:sz w:val="28"/>
          <w:szCs w:val="28"/>
        </w:rPr>
        <w:tab/>
      </w:r>
      <w:r w:rsidR="0021161D" w:rsidRPr="00354996">
        <w:rPr>
          <w:rFonts w:ascii="Liberation Serif" w:hAnsi="Liberation Serif" w:cs="Liberation Serif"/>
          <w:sz w:val="28"/>
          <w:szCs w:val="28"/>
        </w:rPr>
        <w:t xml:space="preserve">1. </w:t>
      </w:r>
      <w:r w:rsidR="00354996" w:rsidRPr="00354996">
        <w:rPr>
          <w:rStyle w:val="layout"/>
          <w:rFonts w:ascii="Liberation Serif" w:hAnsi="Liberation Serif" w:cs="Liberation Serif"/>
          <w:sz w:val="28"/>
          <w:szCs w:val="28"/>
        </w:rPr>
        <w:t xml:space="preserve">В наименовании муниципальной программы </w:t>
      </w:r>
      <w:r w:rsidR="00354996" w:rsidRPr="00354996">
        <w:rPr>
          <w:rFonts w:ascii="Liberation Serif" w:hAnsi="Liberation Serif" w:cs="Liberation Serif"/>
          <w:bCs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354996" w:rsidRPr="00354996">
        <w:rPr>
          <w:rFonts w:ascii="Liberation Serif" w:hAnsi="Liberation Serif" w:cs="Liberation Serif"/>
          <w:sz w:val="28"/>
          <w:szCs w:val="28"/>
        </w:rPr>
        <w:t>, утвержденную постановлением Главы Каменского городского округа от 07.08.2020 № 1078 (в редакции от 03.02.2021 № 152, от 18.05.2021 № 757, от 26.07.2021 № 1258, от 06.12.2021 № 2054, от 28.12.2021 № 2203, от 07.10.2022 № 2160, от 29.12.2022 № 2836, от 27.04.2023 № 732, от 15.08.2023 № 1562, от 01.11.2023 № 2137, от 29.12.2023 № 2589)</w:t>
      </w:r>
      <w:r w:rsidR="00354996">
        <w:rPr>
          <w:rFonts w:ascii="Liberation Serif" w:hAnsi="Liberation Serif" w:cs="Liberation Serif"/>
          <w:sz w:val="28"/>
          <w:szCs w:val="28"/>
        </w:rPr>
        <w:t xml:space="preserve"> </w:t>
      </w:r>
      <w:r w:rsidR="00354996" w:rsidRPr="00354996">
        <w:rPr>
          <w:rStyle w:val="layout"/>
          <w:rFonts w:ascii="Liberation Serif" w:hAnsi="Liberation Serif" w:cs="Liberation Serif"/>
          <w:sz w:val="28"/>
          <w:szCs w:val="28"/>
        </w:rPr>
        <w:t>и приложения к ней слова «до 2026 года» заменить словами «до 2027 года»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>.</w:t>
      </w:r>
    </w:p>
    <w:p w:rsidR="003201DA" w:rsidRPr="00872151" w:rsidRDefault="00354996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2.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27.04.2023 № 73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2, от 15.08.2023 № 1562</w:t>
      </w:r>
      <w:r w:rsidR="005510E9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01.11.2023 № 2137</w:t>
      </w:r>
      <w:r w:rsidR="00CA07D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CA07DF" w:rsidRPr="00354996">
        <w:rPr>
          <w:rFonts w:ascii="Liberation Serif" w:hAnsi="Liberation Serif" w:cs="Liberation Serif"/>
          <w:sz w:val="28"/>
          <w:szCs w:val="28"/>
        </w:rPr>
        <w:t>от 29.12.2023 № 2589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CA07DF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54996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A25EB8">
              <w:rPr>
                <w:rFonts w:ascii="Liberation Serif" w:hAnsi="Liberation Serif" w:cs="Liberation Serif"/>
                <w:sz w:val="28"/>
                <w:szCs w:val="28"/>
              </w:rPr>
              <w:t xml:space="preserve">164 929,6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 328,2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25EB8">
              <w:rPr>
                <w:rFonts w:ascii="Liberation Serif" w:hAnsi="Liberation Serif" w:cs="Liberation Serif"/>
                <w:sz w:val="28"/>
                <w:szCs w:val="28"/>
              </w:rPr>
              <w:t>27 201,0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25 512,0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26 453,2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A25EB8" w:rsidRPr="00A16E19" w:rsidRDefault="00A25EB8" w:rsidP="00A25E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26 453,2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год - 0 тыс. рублей</w:t>
            </w:r>
          </w:p>
          <w:p w:rsidR="007278FD" w:rsidRPr="00A16E19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lastRenderedPageBreak/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год - 0 тыс. рублей</w:t>
            </w:r>
          </w:p>
          <w:p w:rsidR="007278FD" w:rsidRPr="00A16E19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278FD">
              <w:rPr>
                <w:rFonts w:ascii="Liberation Serif" w:hAnsi="Liberation Serif" w:cs="Liberation Serif"/>
                <w:sz w:val="28"/>
                <w:szCs w:val="28"/>
              </w:rPr>
              <w:t>164 919,6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22 328,2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278FD">
              <w:rPr>
                <w:rFonts w:ascii="Liberation Serif" w:hAnsi="Liberation Serif" w:cs="Liberation Serif"/>
                <w:sz w:val="28"/>
                <w:szCs w:val="28"/>
              </w:rPr>
              <w:t>27 201,0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25 512,0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Default="00273991" w:rsidP="007864C0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26 453,2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7278FD" w:rsidRDefault="007278FD" w:rsidP="007278FD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26 453,2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7278FD" w:rsidRPr="00A16E19" w:rsidRDefault="007278FD" w:rsidP="007864C0">
            <w:pPr>
              <w:pStyle w:val="a6"/>
              <w:rPr>
                <w:rFonts w:ascii="Liberation Serif" w:hAnsi="Liberation Serif" w:cs="Liberation Serif"/>
              </w:rPr>
            </w:pP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7278FD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Кошкаров</w:t>
      </w:r>
    </w:p>
    <w:sectPr w:rsidR="0021161D" w:rsidRPr="00872151" w:rsidSect="00E416F2"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01" w:rsidRDefault="00C87601" w:rsidP="004E5F08">
      <w:pPr>
        <w:spacing w:after="0" w:line="240" w:lineRule="auto"/>
      </w:pPr>
      <w:r>
        <w:separator/>
      </w:r>
    </w:p>
  </w:endnote>
  <w:endnote w:type="continuationSeparator" w:id="0">
    <w:p w:rsidR="00C87601" w:rsidRDefault="00C87601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01" w:rsidRDefault="00C87601" w:rsidP="004E5F08">
      <w:pPr>
        <w:spacing w:after="0" w:line="240" w:lineRule="auto"/>
      </w:pPr>
      <w:r>
        <w:separator/>
      </w:r>
    </w:p>
  </w:footnote>
  <w:footnote w:type="continuationSeparator" w:id="0">
    <w:p w:rsidR="00C87601" w:rsidRDefault="00C87601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A571E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A1618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A571E"/>
    <w:rsid w:val="001E3FD9"/>
    <w:rsid w:val="002013CD"/>
    <w:rsid w:val="002062C6"/>
    <w:rsid w:val="0021161D"/>
    <w:rsid w:val="00240AB2"/>
    <w:rsid w:val="00273991"/>
    <w:rsid w:val="00291A31"/>
    <w:rsid w:val="002A0274"/>
    <w:rsid w:val="002C454A"/>
    <w:rsid w:val="002D7FFE"/>
    <w:rsid w:val="002E7095"/>
    <w:rsid w:val="002F479C"/>
    <w:rsid w:val="003128A4"/>
    <w:rsid w:val="00315410"/>
    <w:rsid w:val="003201DA"/>
    <w:rsid w:val="0034782C"/>
    <w:rsid w:val="00354996"/>
    <w:rsid w:val="00370443"/>
    <w:rsid w:val="0040254D"/>
    <w:rsid w:val="00402C16"/>
    <w:rsid w:val="00415C57"/>
    <w:rsid w:val="004301D6"/>
    <w:rsid w:val="00450DBA"/>
    <w:rsid w:val="004A6349"/>
    <w:rsid w:val="004B2692"/>
    <w:rsid w:val="004B4273"/>
    <w:rsid w:val="004B45F0"/>
    <w:rsid w:val="004E5F08"/>
    <w:rsid w:val="005167C3"/>
    <w:rsid w:val="005370E6"/>
    <w:rsid w:val="005510E9"/>
    <w:rsid w:val="00551484"/>
    <w:rsid w:val="0059646C"/>
    <w:rsid w:val="005A5711"/>
    <w:rsid w:val="005B60A6"/>
    <w:rsid w:val="005B73B2"/>
    <w:rsid w:val="00626D17"/>
    <w:rsid w:val="00631A76"/>
    <w:rsid w:val="006517FF"/>
    <w:rsid w:val="00672ABA"/>
    <w:rsid w:val="00697D6B"/>
    <w:rsid w:val="006A2A6C"/>
    <w:rsid w:val="00716CE1"/>
    <w:rsid w:val="007278FD"/>
    <w:rsid w:val="00731579"/>
    <w:rsid w:val="007366BE"/>
    <w:rsid w:val="007413FB"/>
    <w:rsid w:val="00751B92"/>
    <w:rsid w:val="00752655"/>
    <w:rsid w:val="007673AC"/>
    <w:rsid w:val="007864C0"/>
    <w:rsid w:val="00793443"/>
    <w:rsid w:val="007A2272"/>
    <w:rsid w:val="007F1C6A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25EB8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724CD"/>
    <w:rsid w:val="00B91044"/>
    <w:rsid w:val="00B94866"/>
    <w:rsid w:val="00BF6F76"/>
    <w:rsid w:val="00C10B81"/>
    <w:rsid w:val="00C17FFC"/>
    <w:rsid w:val="00C87601"/>
    <w:rsid w:val="00CA07DF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59BB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80</cp:revision>
  <cp:lastPrinted>2024-07-24T05:22:00Z</cp:lastPrinted>
  <dcterms:created xsi:type="dcterms:W3CDTF">2020-08-10T04:42:00Z</dcterms:created>
  <dcterms:modified xsi:type="dcterms:W3CDTF">2024-07-24T05:24:00Z</dcterms:modified>
</cp:coreProperties>
</file>