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075" w:rsidRPr="004A34E8" w:rsidRDefault="00140075" w:rsidP="00140075">
      <w:pPr>
        <w:spacing w:after="0" w:line="240" w:lineRule="auto"/>
        <w:ind w:left="142" w:right="1"/>
        <w:jc w:val="center"/>
        <w:rPr>
          <w:rFonts w:ascii="Liberation Serif" w:eastAsia="Times New Roman" w:hAnsi="Liberation Serif" w:cs="Times New Roman"/>
          <w:sz w:val="28"/>
          <w:szCs w:val="28"/>
          <w:lang w:eastAsia="ru-RU"/>
        </w:rPr>
      </w:pPr>
      <w:r w:rsidRPr="004A34E8">
        <w:rPr>
          <w:rFonts w:ascii="Liberation Serif" w:eastAsia="Times New Roman" w:hAnsi="Liberation Serif" w:cs="Times New Roman"/>
          <w:noProof/>
          <w:sz w:val="28"/>
          <w:szCs w:val="28"/>
          <w:lang w:eastAsia="ru-RU"/>
        </w:rPr>
        <w:drawing>
          <wp:inline distT="0" distB="0" distL="0" distR="0" wp14:anchorId="045D3EE2" wp14:editId="084219AE">
            <wp:extent cx="721995" cy="906780"/>
            <wp:effectExtent l="0" t="0" r="1905" b="762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1995" cy="906780"/>
                    </a:xfrm>
                    <a:prstGeom prst="rect">
                      <a:avLst/>
                    </a:prstGeom>
                    <a:noFill/>
                    <a:ln>
                      <a:noFill/>
                    </a:ln>
                  </pic:spPr>
                </pic:pic>
              </a:graphicData>
            </a:graphic>
          </wp:inline>
        </w:drawing>
      </w:r>
    </w:p>
    <w:p w:rsidR="00140075" w:rsidRPr="004A34E8" w:rsidRDefault="00140075" w:rsidP="00140075">
      <w:pPr>
        <w:spacing w:after="0" w:line="240" w:lineRule="auto"/>
        <w:ind w:left="142" w:right="1"/>
        <w:jc w:val="center"/>
        <w:rPr>
          <w:rFonts w:ascii="Liberation Serif" w:eastAsia="Times New Roman" w:hAnsi="Liberation Serif" w:cs="Times New Roman"/>
          <w:b/>
          <w:bCs/>
          <w:sz w:val="28"/>
          <w:szCs w:val="28"/>
          <w:lang w:eastAsia="ru-RU"/>
        </w:rPr>
      </w:pPr>
      <w:r w:rsidRPr="004A34E8">
        <w:rPr>
          <w:rFonts w:ascii="Liberation Serif" w:eastAsia="Times New Roman" w:hAnsi="Liberation Serif" w:cs="Times New Roman"/>
          <w:b/>
          <w:bCs/>
          <w:sz w:val="28"/>
          <w:szCs w:val="28"/>
          <w:lang w:eastAsia="ru-RU"/>
        </w:rPr>
        <w:t>ГЛАВА МУНИЦИПАЛЬНОГО ОБРАЗОВАНИЯ</w:t>
      </w:r>
    </w:p>
    <w:p w:rsidR="00140075" w:rsidRPr="004A34E8" w:rsidRDefault="00140075" w:rsidP="00140075">
      <w:pPr>
        <w:spacing w:after="0" w:line="240" w:lineRule="auto"/>
        <w:ind w:left="142" w:right="1"/>
        <w:jc w:val="center"/>
        <w:rPr>
          <w:rFonts w:ascii="Liberation Serif" w:eastAsia="Times New Roman" w:hAnsi="Liberation Serif" w:cs="Times New Roman"/>
          <w:b/>
          <w:sz w:val="28"/>
          <w:szCs w:val="28"/>
          <w:lang w:eastAsia="ru-RU"/>
        </w:rPr>
      </w:pPr>
      <w:r w:rsidRPr="004A34E8">
        <w:rPr>
          <w:rFonts w:ascii="Liberation Serif" w:eastAsia="Times New Roman" w:hAnsi="Liberation Serif" w:cs="Times New Roman"/>
          <w:b/>
          <w:sz w:val="28"/>
          <w:szCs w:val="28"/>
          <w:lang w:eastAsia="ru-RU"/>
        </w:rPr>
        <w:t>«КАМЕНСКИЙ ГОРОДСКОЙ ОКРУГ»</w:t>
      </w:r>
    </w:p>
    <w:p w:rsidR="00140075" w:rsidRPr="004A34E8" w:rsidRDefault="00140075" w:rsidP="00140075">
      <w:pPr>
        <w:keepNext/>
        <w:pBdr>
          <w:bottom w:val="double" w:sz="6" w:space="1" w:color="auto"/>
        </w:pBdr>
        <w:spacing w:after="0" w:line="240" w:lineRule="auto"/>
        <w:ind w:left="142" w:right="1"/>
        <w:jc w:val="center"/>
        <w:outlineLvl w:val="5"/>
        <w:rPr>
          <w:rFonts w:ascii="Liberation Serif" w:eastAsia="Times New Roman" w:hAnsi="Liberation Serif" w:cs="Times New Roman"/>
          <w:b/>
          <w:bCs/>
          <w:spacing w:val="100"/>
          <w:sz w:val="28"/>
          <w:szCs w:val="28"/>
          <w:lang w:eastAsia="ru-RU"/>
        </w:rPr>
      </w:pPr>
      <w:r w:rsidRPr="004A34E8">
        <w:rPr>
          <w:rFonts w:ascii="Liberation Serif" w:eastAsia="Times New Roman" w:hAnsi="Liberation Serif" w:cs="Times New Roman"/>
          <w:b/>
          <w:bCs/>
          <w:sz w:val="28"/>
          <w:szCs w:val="28"/>
          <w:lang w:eastAsia="ru-RU"/>
        </w:rPr>
        <w:t>ПОСТАНОВЛЕНИЕ</w:t>
      </w:r>
    </w:p>
    <w:p w:rsidR="00140075" w:rsidRPr="004A34E8" w:rsidRDefault="00140075" w:rsidP="00140075">
      <w:pPr>
        <w:keepNext/>
        <w:spacing w:after="0" w:line="240" w:lineRule="auto"/>
        <w:ind w:left="142" w:right="1"/>
        <w:outlineLvl w:val="6"/>
        <w:rPr>
          <w:rFonts w:ascii="Liberation Serif" w:eastAsia="Times New Roman" w:hAnsi="Liberation Serif" w:cs="Times New Roman"/>
          <w:sz w:val="28"/>
          <w:szCs w:val="28"/>
          <w:lang w:eastAsia="ru-RU"/>
        </w:rPr>
      </w:pPr>
    </w:p>
    <w:p w:rsidR="00140075" w:rsidRPr="004A34E8" w:rsidRDefault="00140075" w:rsidP="00140075">
      <w:pPr>
        <w:keepNext/>
        <w:spacing w:after="0" w:line="240" w:lineRule="auto"/>
        <w:ind w:left="142" w:right="1"/>
        <w:outlineLvl w:val="6"/>
        <w:rPr>
          <w:rFonts w:ascii="Liberation Serif" w:eastAsia="Times New Roman" w:hAnsi="Liberation Serif" w:cs="Times New Roman"/>
          <w:sz w:val="28"/>
          <w:szCs w:val="28"/>
          <w:u w:val="single"/>
          <w:lang w:eastAsia="ru-RU"/>
        </w:rPr>
      </w:pPr>
      <w:r w:rsidRPr="004A34E8">
        <w:rPr>
          <w:rFonts w:ascii="Liberation Serif" w:eastAsia="Times New Roman" w:hAnsi="Liberation Serif" w:cs="Times New Roman"/>
          <w:sz w:val="28"/>
          <w:szCs w:val="28"/>
          <w:lang w:eastAsia="ru-RU"/>
        </w:rPr>
        <w:t>________________</w:t>
      </w:r>
      <w:r w:rsidRPr="004A34E8">
        <w:rPr>
          <w:rFonts w:ascii="Liberation Serif" w:eastAsia="Times New Roman" w:hAnsi="Liberation Serif" w:cs="Times New Roman"/>
          <w:sz w:val="28"/>
          <w:szCs w:val="28"/>
          <w:lang w:eastAsia="ru-RU"/>
        </w:rPr>
        <w:tab/>
      </w:r>
      <w:r w:rsidRPr="004A34E8">
        <w:rPr>
          <w:rFonts w:ascii="Liberation Serif" w:eastAsia="Times New Roman" w:hAnsi="Liberation Serif" w:cs="Times New Roman"/>
          <w:sz w:val="28"/>
          <w:szCs w:val="28"/>
          <w:lang w:eastAsia="ru-RU"/>
        </w:rPr>
        <w:tab/>
      </w:r>
      <w:r w:rsidRPr="004A34E8">
        <w:rPr>
          <w:rFonts w:ascii="Liberation Serif" w:eastAsia="Times New Roman" w:hAnsi="Liberation Serif" w:cs="Times New Roman"/>
          <w:sz w:val="28"/>
          <w:szCs w:val="28"/>
          <w:lang w:eastAsia="ru-RU"/>
        </w:rPr>
        <w:tab/>
      </w:r>
      <w:r w:rsidRPr="004A34E8">
        <w:rPr>
          <w:rFonts w:ascii="Liberation Serif" w:eastAsia="Times New Roman" w:hAnsi="Liberation Serif" w:cs="Times New Roman"/>
          <w:sz w:val="28"/>
          <w:szCs w:val="28"/>
          <w:lang w:eastAsia="ru-RU"/>
        </w:rPr>
        <w:tab/>
      </w:r>
      <w:r w:rsidRPr="004A34E8">
        <w:rPr>
          <w:rFonts w:ascii="Liberation Serif" w:eastAsia="Times New Roman" w:hAnsi="Liberation Serif" w:cs="Times New Roman"/>
          <w:sz w:val="28"/>
          <w:szCs w:val="28"/>
          <w:lang w:eastAsia="ru-RU"/>
        </w:rPr>
        <w:tab/>
        <w:t xml:space="preserve">            </w:t>
      </w:r>
      <w:r>
        <w:rPr>
          <w:rFonts w:ascii="Liberation Serif" w:eastAsia="Times New Roman" w:hAnsi="Liberation Serif" w:cs="Times New Roman"/>
          <w:sz w:val="28"/>
          <w:szCs w:val="28"/>
          <w:lang w:eastAsia="ru-RU"/>
        </w:rPr>
        <w:t xml:space="preserve"> </w:t>
      </w:r>
      <w:r w:rsidRPr="004A34E8">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 xml:space="preserve">           </w:t>
      </w:r>
      <w:r w:rsidRPr="004A34E8">
        <w:rPr>
          <w:rFonts w:ascii="Liberation Serif" w:eastAsia="Times New Roman" w:hAnsi="Liberation Serif" w:cs="Times New Roman"/>
          <w:sz w:val="28"/>
          <w:szCs w:val="28"/>
          <w:lang w:eastAsia="ru-RU"/>
        </w:rPr>
        <w:t xml:space="preserve"> № _________</w:t>
      </w:r>
    </w:p>
    <w:p w:rsidR="00140075" w:rsidRPr="004A34E8" w:rsidRDefault="00140075" w:rsidP="00140075">
      <w:pPr>
        <w:spacing w:after="0" w:line="240" w:lineRule="auto"/>
        <w:ind w:left="142" w:right="1"/>
        <w:jc w:val="center"/>
        <w:rPr>
          <w:rFonts w:ascii="Liberation Serif" w:eastAsia="Times New Roman" w:hAnsi="Liberation Serif" w:cs="Times New Roman"/>
          <w:sz w:val="28"/>
          <w:szCs w:val="28"/>
          <w:lang w:eastAsia="ru-RU"/>
        </w:rPr>
      </w:pPr>
      <w:r w:rsidRPr="004A34E8">
        <w:rPr>
          <w:rFonts w:ascii="Liberation Serif" w:eastAsia="Times New Roman" w:hAnsi="Liberation Serif" w:cs="Times New Roman"/>
          <w:sz w:val="28"/>
          <w:szCs w:val="28"/>
          <w:lang w:eastAsia="ru-RU"/>
        </w:rPr>
        <w:t xml:space="preserve">п. </w:t>
      </w:r>
      <w:proofErr w:type="spellStart"/>
      <w:r w:rsidRPr="004A34E8">
        <w:rPr>
          <w:rFonts w:ascii="Liberation Serif" w:eastAsia="Times New Roman" w:hAnsi="Liberation Serif" w:cs="Times New Roman"/>
          <w:sz w:val="28"/>
          <w:szCs w:val="28"/>
          <w:lang w:eastAsia="ru-RU"/>
        </w:rPr>
        <w:t>Мартюш</w:t>
      </w:r>
      <w:proofErr w:type="spellEnd"/>
    </w:p>
    <w:p w:rsidR="00140075" w:rsidRPr="004A34E8" w:rsidRDefault="00140075" w:rsidP="00140075">
      <w:pPr>
        <w:spacing w:after="0" w:line="240" w:lineRule="auto"/>
        <w:ind w:left="142" w:right="1"/>
        <w:jc w:val="both"/>
        <w:rPr>
          <w:rFonts w:ascii="Liberation Serif" w:eastAsia="Times New Roman" w:hAnsi="Liberation Serif" w:cs="Times New Roman"/>
          <w:sz w:val="28"/>
          <w:szCs w:val="28"/>
          <w:lang w:eastAsia="ru-RU"/>
        </w:rPr>
      </w:pPr>
    </w:p>
    <w:p w:rsidR="00140075" w:rsidRPr="00AA1880" w:rsidRDefault="00140075" w:rsidP="00140075">
      <w:pPr>
        <w:autoSpaceDE w:val="0"/>
        <w:autoSpaceDN w:val="0"/>
        <w:adjustRightInd w:val="0"/>
        <w:spacing w:after="0" w:line="240" w:lineRule="auto"/>
        <w:ind w:left="142" w:right="1"/>
        <w:jc w:val="center"/>
        <w:rPr>
          <w:rFonts w:ascii="Liberation Serif" w:hAnsi="Liberation Serif" w:cs="Arial"/>
          <w:b/>
          <w:i/>
          <w:sz w:val="28"/>
          <w:szCs w:val="28"/>
        </w:rPr>
      </w:pPr>
      <w:r w:rsidRPr="00AA1880">
        <w:rPr>
          <w:rFonts w:ascii="Liberation Serif" w:eastAsia="Calibri" w:hAnsi="Liberation Serif" w:cs="Liberation Serif"/>
          <w:b/>
          <w:i/>
          <w:sz w:val="28"/>
          <w:szCs w:val="28"/>
          <w:lang w:eastAsia="ru-RU"/>
        </w:rPr>
        <w:t>«Об утверждении Административного регламента предоставления государственной услуги «П</w:t>
      </w:r>
      <w:r w:rsidRPr="00AA1880">
        <w:rPr>
          <w:rFonts w:ascii="Liberation Serif" w:eastAsia="Calibri" w:hAnsi="Liberation Serif" w:cs="Liberation Serif"/>
          <w:b/>
          <w:i/>
          <w:sz w:val="28"/>
          <w:szCs w:val="28"/>
        </w:rPr>
        <w:t>редоставление компенсации расходов на оплату жилого помещения и</w:t>
      </w:r>
      <w:r w:rsidRPr="00AA1880">
        <w:rPr>
          <w:rFonts w:ascii="Liberation Serif" w:hAnsi="Liberation Serif"/>
          <w:b/>
          <w:i/>
          <w:sz w:val="28"/>
          <w:szCs w:val="28"/>
        </w:rPr>
        <w:t xml:space="preserve"> коммунальных услуг отдельным категориям граждан»</w:t>
      </w:r>
    </w:p>
    <w:p w:rsidR="00140075" w:rsidRPr="004A34E8" w:rsidRDefault="00140075" w:rsidP="00140075">
      <w:pPr>
        <w:spacing w:after="0" w:line="240" w:lineRule="auto"/>
        <w:ind w:left="142" w:right="1"/>
        <w:jc w:val="both"/>
        <w:rPr>
          <w:rFonts w:ascii="Liberation Serif" w:eastAsia="Times New Roman" w:hAnsi="Liberation Serif" w:cs="Times New Roman"/>
          <w:sz w:val="28"/>
          <w:szCs w:val="28"/>
          <w:lang w:eastAsia="ru-RU"/>
        </w:rPr>
      </w:pPr>
    </w:p>
    <w:p w:rsidR="00140075" w:rsidRDefault="00140075" w:rsidP="00140075">
      <w:pPr>
        <w:autoSpaceDE w:val="0"/>
        <w:autoSpaceDN w:val="0"/>
        <w:adjustRightInd w:val="0"/>
        <w:spacing w:after="0" w:line="240" w:lineRule="auto"/>
        <w:ind w:left="142" w:right="1" w:firstLine="568"/>
        <w:jc w:val="both"/>
        <w:rPr>
          <w:rFonts w:ascii="Liberation Serif" w:hAnsi="Liberation Serif" w:cs="Arial"/>
          <w:sz w:val="28"/>
          <w:szCs w:val="28"/>
        </w:rPr>
      </w:pPr>
      <w:r w:rsidRPr="004B5343">
        <w:rPr>
          <w:rFonts w:ascii="Liberation Serif" w:hAnsi="Liberation Serif" w:cs="Arial"/>
          <w:sz w:val="28"/>
          <w:szCs w:val="28"/>
        </w:rPr>
        <w:t xml:space="preserve">В соответствии с Федеральными законами от 06 октября 2003 года </w:t>
      </w:r>
      <w:hyperlink r:id="rId7" w:history="1">
        <w:r w:rsidRPr="004A371E">
          <w:rPr>
            <w:rFonts w:ascii="Liberation Serif" w:hAnsi="Liberation Serif" w:cs="Arial"/>
            <w:sz w:val="28"/>
            <w:szCs w:val="28"/>
          </w:rPr>
          <w:t>N 131-ФЗ</w:t>
        </w:r>
      </w:hyperlink>
      <w:r w:rsidRPr="004A371E">
        <w:rPr>
          <w:rFonts w:ascii="Liberation Serif" w:hAnsi="Liberation Serif" w:cs="Arial"/>
          <w:sz w:val="28"/>
          <w:szCs w:val="28"/>
        </w:rPr>
        <w:t xml:space="preserve"> «Об общих принципах организации местного самоуправления в Российской Федерации», от 27 июля 2010 года </w:t>
      </w:r>
      <w:hyperlink r:id="rId8" w:history="1">
        <w:r w:rsidRPr="004A371E">
          <w:rPr>
            <w:rFonts w:ascii="Liberation Serif" w:hAnsi="Liberation Serif" w:cs="Arial"/>
            <w:sz w:val="28"/>
            <w:szCs w:val="28"/>
          </w:rPr>
          <w:t>N 210-ФЗ</w:t>
        </w:r>
      </w:hyperlink>
      <w:r w:rsidRPr="004A371E">
        <w:rPr>
          <w:rFonts w:ascii="Liberation Serif" w:hAnsi="Liberation Serif" w:cs="Arial"/>
          <w:sz w:val="28"/>
          <w:szCs w:val="28"/>
        </w:rPr>
        <w:t xml:space="preserve"> «Об организации предоставления государственных и муниципальных услуг», </w:t>
      </w:r>
      <w:hyperlink r:id="rId9" w:history="1">
        <w:r w:rsidRPr="004A371E">
          <w:rPr>
            <w:rFonts w:ascii="Liberation Serif" w:hAnsi="Liberation Serif" w:cs="Arial"/>
            <w:sz w:val="28"/>
            <w:szCs w:val="28"/>
          </w:rPr>
          <w:t>Постановлением</w:t>
        </w:r>
      </w:hyperlink>
      <w:r w:rsidRPr="004A371E">
        <w:rPr>
          <w:rFonts w:ascii="Liberation Serif" w:hAnsi="Liberation Serif" w:cs="Arial"/>
          <w:sz w:val="28"/>
          <w:szCs w:val="28"/>
        </w:rPr>
        <w:t xml:space="preserve"> Правительства РФ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Законами Свердловской области 19 ноября 2008 года </w:t>
      </w:r>
      <w:hyperlink r:id="rId10" w:history="1">
        <w:r w:rsidRPr="004A371E">
          <w:rPr>
            <w:rFonts w:ascii="Liberation Serif" w:hAnsi="Liberation Serif" w:cs="Arial"/>
            <w:sz w:val="28"/>
            <w:szCs w:val="28"/>
          </w:rPr>
          <w:t>N 105-ОЗ</w:t>
        </w:r>
      </w:hyperlink>
      <w:r w:rsidRPr="004A371E">
        <w:rPr>
          <w:rFonts w:ascii="Liberation Serif" w:hAnsi="Liberation Serif" w:cs="Arial"/>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от 9 октября 2009 года </w:t>
      </w:r>
      <w:hyperlink r:id="rId11" w:history="1">
        <w:r w:rsidRPr="004A371E">
          <w:rPr>
            <w:rFonts w:ascii="Liberation Serif" w:hAnsi="Liberation Serif" w:cs="Arial"/>
            <w:sz w:val="28"/>
            <w:szCs w:val="28"/>
          </w:rPr>
          <w:t>N 79-ОЗ</w:t>
        </w:r>
      </w:hyperlink>
      <w:r w:rsidRPr="004A371E">
        <w:rPr>
          <w:rFonts w:ascii="Liberation Serif" w:hAnsi="Liberation Serif" w:cs="Arial"/>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w:t>
      </w:r>
      <w:hyperlink r:id="rId12" w:history="1">
        <w:r w:rsidRPr="004A371E">
          <w:rPr>
            <w:rFonts w:ascii="Liberation Serif" w:hAnsi="Liberation Serif" w:cs="Arial"/>
            <w:sz w:val="28"/>
            <w:szCs w:val="28"/>
          </w:rPr>
          <w:t>постановлением</w:t>
        </w:r>
      </w:hyperlink>
      <w:r w:rsidRPr="004A371E">
        <w:rPr>
          <w:rFonts w:ascii="Liberation Serif" w:hAnsi="Liberation Serif" w:cs="Arial"/>
          <w:sz w:val="28"/>
          <w:szCs w:val="28"/>
        </w:rPr>
        <w:t xml:space="preserve"> Российской Федерации от 27.05.2023 N 835 «Об утверждении единого стандарта предоставления компенсации расходов на оплату жилого помещения и коммунальных услуг отдельным категориям граждан», руководствуясь </w:t>
      </w:r>
      <w:hyperlink r:id="rId13" w:history="1">
        <w:r w:rsidRPr="004A371E">
          <w:rPr>
            <w:rFonts w:ascii="Liberation Serif" w:hAnsi="Liberation Serif" w:cs="Arial"/>
            <w:sz w:val="28"/>
            <w:szCs w:val="28"/>
          </w:rPr>
          <w:t>Уставом</w:t>
        </w:r>
      </w:hyperlink>
      <w:r w:rsidRPr="004A371E">
        <w:rPr>
          <w:rFonts w:ascii="Liberation Serif" w:hAnsi="Liberation Serif" w:cs="Arial"/>
          <w:sz w:val="28"/>
          <w:szCs w:val="28"/>
        </w:rPr>
        <w:t xml:space="preserve"> муниципального образования «Каменский городской округ», </w:t>
      </w:r>
      <w:r>
        <w:rPr>
          <w:rFonts w:ascii="Liberation Serif" w:hAnsi="Liberation Serif" w:cs="Arial"/>
          <w:sz w:val="28"/>
          <w:szCs w:val="28"/>
        </w:rPr>
        <w:t xml:space="preserve"> </w:t>
      </w:r>
    </w:p>
    <w:p w:rsidR="00140075" w:rsidRPr="004A34E8" w:rsidRDefault="00140075" w:rsidP="00140075">
      <w:pPr>
        <w:autoSpaceDE w:val="0"/>
        <w:autoSpaceDN w:val="0"/>
        <w:adjustRightInd w:val="0"/>
        <w:spacing w:after="0" w:line="240" w:lineRule="auto"/>
        <w:ind w:left="142" w:right="1"/>
        <w:jc w:val="both"/>
        <w:rPr>
          <w:rFonts w:ascii="Liberation Serif" w:eastAsia="Calibri" w:hAnsi="Liberation Serif" w:cs="Arial"/>
          <w:b/>
          <w:sz w:val="28"/>
          <w:szCs w:val="28"/>
          <w:lang w:eastAsia="ru-RU"/>
        </w:rPr>
      </w:pPr>
      <w:r w:rsidRPr="004A34E8">
        <w:rPr>
          <w:rFonts w:ascii="Liberation Serif" w:eastAsia="Calibri" w:hAnsi="Liberation Serif" w:cs="Arial"/>
          <w:b/>
          <w:sz w:val="28"/>
          <w:szCs w:val="28"/>
          <w:lang w:eastAsia="ru-RU"/>
        </w:rPr>
        <w:t>ПОСТАНОВЛЯЮ:</w:t>
      </w:r>
    </w:p>
    <w:p w:rsidR="00140075" w:rsidRPr="004A371E" w:rsidRDefault="00140075" w:rsidP="00140075">
      <w:pPr>
        <w:autoSpaceDE w:val="0"/>
        <w:autoSpaceDN w:val="0"/>
        <w:adjustRightInd w:val="0"/>
        <w:spacing w:after="0" w:line="240" w:lineRule="auto"/>
        <w:ind w:left="142" w:right="1" w:firstLine="540"/>
        <w:jc w:val="both"/>
        <w:rPr>
          <w:rFonts w:ascii="Liberation Serif" w:hAnsi="Liberation Serif" w:cs="Arial"/>
          <w:sz w:val="28"/>
          <w:szCs w:val="28"/>
        </w:rPr>
      </w:pPr>
      <w:r w:rsidRPr="004A371E">
        <w:rPr>
          <w:rFonts w:ascii="Liberation Serif" w:hAnsi="Liberation Serif" w:cs="Arial"/>
          <w:sz w:val="28"/>
          <w:szCs w:val="28"/>
        </w:rPr>
        <w:t xml:space="preserve">1. Утвердить Административный </w:t>
      </w:r>
      <w:hyperlink w:anchor="Par47" w:history="1">
        <w:r w:rsidRPr="004A371E">
          <w:rPr>
            <w:rFonts w:ascii="Liberation Serif" w:hAnsi="Liberation Serif" w:cs="Arial"/>
            <w:sz w:val="28"/>
            <w:szCs w:val="28"/>
          </w:rPr>
          <w:t>регламент</w:t>
        </w:r>
      </w:hyperlink>
      <w:r w:rsidRPr="004A371E">
        <w:rPr>
          <w:rFonts w:ascii="Liberation Serif" w:hAnsi="Liberation Serif" w:cs="Arial"/>
          <w:sz w:val="28"/>
          <w:szCs w:val="28"/>
        </w:rPr>
        <w:t xml:space="preserve"> предоставления государственной услуги </w:t>
      </w:r>
      <w:r w:rsidRPr="004A371E">
        <w:rPr>
          <w:rFonts w:ascii="Liberation Serif" w:eastAsia="Calibri" w:hAnsi="Liberation Serif" w:cs="Liberation Serif"/>
          <w:sz w:val="28"/>
          <w:szCs w:val="28"/>
          <w:lang w:eastAsia="ru-RU"/>
        </w:rPr>
        <w:t>«П</w:t>
      </w:r>
      <w:r w:rsidRPr="004A371E">
        <w:rPr>
          <w:rFonts w:ascii="Liberation Serif" w:eastAsia="Calibri" w:hAnsi="Liberation Serif" w:cs="Liberation Serif"/>
          <w:sz w:val="28"/>
          <w:szCs w:val="28"/>
        </w:rPr>
        <w:t>редоставление компенсации расходов на оплату жилого помещения и</w:t>
      </w:r>
      <w:r w:rsidRPr="004A371E">
        <w:rPr>
          <w:rFonts w:ascii="Liberation Serif" w:hAnsi="Liberation Serif"/>
          <w:sz w:val="28"/>
          <w:szCs w:val="28"/>
        </w:rPr>
        <w:t xml:space="preserve"> коммунальных услуг отдельным категориям граждан»</w:t>
      </w:r>
      <w:r w:rsidRPr="004A371E">
        <w:rPr>
          <w:rFonts w:ascii="Liberation Serif" w:hAnsi="Liberation Serif" w:cs="Arial"/>
          <w:sz w:val="28"/>
          <w:szCs w:val="28"/>
        </w:rPr>
        <w:t xml:space="preserve"> (прилагается).</w:t>
      </w:r>
    </w:p>
    <w:p w:rsidR="00140075" w:rsidRPr="004A371E" w:rsidRDefault="00140075" w:rsidP="00140075">
      <w:pPr>
        <w:autoSpaceDE w:val="0"/>
        <w:autoSpaceDN w:val="0"/>
        <w:adjustRightInd w:val="0"/>
        <w:spacing w:after="0" w:line="240" w:lineRule="auto"/>
        <w:ind w:left="142" w:right="1" w:firstLine="540"/>
        <w:jc w:val="both"/>
        <w:rPr>
          <w:rFonts w:ascii="Liberation Serif" w:hAnsi="Liberation Serif" w:cs="Arial"/>
          <w:sz w:val="28"/>
          <w:szCs w:val="28"/>
        </w:rPr>
      </w:pPr>
      <w:r w:rsidRPr="004A371E">
        <w:rPr>
          <w:rFonts w:ascii="Liberation Serif" w:hAnsi="Liberation Serif" w:cs="Arial"/>
          <w:sz w:val="28"/>
          <w:szCs w:val="28"/>
        </w:rPr>
        <w:t xml:space="preserve">2. Признать утратившим силу </w:t>
      </w:r>
      <w:hyperlink r:id="rId14" w:history="1">
        <w:r w:rsidRPr="004A371E">
          <w:rPr>
            <w:rFonts w:ascii="Liberation Serif" w:hAnsi="Liberation Serif" w:cs="Arial"/>
            <w:sz w:val="28"/>
            <w:szCs w:val="28"/>
          </w:rPr>
          <w:t>Постановление</w:t>
        </w:r>
      </w:hyperlink>
      <w:r w:rsidRPr="004A371E">
        <w:rPr>
          <w:rFonts w:ascii="Liberation Serif" w:hAnsi="Liberation Serif" w:cs="Arial"/>
          <w:sz w:val="28"/>
          <w:szCs w:val="28"/>
        </w:rPr>
        <w:t xml:space="preserve"> Главы муниципального образования «Каменский городской округ» от 16.06.2022 № 1176 «Об утверждении Административного регламента предоставления государственной услуги «Предоставление отдельным категориям граждан компенсаций расходов на оплату жилого помещения и коммунальных услуг».</w:t>
      </w:r>
    </w:p>
    <w:p w:rsidR="00140075" w:rsidRPr="004B5343" w:rsidRDefault="00140075" w:rsidP="00140075">
      <w:pPr>
        <w:autoSpaceDE w:val="0"/>
        <w:autoSpaceDN w:val="0"/>
        <w:adjustRightInd w:val="0"/>
        <w:spacing w:after="0" w:line="240" w:lineRule="auto"/>
        <w:ind w:left="142" w:right="1" w:firstLine="540"/>
        <w:jc w:val="both"/>
        <w:rPr>
          <w:rFonts w:ascii="Liberation Serif" w:hAnsi="Liberation Serif" w:cs="Arial"/>
          <w:sz w:val="28"/>
          <w:szCs w:val="28"/>
        </w:rPr>
      </w:pPr>
      <w:r w:rsidRPr="004A371E">
        <w:rPr>
          <w:rFonts w:ascii="Liberation Serif" w:hAnsi="Liberation Serif" w:cs="Arial"/>
          <w:sz w:val="28"/>
          <w:szCs w:val="28"/>
        </w:rPr>
        <w:lastRenderedPageBreak/>
        <w:t xml:space="preserve">3. Опубликовать настоящее Постановление в газете «Пламя», Административный </w:t>
      </w:r>
      <w:hyperlink w:anchor="Par47" w:history="1">
        <w:r w:rsidRPr="004A371E">
          <w:rPr>
            <w:rFonts w:ascii="Liberation Serif" w:hAnsi="Liberation Serif" w:cs="Arial"/>
            <w:sz w:val="28"/>
            <w:szCs w:val="28"/>
          </w:rPr>
          <w:t>регламент</w:t>
        </w:r>
      </w:hyperlink>
      <w:r w:rsidRPr="004A371E">
        <w:rPr>
          <w:rFonts w:ascii="Liberation Serif" w:hAnsi="Liberation Serif" w:cs="Arial"/>
          <w:sz w:val="28"/>
          <w:szCs w:val="28"/>
        </w:rPr>
        <w:t xml:space="preserve"> разместить на официальном сайте мун</w:t>
      </w:r>
      <w:r w:rsidRPr="004B5343">
        <w:rPr>
          <w:rFonts w:ascii="Liberation Serif" w:hAnsi="Liberation Serif" w:cs="Arial"/>
          <w:sz w:val="28"/>
          <w:szCs w:val="28"/>
        </w:rPr>
        <w:t>иципального образов</w:t>
      </w:r>
      <w:r>
        <w:rPr>
          <w:rFonts w:ascii="Liberation Serif" w:hAnsi="Liberation Serif" w:cs="Arial"/>
          <w:sz w:val="28"/>
          <w:szCs w:val="28"/>
        </w:rPr>
        <w:t>ания «Каменский городской округ»</w:t>
      </w:r>
      <w:r w:rsidRPr="004B5343">
        <w:rPr>
          <w:rFonts w:ascii="Liberation Serif" w:hAnsi="Liberation Serif" w:cs="Arial"/>
          <w:sz w:val="28"/>
          <w:szCs w:val="28"/>
        </w:rPr>
        <w:t>.</w:t>
      </w:r>
    </w:p>
    <w:p w:rsidR="00140075" w:rsidRPr="004B5343" w:rsidRDefault="00140075" w:rsidP="00140075">
      <w:pPr>
        <w:autoSpaceDE w:val="0"/>
        <w:autoSpaceDN w:val="0"/>
        <w:adjustRightInd w:val="0"/>
        <w:spacing w:after="0" w:line="240" w:lineRule="auto"/>
        <w:ind w:left="142" w:right="1" w:firstLine="540"/>
        <w:jc w:val="both"/>
        <w:rPr>
          <w:rFonts w:ascii="Liberation Serif" w:hAnsi="Liberation Serif" w:cs="Arial"/>
          <w:sz w:val="28"/>
          <w:szCs w:val="28"/>
        </w:rPr>
      </w:pPr>
      <w:r w:rsidRPr="004B5343">
        <w:rPr>
          <w:rFonts w:ascii="Liberation Serif" w:hAnsi="Liberation Serif" w:cs="Arial"/>
          <w:sz w:val="28"/>
          <w:szCs w:val="28"/>
        </w:rPr>
        <w:t>4. 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Е.Г. Балакину.</w:t>
      </w:r>
    </w:p>
    <w:p w:rsidR="00140075" w:rsidRDefault="00140075" w:rsidP="00140075">
      <w:pPr>
        <w:autoSpaceDE w:val="0"/>
        <w:autoSpaceDN w:val="0"/>
        <w:adjustRightInd w:val="0"/>
        <w:spacing w:after="0" w:line="240" w:lineRule="auto"/>
        <w:ind w:left="142" w:right="1"/>
        <w:rPr>
          <w:rFonts w:ascii="Liberation Serif" w:hAnsi="Liberation Serif" w:cs="Arial"/>
          <w:sz w:val="28"/>
          <w:szCs w:val="28"/>
        </w:rPr>
      </w:pPr>
    </w:p>
    <w:p w:rsidR="00140075" w:rsidRDefault="00140075" w:rsidP="00140075">
      <w:pPr>
        <w:autoSpaceDE w:val="0"/>
        <w:autoSpaceDN w:val="0"/>
        <w:adjustRightInd w:val="0"/>
        <w:spacing w:after="0" w:line="240" w:lineRule="auto"/>
        <w:ind w:left="142" w:right="1"/>
        <w:rPr>
          <w:rFonts w:ascii="Liberation Serif" w:hAnsi="Liberation Serif" w:cs="Arial"/>
          <w:sz w:val="28"/>
          <w:szCs w:val="28"/>
        </w:rPr>
      </w:pPr>
    </w:p>
    <w:p w:rsidR="00140075" w:rsidRDefault="00140075" w:rsidP="00140075">
      <w:pPr>
        <w:autoSpaceDE w:val="0"/>
        <w:autoSpaceDN w:val="0"/>
        <w:adjustRightInd w:val="0"/>
        <w:spacing w:after="0" w:line="240" w:lineRule="auto"/>
        <w:ind w:left="142" w:right="1"/>
        <w:rPr>
          <w:rFonts w:ascii="Liberation Serif" w:hAnsi="Liberation Serif" w:cs="Arial"/>
          <w:sz w:val="28"/>
          <w:szCs w:val="28"/>
        </w:rPr>
      </w:pPr>
    </w:p>
    <w:p w:rsidR="00140075" w:rsidRPr="004B5343" w:rsidRDefault="00140075" w:rsidP="00140075">
      <w:pPr>
        <w:autoSpaceDE w:val="0"/>
        <w:autoSpaceDN w:val="0"/>
        <w:adjustRightInd w:val="0"/>
        <w:spacing w:after="0" w:line="240" w:lineRule="auto"/>
        <w:ind w:left="142" w:right="1"/>
        <w:rPr>
          <w:rFonts w:ascii="Liberation Serif" w:hAnsi="Liberation Serif" w:cs="Arial"/>
          <w:sz w:val="28"/>
          <w:szCs w:val="28"/>
        </w:rPr>
      </w:pPr>
      <w:r>
        <w:rPr>
          <w:rFonts w:ascii="Liberation Serif" w:hAnsi="Liberation Serif" w:cs="Arial"/>
          <w:sz w:val="28"/>
          <w:szCs w:val="28"/>
        </w:rPr>
        <w:t xml:space="preserve">Глава </w:t>
      </w:r>
      <w:r w:rsidRPr="004B5343">
        <w:rPr>
          <w:rFonts w:ascii="Liberation Serif" w:hAnsi="Liberation Serif" w:cs="Arial"/>
          <w:sz w:val="28"/>
          <w:szCs w:val="28"/>
        </w:rPr>
        <w:t>городского округа</w:t>
      </w:r>
      <w:r>
        <w:rPr>
          <w:rFonts w:ascii="Liberation Serif" w:hAnsi="Liberation Serif" w:cs="Arial"/>
          <w:sz w:val="28"/>
          <w:szCs w:val="28"/>
        </w:rPr>
        <w:t xml:space="preserve">                                                                        А.Ю. </w:t>
      </w:r>
      <w:proofErr w:type="spellStart"/>
      <w:r>
        <w:rPr>
          <w:rFonts w:ascii="Liberation Serif" w:hAnsi="Liberation Serif" w:cs="Arial"/>
          <w:sz w:val="28"/>
          <w:szCs w:val="28"/>
        </w:rPr>
        <w:t>Кошкаров</w:t>
      </w:r>
      <w:proofErr w:type="spellEnd"/>
    </w:p>
    <w:p w:rsidR="00140075" w:rsidRPr="004B5343" w:rsidRDefault="00140075" w:rsidP="00140075">
      <w:pPr>
        <w:autoSpaceDE w:val="0"/>
        <w:autoSpaceDN w:val="0"/>
        <w:adjustRightInd w:val="0"/>
        <w:spacing w:after="0" w:line="240" w:lineRule="auto"/>
        <w:ind w:left="142" w:right="1" w:firstLine="540"/>
        <w:jc w:val="both"/>
        <w:rPr>
          <w:rFonts w:ascii="Liberation Serif" w:hAnsi="Liberation Serif" w:cs="Arial"/>
          <w:sz w:val="28"/>
          <w:szCs w:val="28"/>
        </w:rPr>
      </w:pPr>
    </w:p>
    <w:p w:rsidR="00140075" w:rsidRDefault="00140075" w:rsidP="00140075">
      <w:pPr>
        <w:autoSpaceDE w:val="0"/>
        <w:autoSpaceDN w:val="0"/>
        <w:adjustRightInd w:val="0"/>
        <w:spacing w:after="0" w:line="240" w:lineRule="auto"/>
        <w:ind w:left="142" w:right="1"/>
        <w:jc w:val="both"/>
        <w:rPr>
          <w:rFonts w:ascii="Liberation Serif" w:eastAsia="Times New Roman" w:hAnsi="Liberation Serif" w:cs="Times New Roman"/>
          <w:sz w:val="28"/>
          <w:szCs w:val="28"/>
          <w:lang w:eastAsia="ru-RU"/>
        </w:rPr>
      </w:pPr>
    </w:p>
    <w:p w:rsidR="00140075" w:rsidRPr="004A34E8" w:rsidRDefault="00140075" w:rsidP="00140075">
      <w:pPr>
        <w:autoSpaceDE w:val="0"/>
        <w:autoSpaceDN w:val="0"/>
        <w:adjustRightInd w:val="0"/>
        <w:spacing w:after="0" w:line="240" w:lineRule="auto"/>
        <w:ind w:left="142" w:right="1"/>
        <w:jc w:val="both"/>
        <w:rPr>
          <w:rFonts w:ascii="Liberation Serif" w:eastAsia="Times New Roman" w:hAnsi="Liberation Serif" w:cs="Liberation Serif"/>
          <w:sz w:val="28"/>
          <w:szCs w:val="28"/>
          <w:lang w:eastAsia="ru-RU"/>
        </w:rPr>
      </w:pPr>
    </w:p>
    <w:p w:rsidR="00140075" w:rsidRPr="004A34E8" w:rsidRDefault="00140075" w:rsidP="00140075">
      <w:pPr>
        <w:autoSpaceDE w:val="0"/>
        <w:autoSpaceDN w:val="0"/>
        <w:adjustRightInd w:val="0"/>
        <w:spacing w:after="0" w:line="240" w:lineRule="auto"/>
        <w:ind w:left="142" w:right="1"/>
        <w:jc w:val="both"/>
        <w:rPr>
          <w:rFonts w:ascii="Liberation Serif" w:eastAsia="Times New Roman" w:hAnsi="Liberation Serif" w:cs="Liberation Serif"/>
          <w:sz w:val="28"/>
          <w:szCs w:val="28"/>
          <w:lang w:eastAsia="ru-RU"/>
        </w:rPr>
      </w:pPr>
    </w:p>
    <w:p w:rsidR="00140075" w:rsidRPr="004A34E8" w:rsidRDefault="00140075" w:rsidP="00140075">
      <w:pPr>
        <w:autoSpaceDE w:val="0"/>
        <w:autoSpaceDN w:val="0"/>
        <w:adjustRightInd w:val="0"/>
        <w:spacing w:after="0" w:line="240" w:lineRule="auto"/>
        <w:ind w:left="142" w:right="1"/>
        <w:jc w:val="both"/>
        <w:rPr>
          <w:rFonts w:ascii="Liberation Serif" w:eastAsia="Times New Roman" w:hAnsi="Liberation Serif" w:cs="Liberation Serif"/>
          <w:sz w:val="28"/>
          <w:szCs w:val="28"/>
          <w:lang w:eastAsia="ru-RU"/>
        </w:rPr>
      </w:pPr>
    </w:p>
    <w:p w:rsidR="00140075" w:rsidRPr="004A34E8" w:rsidRDefault="00140075" w:rsidP="00140075">
      <w:pPr>
        <w:autoSpaceDE w:val="0"/>
        <w:autoSpaceDN w:val="0"/>
        <w:adjustRightInd w:val="0"/>
        <w:spacing w:after="0" w:line="240" w:lineRule="auto"/>
        <w:ind w:left="142" w:right="1"/>
        <w:jc w:val="both"/>
        <w:rPr>
          <w:rFonts w:ascii="Liberation Serif" w:eastAsia="Times New Roman" w:hAnsi="Liberation Serif" w:cs="Liberation Serif"/>
          <w:sz w:val="28"/>
          <w:szCs w:val="28"/>
          <w:lang w:eastAsia="ru-RU"/>
        </w:rPr>
      </w:pPr>
    </w:p>
    <w:p w:rsidR="00140075" w:rsidRPr="004A34E8" w:rsidRDefault="00140075" w:rsidP="00140075">
      <w:pPr>
        <w:autoSpaceDE w:val="0"/>
        <w:autoSpaceDN w:val="0"/>
        <w:adjustRightInd w:val="0"/>
        <w:spacing w:after="0" w:line="240" w:lineRule="auto"/>
        <w:ind w:left="142" w:right="1"/>
        <w:jc w:val="both"/>
        <w:rPr>
          <w:rFonts w:ascii="Liberation Serif" w:eastAsia="Times New Roman" w:hAnsi="Liberation Serif" w:cs="Liberation Serif"/>
          <w:sz w:val="28"/>
          <w:szCs w:val="28"/>
          <w:lang w:eastAsia="ru-RU"/>
        </w:rPr>
      </w:pPr>
    </w:p>
    <w:p w:rsidR="00140075" w:rsidRDefault="00140075" w:rsidP="00140075">
      <w:pPr>
        <w:ind w:left="142" w:right="1"/>
      </w:pPr>
    </w:p>
    <w:p w:rsidR="00140075" w:rsidRDefault="00140075" w:rsidP="00140075">
      <w:pPr>
        <w:ind w:left="142" w:right="1"/>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140075" w:rsidRDefault="00140075"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p>
    <w:p w:rsidR="005C229B" w:rsidRPr="004B5343" w:rsidRDefault="005C229B" w:rsidP="0030541A">
      <w:pPr>
        <w:tabs>
          <w:tab w:val="left" w:pos="142"/>
        </w:tabs>
        <w:autoSpaceDE w:val="0"/>
        <w:autoSpaceDN w:val="0"/>
        <w:adjustRightInd w:val="0"/>
        <w:spacing w:after="0" w:line="240" w:lineRule="auto"/>
        <w:ind w:left="5387" w:right="1"/>
        <w:outlineLvl w:val="0"/>
        <w:rPr>
          <w:rFonts w:ascii="Liberation Serif" w:hAnsi="Liberation Serif" w:cs="Arial"/>
          <w:sz w:val="28"/>
          <w:szCs w:val="28"/>
        </w:rPr>
      </w:pPr>
      <w:bookmarkStart w:id="0" w:name="_GoBack"/>
      <w:bookmarkEnd w:id="0"/>
      <w:r w:rsidRPr="004B5343">
        <w:rPr>
          <w:rFonts w:ascii="Liberation Serif" w:hAnsi="Liberation Serif" w:cs="Arial"/>
          <w:sz w:val="28"/>
          <w:szCs w:val="28"/>
        </w:rPr>
        <w:lastRenderedPageBreak/>
        <w:t>Утвержден</w:t>
      </w:r>
    </w:p>
    <w:p w:rsidR="005C229B" w:rsidRPr="004B5343" w:rsidRDefault="005C229B" w:rsidP="0030541A">
      <w:pPr>
        <w:tabs>
          <w:tab w:val="left" w:pos="142"/>
        </w:tabs>
        <w:autoSpaceDE w:val="0"/>
        <w:autoSpaceDN w:val="0"/>
        <w:adjustRightInd w:val="0"/>
        <w:spacing w:after="0" w:line="240" w:lineRule="auto"/>
        <w:ind w:left="5387" w:right="1"/>
        <w:rPr>
          <w:rFonts w:ascii="Liberation Serif" w:hAnsi="Liberation Serif" w:cs="Arial"/>
          <w:sz w:val="28"/>
          <w:szCs w:val="28"/>
        </w:rPr>
      </w:pPr>
      <w:r w:rsidRPr="004B5343">
        <w:rPr>
          <w:rFonts w:ascii="Liberation Serif" w:hAnsi="Liberation Serif" w:cs="Arial"/>
          <w:sz w:val="28"/>
          <w:szCs w:val="28"/>
        </w:rPr>
        <w:t>Постановлением Главы</w:t>
      </w:r>
    </w:p>
    <w:p w:rsidR="005C229B" w:rsidRPr="004B5343" w:rsidRDefault="005C229B" w:rsidP="0030541A">
      <w:pPr>
        <w:tabs>
          <w:tab w:val="left" w:pos="142"/>
        </w:tabs>
        <w:autoSpaceDE w:val="0"/>
        <w:autoSpaceDN w:val="0"/>
        <w:adjustRightInd w:val="0"/>
        <w:spacing w:after="0" w:line="240" w:lineRule="auto"/>
        <w:ind w:left="5387" w:right="1"/>
        <w:rPr>
          <w:rFonts w:ascii="Liberation Serif" w:hAnsi="Liberation Serif" w:cs="Arial"/>
          <w:sz w:val="28"/>
          <w:szCs w:val="28"/>
        </w:rPr>
      </w:pPr>
      <w:r w:rsidRPr="004B5343">
        <w:rPr>
          <w:rFonts w:ascii="Liberation Serif" w:hAnsi="Liberation Serif" w:cs="Arial"/>
          <w:sz w:val="28"/>
          <w:szCs w:val="28"/>
        </w:rPr>
        <w:t>муниципального образования</w:t>
      </w:r>
    </w:p>
    <w:p w:rsidR="005C229B" w:rsidRPr="004B5343" w:rsidRDefault="009729DB" w:rsidP="0030541A">
      <w:pPr>
        <w:tabs>
          <w:tab w:val="left" w:pos="142"/>
        </w:tabs>
        <w:autoSpaceDE w:val="0"/>
        <w:autoSpaceDN w:val="0"/>
        <w:adjustRightInd w:val="0"/>
        <w:spacing w:after="0" w:line="240" w:lineRule="auto"/>
        <w:ind w:left="5387" w:right="1"/>
        <w:rPr>
          <w:rFonts w:ascii="Liberation Serif" w:hAnsi="Liberation Serif" w:cs="Arial"/>
          <w:sz w:val="28"/>
          <w:szCs w:val="28"/>
        </w:rPr>
      </w:pPr>
      <w:r>
        <w:rPr>
          <w:rFonts w:ascii="Liberation Serif" w:hAnsi="Liberation Serif" w:cs="Arial"/>
          <w:sz w:val="28"/>
          <w:szCs w:val="28"/>
        </w:rPr>
        <w:t>«Каменский городской округ»</w:t>
      </w:r>
    </w:p>
    <w:p w:rsidR="005C229B" w:rsidRPr="004B5343" w:rsidRDefault="000D45FC" w:rsidP="0030541A">
      <w:pPr>
        <w:tabs>
          <w:tab w:val="left" w:pos="142"/>
        </w:tabs>
        <w:autoSpaceDE w:val="0"/>
        <w:autoSpaceDN w:val="0"/>
        <w:adjustRightInd w:val="0"/>
        <w:spacing w:after="0" w:line="240" w:lineRule="auto"/>
        <w:ind w:left="5387" w:right="1"/>
        <w:rPr>
          <w:rFonts w:ascii="Liberation Serif" w:hAnsi="Liberation Serif" w:cs="Arial"/>
          <w:sz w:val="28"/>
          <w:szCs w:val="28"/>
        </w:rPr>
      </w:pPr>
      <w:r>
        <w:rPr>
          <w:rFonts w:ascii="Liberation Serif" w:hAnsi="Liberation Serif" w:cs="Arial"/>
          <w:sz w:val="28"/>
          <w:szCs w:val="28"/>
        </w:rPr>
        <w:t>о</w:t>
      </w:r>
      <w:r w:rsidR="005C229B" w:rsidRPr="004B5343">
        <w:rPr>
          <w:rFonts w:ascii="Liberation Serif" w:hAnsi="Liberation Serif" w:cs="Arial"/>
          <w:sz w:val="28"/>
          <w:szCs w:val="28"/>
        </w:rPr>
        <w:t>т</w:t>
      </w:r>
      <w:r>
        <w:rPr>
          <w:rFonts w:ascii="Liberation Serif" w:hAnsi="Liberation Serif" w:cs="Arial"/>
          <w:sz w:val="28"/>
          <w:szCs w:val="28"/>
        </w:rPr>
        <w:t xml:space="preserve"> «___»</w:t>
      </w:r>
      <w:r w:rsidR="009E40FA">
        <w:rPr>
          <w:rFonts w:ascii="Liberation Serif" w:hAnsi="Liberation Serif" w:cs="Arial"/>
          <w:sz w:val="28"/>
          <w:szCs w:val="28"/>
        </w:rPr>
        <w:t xml:space="preserve"> </w:t>
      </w:r>
      <w:r>
        <w:rPr>
          <w:rFonts w:ascii="Liberation Serif" w:hAnsi="Liberation Serif" w:cs="Arial"/>
          <w:sz w:val="28"/>
          <w:szCs w:val="28"/>
        </w:rPr>
        <w:t>___________202</w:t>
      </w:r>
      <w:r w:rsidR="0045606D">
        <w:rPr>
          <w:rFonts w:ascii="Liberation Serif" w:hAnsi="Liberation Serif" w:cs="Arial"/>
          <w:sz w:val="28"/>
          <w:szCs w:val="28"/>
        </w:rPr>
        <w:t>4</w:t>
      </w:r>
      <w:r w:rsidR="003264C3">
        <w:rPr>
          <w:rFonts w:ascii="Liberation Serif" w:hAnsi="Liberation Serif" w:cs="Arial"/>
          <w:sz w:val="28"/>
          <w:szCs w:val="28"/>
        </w:rPr>
        <w:t xml:space="preserve"> </w:t>
      </w:r>
      <w:r w:rsidR="005C229B" w:rsidRPr="004B5343">
        <w:rPr>
          <w:rFonts w:ascii="Liberation Serif" w:hAnsi="Liberation Serif" w:cs="Arial"/>
          <w:sz w:val="28"/>
          <w:szCs w:val="28"/>
        </w:rPr>
        <w:t>г. N</w:t>
      </w:r>
      <w:r>
        <w:rPr>
          <w:rFonts w:ascii="Liberation Serif" w:hAnsi="Liberation Serif" w:cs="Arial"/>
          <w:sz w:val="28"/>
          <w:szCs w:val="28"/>
        </w:rPr>
        <w:t>_____</w:t>
      </w:r>
    </w:p>
    <w:p w:rsidR="005C229B" w:rsidRPr="00FE73DF" w:rsidRDefault="001A0209" w:rsidP="0030541A">
      <w:pPr>
        <w:autoSpaceDE w:val="0"/>
        <w:autoSpaceDN w:val="0"/>
        <w:adjustRightInd w:val="0"/>
        <w:spacing w:after="0" w:line="240" w:lineRule="auto"/>
        <w:ind w:left="5387" w:right="1"/>
        <w:jc w:val="both"/>
        <w:rPr>
          <w:rFonts w:ascii="Liberation Serif" w:hAnsi="Liberation Serif" w:cs="Arial"/>
          <w:sz w:val="24"/>
          <w:szCs w:val="24"/>
        </w:rPr>
      </w:pPr>
      <w:r w:rsidRPr="00FE73DF">
        <w:rPr>
          <w:rFonts w:ascii="Liberation Serif" w:hAnsi="Liberation Serif" w:cs="Arial"/>
          <w:sz w:val="24"/>
          <w:szCs w:val="24"/>
        </w:rPr>
        <w:t xml:space="preserve">«Об утверждении Административного регламента </w:t>
      </w:r>
      <w:r w:rsidR="00FE73DF" w:rsidRPr="00FE73DF">
        <w:rPr>
          <w:rFonts w:ascii="Liberation Serif" w:hAnsi="Liberation Serif" w:cs="Arial"/>
          <w:sz w:val="24"/>
          <w:szCs w:val="24"/>
        </w:rPr>
        <w:t>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bookmarkStart w:id="1" w:name="Par47"/>
      <w:bookmarkEnd w:id="1"/>
      <w:r w:rsidRPr="004B5343">
        <w:rPr>
          <w:rFonts w:ascii="Liberation Serif" w:hAnsi="Liberation Serif" w:cs="Arial"/>
          <w:b/>
          <w:bCs/>
          <w:sz w:val="28"/>
          <w:szCs w:val="28"/>
        </w:rPr>
        <w:t>АДМИНИСТРАТИВНЫЙ РЕГЛАМЕНТ</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ПРЕДОСТАВЛЕНИЯ ГОСУДАР</w:t>
      </w:r>
      <w:r w:rsidR="009729DB">
        <w:rPr>
          <w:rFonts w:ascii="Liberation Serif" w:hAnsi="Liberation Serif" w:cs="Arial"/>
          <w:b/>
          <w:bCs/>
          <w:sz w:val="28"/>
          <w:szCs w:val="28"/>
        </w:rPr>
        <w:t>СТВЕННОЙ УСЛУГИ «</w:t>
      </w:r>
      <w:r w:rsidR="000D45FC">
        <w:rPr>
          <w:rFonts w:ascii="Liberation Serif" w:hAnsi="Liberation Serif" w:cs="Arial"/>
          <w:b/>
          <w:bCs/>
          <w:sz w:val="28"/>
          <w:szCs w:val="28"/>
        </w:rPr>
        <w:t>ПРЕДОСТАВЛЕНИЕ КОМПЕНСАЦИИ РАСХОДОВ НА ОПЛАТУ ЖИЛОГО ПОМЕЩЕНИЯ И КОММУНАЛЬНЫХ УСЛУГ ОТДЕЛЬНЫМ КАТЕГОРИЯМ ГРАЖДАН</w:t>
      </w:r>
      <w:r w:rsidR="009729DB">
        <w:rPr>
          <w:rFonts w:ascii="Liberation Serif" w:hAnsi="Liberation Serif" w:cs="Arial"/>
          <w:b/>
          <w:bCs/>
          <w:sz w:val="28"/>
          <w:szCs w:val="28"/>
        </w:rPr>
        <w:t>»</w:t>
      </w:r>
    </w:p>
    <w:p w:rsidR="005C229B" w:rsidRPr="004B5343" w:rsidRDefault="005C229B" w:rsidP="00192E75">
      <w:pPr>
        <w:autoSpaceDE w:val="0"/>
        <w:autoSpaceDN w:val="0"/>
        <w:adjustRightInd w:val="0"/>
        <w:spacing w:after="0" w:line="240" w:lineRule="auto"/>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Раздел 1. ОБЩИЕ ПОЛОЖЕНИЯ</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ПРЕДМЕТ РЕГУЛИРОВАНИЯ РЕГЛАМЕНТА</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 Административный регламент предост</w:t>
      </w:r>
      <w:r w:rsidR="00212DB5">
        <w:rPr>
          <w:rFonts w:ascii="Liberation Serif" w:hAnsi="Liberation Serif" w:cs="Arial"/>
          <w:sz w:val="28"/>
          <w:szCs w:val="28"/>
        </w:rPr>
        <w:t xml:space="preserve">авления государственной услуги </w:t>
      </w:r>
      <w:r w:rsidR="00212DB5">
        <w:rPr>
          <w:rFonts w:ascii="Liberation Serif" w:eastAsia="Calibri" w:hAnsi="Liberation Serif" w:cs="Liberation Serif"/>
          <w:sz w:val="28"/>
          <w:szCs w:val="28"/>
          <w:lang w:eastAsia="ru-RU"/>
        </w:rPr>
        <w:t>«П</w:t>
      </w:r>
      <w:r w:rsidR="00212DB5" w:rsidRPr="00E6456B">
        <w:rPr>
          <w:rFonts w:ascii="Liberation Serif" w:eastAsia="Calibri" w:hAnsi="Liberation Serif" w:cs="Liberation Serif"/>
          <w:sz w:val="28"/>
          <w:szCs w:val="28"/>
        </w:rPr>
        <w:t>редоставлени</w:t>
      </w:r>
      <w:r w:rsidR="00212DB5">
        <w:rPr>
          <w:rFonts w:ascii="Liberation Serif" w:eastAsia="Calibri" w:hAnsi="Liberation Serif" w:cs="Liberation Serif"/>
          <w:sz w:val="28"/>
          <w:szCs w:val="28"/>
        </w:rPr>
        <w:t>е</w:t>
      </w:r>
      <w:r w:rsidR="00212DB5" w:rsidRPr="00E6456B">
        <w:rPr>
          <w:rFonts w:ascii="Liberation Serif" w:eastAsia="Calibri" w:hAnsi="Liberation Serif" w:cs="Liberation Serif"/>
          <w:sz w:val="28"/>
          <w:szCs w:val="28"/>
        </w:rPr>
        <w:t xml:space="preserve"> компенсаци</w:t>
      </w:r>
      <w:r w:rsidR="00212DB5">
        <w:rPr>
          <w:rFonts w:ascii="Liberation Serif" w:eastAsia="Calibri" w:hAnsi="Liberation Serif" w:cs="Liberation Serif"/>
          <w:sz w:val="28"/>
          <w:szCs w:val="28"/>
        </w:rPr>
        <w:t>и</w:t>
      </w:r>
      <w:r w:rsidR="00212DB5" w:rsidRPr="00E6456B">
        <w:rPr>
          <w:rFonts w:ascii="Liberation Serif" w:eastAsia="Calibri" w:hAnsi="Liberation Serif" w:cs="Liberation Serif"/>
          <w:sz w:val="28"/>
          <w:szCs w:val="28"/>
        </w:rPr>
        <w:t xml:space="preserve"> расходов на оплату жилого </w:t>
      </w:r>
      <w:r w:rsidR="00212DB5" w:rsidRPr="00CC4362">
        <w:rPr>
          <w:rFonts w:ascii="Liberation Serif" w:eastAsia="Calibri" w:hAnsi="Liberation Serif" w:cs="Liberation Serif"/>
          <w:sz w:val="28"/>
          <w:szCs w:val="28"/>
        </w:rPr>
        <w:t>помещения</w:t>
      </w:r>
      <w:r w:rsidR="00212DB5">
        <w:rPr>
          <w:rFonts w:ascii="Liberation Serif" w:eastAsia="Calibri" w:hAnsi="Liberation Serif" w:cs="Liberation Serif"/>
          <w:sz w:val="28"/>
          <w:szCs w:val="28"/>
        </w:rPr>
        <w:t xml:space="preserve"> и</w:t>
      </w:r>
      <w:r w:rsidR="00212DB5">
        <w:rPr>
          <w:rFonts w:ascii="Liberation Serif" w:hAnsi="Liberation Serif"/>
          <w:sz w:val="28"/>
          <w:szCs w:val="28"/>
        </w:rPr>
        <w:t xml:space="preserve"> коммунальных</w:t>
      </w:r>
      <w:r w:rsidR="00212DB5" w:rsidRPr="00CC4362">
        <w:rPr>
          <w:rFonts w:ascii="Liberation Serif" w:hAnsi="Liberation Serif"/>
          <w:sz w:val="28"/>
          <w:szCs w:val="28"/>
        </w:rPr>
        <w:t xml:space="preserve"> услу</w:t>
      </w:r>
      <w:r w:rsidR="00212DB5">
        <w:rPr>
          <w:rFonts w:ascii="Liberation Serif" w:hAnsi="Liberation Serif"/>
          <w:sz w:val="28"/>
          <w:szCs w:val="28"/>
        </w:rPr>
        <w:t>г отдельным категориям граждан»</w:t>
      </w:r>
      <w:r w:rsidRPr="004B5343">
        <w:rPr>
          <w:rFonts w:ascii="Liberation Serif" w:hAnsi="Liberation Serif" w:cs="Arial"/>
          <w:sz w:val="28"/>
          <w:szCs w:val="28"/>
        </w:rPr>
        <w:t xml:space="preserve"> (далее - Административный регламент) устанавливает порядок и стандарт предоставления государственной услуги </w:t>
      </w:r>
      <w:r w:rsidR="00212DB5">
        <w:rPr>
          <w:rFonts w:ascii="Liberation Serif" w:eastAsia="Calibri" w:hAnsi="Liberation Serif" w:cs="Liberation Serif"/>
          <w:sz w:val="28"/>
          <w:szCs w:val="28"/>
          <w:lang w:eastAsia="ru-RU"/>
        </w:rPr>
        <w:t>«П</w:t>
      </w:r>
      <w:r w:rsidR="00212DB5" w:rsidRPr="00E6456B">
        <w:rPr>
          <w:rFonts w:ascii="Liberation Serif" w:eastAsia="Calibri" w:hAnsi="Liberation Serif" w:cs="Liberation Serif"/>
          <w:sz w:val="28"/>
          <w:szCs w:val="28"/>
        </w:rPr>
        <w:t>редоставлени</w:t>
      </w:r>
      <w:r w:rsidR="00212DB5">
        <w:rPr>
          <w:rFonts w:ascii="Liberation Serif" w:eastAsia="Calibri" w:hAnsi="Liberation Serif" w:cs="Liberation Serif"/>
          <w:sz w:val="28"/>
          <w:szCs w:val="28"/>
        </w:rPr>
        <w:t>е</w:t>
      </w:r>
      <w:r w:rsidR="00212DB5" w:rsidRPr="00E6456B">
        <w:rPr>
          <w:rFonts w:ascii="Liberation Serif" w:eastAsia="Calibri" w:hAnsi="Liberation Serif" w:cs="Liberation Serif"/>
          <w:sz w:val="28"/>
          <w:szCs w:val="28"/>
        </w:rPr>
        <w:t xml:space="preserve"> компенсаци</w:t>
      </w:r>
      <w:r w:rsidR="00212DB5">
        <w:rPr>
          <w:rFonts w:ascii="Liberation Serif" w:eastAsia="Calibri" w:hAnsi="Liberation Serif" w:cs="Liberation Serif"/>
          <w:sz w:val="28"/>
          <w:szCs w:val="28"/>
        </w:rPr>
        <w:t>и</w:t>
      </w:r>
      <w:r w:rsidR="00212DB5" w:rsidRPr="00E6456B">
        <w:rPr>
          <w:rFonts w:ascii="Liberation Serif" w:eastAsia="Calibri" w:hAnsi="Liberation Serif" w:cs="Liberation Serif"/>
          <w:sz w:val="28"/>
          <w:szCs w:val="28"/>
        </w:rPr>
        <w:t xml:space="preserve"> расходов на оплату жилого </w:t>
      </w:r>
      <w:r w:rsidR="00212DB5" w:rsidRPr="00CC4362">
        <w:rPr>
          <w:rFonts w:ascii="Liberation Serif" w:eastAsia="Calibri" w:hAnsi="Liberation Serif" w:cs="Liberation Serif"/>
          <w:sz w:val="28"/>
          <w:szCs w:val="28"/>
        </w:rPr>
        <w:t>помещения</w:t>
      </w:r>
      <w:r w:rsidR="00212DB5">
        <w:rPr>
          <w:rFonts w:ascii="Liberation Serif" w:eastAsia="Calibri" w:hAnsi="Liberation Serif" w:cs="Liberation Serif"/>
          <w:sz w:val="28"/>
          <w:szCs w:val="28"/>
        </w:rPr>
        <w:t xml:space="preserve"> и</w:t>
      </w:r>
      <w:r w:rsidR="00212DB5">
        <w:rPr>
          <w:rFonts w:ascii="Liberation Serif" w:hAnsi="Liberation Serif"/>
          <w:sz w:val="28"/>
          <w:szCs w:val="28"/>
        </w:rPr>
        <w:t xml:space="preserve"> коммунальных</w:t>
      </w:r>
      <w:r w:rsidR="00212DB5" w:rsidRPr="00CC4362">
        <w:rPr>
          <w:rFonts w:ascii="Liberation Serif" w:hAnsi="Liberation Serif"/>
          <w:sz w:val="28"/>
          <w:szCs w:val="28"/>
        </w:rPr>
        <w:t xml:space="preserve"> услу</w:t>
      </w:r>
      <w:r w:rsidR="00212DB5">
        <w:rPr>
          <w:rFonts w:ascii="Liberation Serif" w:hAnsi="Liberation Serif"/>
          <w:sz w:val="28"/>
          <w:szCs w:val="28"/>
        </w:rPr>
        <w:t>г отдельным категориям граждан»</w:t>
      </w:r>
      <w:r w:rsidRPr="004B5343">
        <w:rPr>
          <w:rFonts w:ascii="Liberation Serif" w:hAnsi="Liberation Serif" w:cs="Arial"/>
          <w:sz w:val="28"/>
          <w:szCs w:val="28"/>
        </w:rPr>
        <w:t xml:space="preserve"> (далее - государственная услуга, компенсация расходов) в Свердловской области на территории муниципального образования </w:t>
      </w:r>
      <w:r w:rsidR="00212DB5">
        <w:rPr>
          <w:rFonts w:ascii="Liberation Serif" w:hAnsi="Liberation Serif" w:cs="Arial"/>
          <w:sz w:val="28"/>
          <w:szCs w:val="28"/>
        </w:rPr>
        <w:t>«</w:t>
      </w:r>
      <w:r w:rsidRPr="004B5343">
        <w:rPr>
          <w:rFonts w:ascii="Liberation Serif" w:hAnsi="Liberation Serif" w:cs="Arial"/>
          <w:sz w:val="28"/>
          <w:szCs w:val="28"/>
        </w:rPr>
        <w:t>Каменский городской округ</w:t>
      </w:r>
      <w:r w:rsidR="00212DB5">
        <w:rPr>
          <w:rFonts w:ascii="Liberation Serif" w:hAnsi="Liberation Serif" w:cs="Arial"/>
          <w:sz w:val="28"/>
          <w:szCs w:val="28"/>
        </w:rPr>
        <w:t>»</w:t>
      </w:r>
      <w:r w:rsidRPr="004B5343">
        <w:rPr>
          <w:rFonts w:ascii="Liberation Serif" w:hAnsi="Liberation Serif" w:cs="Arial"/>
          <w:sz w:val="28"/>
          <w:szCs w:val="28"/>
        </w:rPr>
        <w:t xml:space="preserve"> Администрацией муниципального образования </w:t>
      </w:r>
      <w:r w:rsidR="00F66FF0">
        <w:rPr>
          <w:rFonts w:ascii="Liberation Serif" w:hAnsi="Liberation Serif" w:cs="Arial"/>
          <w:sz w:val="28"/>
          <w:szCs w:val="28"/>
        </w:rPr>
        <w:t>«</w:t>
      </w:r>
      <w:r w:rsidRPr="004B5343">
        <w:rPr>
          <w:rFonts w:ascii="Liberation Serif" w:hAnsi="Liberation Serif" w:cs="Arial"/>
          <w:sz w:val="28"/>
          <w:szCs w:val="28"/>
        </w:rPr>
        <w:t>Каменский городской округ</w:t>
      </w:r>
      <w:r w:rsidR="00F66FF0">
        <w:rPr>
          <w:rFonts w:ascii="Liberation Serif" w:hAnsi="Liberation Serif" w:cs="Arial"/>
          <w:sz w:val="28"/>
          <w:szCs w:val="28"/>
        </w:rPr>
        <w:t>»</w:t>
      </w:r>
      <w:r w:rsidRPr="004B5343">
        <w:rPr>
          <w:rFonts w:ascii="Liberation Serif" w:hAnsi="Liberation Serif" w:cs="Arial"/>
          <w:sz w:val="28"/>
          <w:szCs w:val="28"/>
        </w:rPr>
        <w:t xml:space="preserve"> (далее - уполномоченный орган).</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 Настоящий регламент устанавливает сроки и последовательность административных процедур (действий), осуществляемых уполномоченным органом в процессе предоставления государственной услуги, порядок взаимодействия между структурными подразделениями уполномоченного органа, его должностными лицами, а также между уполномоченным органом и заявителями.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КРУГ ЗАЯВИТЕЛЕЙ</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 Заявителями на получение государственной услуги являются граждане Российской Федерации, иностранные граждане и лица без гражданства, проживающие на территории Свердловской области, из числа: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2" w:name="Par68"/>
      <w:bookmarkEnd w:id="2"/>
      <w:r w:rsidRPr="004B5343">
        <w:rPr>
          <w:rFonts w:ascii="Liberation Serif" w:hAnsi="Liberation Serif" w:cs="Arial"/>
          <w:sz w:val="28"/>
          <w:szCs w:val="28"/>
        </w:rPr>
        <w:t>1) инвалидов Великой Отечественной войны и инвалидов боевых действий;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2)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w:t>
      </w:r>
      <w:r w:rsidRPr="004B5343">
        <w:rPr>
          <w:rFonts w:ascii="Liberation Serif" w:hAnsi="Liberation Serif" w:cs="Arial"/>
          <w:sz w:val="28"/>
          <w:szCs w:val="28"/>
        </w:rPr>
        <w:lastRenderedPageBreak/>
        <w:t>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 участников Великой Отечественной войны, кроме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военнослужащих, награжденных орденами или медалями СССР за службу в указанный период;</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4)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военнослужащих, награжденных орденами или медалями СССР за службу в указанный период,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5) ветеранов боевых действий из числа:</w:t>
      </w:r>
    </w:p>
    <w:p w:rsidR="005C229B" w:rsidRPr="004B5343" w:rsidRDefault="005C229B" w:rsidP="00095CEB">
      <w:pPr>
        <w:autoSpaceDE w:val="0"/>
        <w:autoSpaceDN w:val="0"/>
        <w:adjustRightInd w:val="0"/>
        <w:spacing w:after="0" w:line="240" w:lineRule="auto"/>
        <w:ind w:firstLine="567"/>
        <w:jc w:val="both"/>
        <w:rPr>
          <w:rFonts w:ascii="Liberation Serif" w:hAnsi="Liberation Serif" w:cs="Arial"/>
          <w:sz w:val="28"/>
          <w:szCs w:val="28"/>
        </w:rPr>
      </w:pPr>
      <w:r w:rsidRPr="004B5343">
        <w:rPr>
          <w:rFonts w:ascii="Liberation Serif" w:hAnsi="Liberation Serif" w:cs="Arial"/>
          <w:sz w:val="28"/>
          <w:szCs w:val="28"/>
        </w:rPr>
        <w:t>военнослужащих, в том числе уволенных в запас (отставку), военнообязанных, призванных на военные сборы, лица рядового и начальствующего состава органов внутренних дел</w:t>
      </w:r>
      <w:r w:rsidR="00095CEB">
        <w:rPr>
          <w:rFonts w:ascii="Liberation Serif" w:hAnsi="Liberation Serif" w:cs="Arial"/>
          <w:sz w:val="28"/>
          <w:szCs w:val="28"/>
        </w:rPr>
        <w:t xml:space="preserve">, </w:t>
      </w:r>
      <w:r w:rsidR="00095CEB" w:rsidRPr="00095CEB">
        <w:rPr>
          <w:rFonts w:ascii="Liberation Serif" w:hAnsi="Liberation Serif" w:cs="Arial"/>
          <w:sz w:val="28"/>
          <w:szCs w:val="28"/>
        </w:rPr>
        <w:t>войск национальной гвардии</w:t>
      </w:r>
      <w:r w:rsidR="00095CEB">
        <w:rPr>
          <w:rFonts w:ascii="Liberation Serif" w:hAnsi="Liberation Serif" w:cs="Arial"/>
          <w:sz w:val="28"/>
          <w:szCs w:val="28"/>
        </w:rPr>
        <w:t xml:space="preserve"> </w:t>
      </w:r>
      <w:r w:rsidRPr="004B5343">
        <w:rPr>
          <w:rFonts w:ascii="Liberation Serif" w:hAnsi="Liberation Serif" w:cs="Arial"/>
          <w:sz w:val="28"/>
          <w:szCs w:val="28"/>
        </w:rPr>
        <w:t>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направленных в другие государства органами государственной власти СССР,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военнослужащих, в том числе уволенных в запас (отставку), лиц рядового и начальствующего состава органов внутренних дел и органов государственной безопасности, лиц, участвовавших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лиц, принимавших в соответствии с решениями органов исполнительной власти Республики Дагестан участие в боевых действиях в составе отрядов самообороны </w:t>
      </w:r>
      <w:r w:rsidRPr="004B5343">
        <w:rPr>
          <w:rFonts w:ascii="Liberation Serif" w:hAnsi="Liberation Serif" w:cs="Arial"/>
          <w:sz w:val="28"/>
          <w:szCs w:val="28"/>
        </w:rPr>
        <w:lastRenderedPageBreak/>
        <w:t>Республики Дагестан в период с августа по сентябрь 1999 года в ходе контртеррористических операций на территории Республики Дагестан;</w:t>
      </w:r>
    </w:p>
    <w:p w:rsidR="005C229B" w:rsidRPr="0053346A"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w:t>
      </w:r>
      <w:r w:rsidRPr="0053346A">
        <w:rPr>
          <w:rFonts w:ascii="Liberation Serif" w:hAnsi="Liberation Serif" w:cs="Arial"/>
          <w:sz w:val="28"/>
          <w:szCs w:val="28"/>
        </w:rPr>
        <w:t>2014 года;</w:t>
      </w:r>
    </w:p>
    <w:p w:rsidR="005C229B" w:rsidRPr="001137D9" w:rsidRDefault="005C229B" w:rsidP="009370BB">
      <w:pPr>
        <w:autoSpaceDE w:val="0"/>
        <w:autoSpaceDN w:val="0"/>
        <w:adjustRightInd w:val="0"/>
        <w:spacing w:after="0" w:line="240" w:lineRule="auto"/>
        <w:ind w:firstLine="567"/>
        <w:jc w:val="both"/>
        <w:rPr>
          <w:rFonts w:ascii="Liberation Serif" w:hAnsi="Liberation Serif" w:cs="Arial"/>
          <w:sz w:val="28"/>
          <w:szCs w:val="28"/>
        </w:rPr>
      </w:pPr>
      <w:r w:rsidRPr="001137D9">
        <w:rPr>
          <w:rFonts w:ascii="Liberation Serif" w:hAnsi="Liberation Serif" w:cs="Arial"/>
          <w:sz w:val="28"/>
          <w:szCs w:val="28"/>
        </w:rPr>
        <w:t>лиц, заключивших контракт (имевшие иные правоотношения) с организациями, содействующими выполнению задач, возложенных на Вооруженные Силы Российской Федерации</w:t>
      </w:r>
      <w:r w:rsidR="009370BB" w:rsidRPr="001137D9">
        <w:rPr>
          <w:rFonts w:ascii="Liberation Serif" w:hAnsi="Liberation Serif" w:cs="Arial"/>
          <w:sz w:val="28"/>
          <w:szCs w:val="28"/>
        </w:rPr>
        <w:t>,</w:t>
      </w:r>
      <w:r w:rsidR="009370BB" w:rsidRPr="001137D9">
        <w:rPr>
          <w:rFonts w:ascii="Arial" w:hAnsi="Arial" w:cs="Arial"/>
          <w:sz w:val="20"/>
          <w:szCs w:val="20"/>
        </w:rPr>
        <w:t xml:space="preserve"> </w:t>
      </w:r>
      <w:r w:rsidRPr="001137D9">
        <w:rPr>
          <w:rFonts w:ascii="Liberation Serif" w:hAnsi="Liberation Serif" w:cs="Arial"/>
          <w:sz w:val="28"/>
          <w:szCs w:val="28"/>
        </w:rPr>
        <w:t>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5C229B" w:rsidRPr="001A4FC6" w:rsidRDefault="005C229B" w:rsidP="0053346A">
      <w:pPr>
        <w:autoSpaceDE w:val="0"/>
        <w:autoSpaceDN w:val="0"/>
        <w:adjustRightInd w:val="0"/>
        <w:spacing w:after="0" w:line="240" w:lineRule="auto"/>
        <w:ind w:firstLine="567"/>
        <w:jc w:val="both"/>
        <w:rPr>
          <w:rFonts w:ascii="Liberation Serif" w:hAnsi="Liberation Serif" w:cs="Arial"/>
          <w:sz w:val="28"/>
          <w:szCs w:val="28"/>
        </w:rPr>
      </w:pPr>
      <w:r w:rsidRPr="001A4FC6">
        <w:rPr>
          <w:rFonts w:ascii="Liberation Serif" w:hAnsi="Liberation Serif" w:cs="Arial"/>
          <w:sz w:val="28"/>
          <w:szCs w:val="28"/>
        </w:rPr>
        <w:t>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w:t>
      </w:r>
      <w:r w:rsidR="0053346A">
        <w:rPr>
          <w:rFonts w:ascii="Liberation Serif" w:hAnsi="Liberation Serif" w:cs="Arial"/>
          <w:sz w:val="28"/>
          <w:szCs w:val="28"/>
        </w:rPr>
        <w:t xml:space="preserve"> </w:t>
      </w:r>
      <w:r w:rsidR="0053346A" w:rsidRPr="0053346A">
        <w:rPr>
          <w:rFonts w:ascii="Liberation Serif" w:hAnsi="Liberation Serif" w:cs="Arial"/>
          <w:sz w:val="28"/>
          <w:szCs w:val="28"/>
        </w:rPr>
        <w:t>(войска национальной гвардии Российской Федерации)</w:t>
      </w:r>
      <w:r w:rsidRPr="001A4FC6">
        <w:rPr>
          <w:rFonts w:ascii="Liberation Serif" w:hAnsi="Liberation Serif" w:cs="Arial"/>
          <w:sz w:val="28"/>
          <w:szCs w:val="28"/>
        </w:rPr>
        <w:t>,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военнослужащих автомобильных батальонов, направлявшихся в Афганистан в период ведения там боевых действий для доставки грузов;</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военнослужащих летного состава, совершавших с территории СССР вылеты на боевые задания в Афганистан в период ведения там боевых действий;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прокуроров и следователей органов прокуратуры Российской Федерации, исполнявших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прокуроров и следователей органов прокуратуры Российской Федерации, сотрудников Следственного комитета Российской Федерации, исполнявших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6)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7) лиц, награжденных знаком </w:t>
      </w:r>
      <w:r w:rsidR="001B2858">
        <w:rPr>
          <w:rFonts w:ascii="Liberation Serif" w:hAnsi="Liberation Serif" w:cs="Arial"/>
          <w:sz w:val="28"/>
          <w:szCs w:val="28"/>
        </w:rPr>
        <w:t>«</w:t>
      </w:r>
      <w:r w:rsidRPr="004B5343">
        <w:rPr>
          <w:rFonts w:ascii="Liberation Serif" w:hAnsi="Liberation Serif" w:cs="Arial"/>
          <w:sz w:val="28"/>
          <w:szCs w:val="28"/>
        </w:rPr>
        <w:t>Жителю блокадного Ленинграда</w:t>
      </w:r>
      <w:r w:rsidR="001B2858">
        <w:rPr>
          <w:rFonts w:ascii="Liberation Serif" w:hAnsi="Liberation Serif" w:cs="Arial"/>
          <w:sz w:val="28"/>
          <w:szCs w:val="28"/>
        </w:rPr>
        <w:t>»</w:t>
      </w:r>
      <w:r w:rsidRPr="004B5343">
        <w:rPr>
          <w:rFonts w:ascii="Liberation Serif" w:hAnsi="Liberation Serif" w:cs="Arial"/>
          <w:sz w:val="28"/>
          <w:szCs w:val="28"/>
        </w:rPr>
        <w:t xml:space="preserve">, лиц, награжденных знаком </w:t>
      </w:r>
      <w:r w:rsidR="00D6014B">
        <w:rPr>
          <w:rFonts w:ascii="Liberation Serif" w:hAnsi="Liberation Serif" w:cs="Arial"/>
          <w:sz w:val="28"/>
          <w:szCs w:val="28"/>
        </w:rPr>
        <w:t>«</w:t>
      </w:r>
      <w:r w:rsidRPr="004B5343">
        <w:rPr>
          <w:rFonts w:ascii="Liberation Serif" w:hAnsi="Liberation Serif" w:cs="Arial"/>
          <w:sz w:val="28"/>
          <w:szCs w:val="28"/>
        </w:rPr>
        <w:t>Житель осажденного Севастополя</w:t>
      </w:r>
      <w:r w:rsidR="00D6014B">
        <w:rPr>
          <w:rFonts w:ascii="Liberation Serif" w:hAnsi="Liberation Serif" w:cs="Arial"/>
          <w:sz w:val="28"/>
          <w:szCs w:val="28"/>
        </w:rPr>
        <w:t>»</w:t>
      </w:r>
      <w:r w:rsidRPr="004B5343">
        <w:rPr>
          <w:rFonts w:ascii="Liberation Serif" w:hAnsi="Liberation Serif" w:cs="Arial"/>
          <w:sz w:val="28"/>
          <w:szCs w:val="28"/>
        </w:rPr>
        <w:t xml:space="preserve">, и лиц, награжденных знаком </w:t>
      </w:r>
      <w:r w:rsidR="00D6014B">
        <w:rPr>
          <w:rFonts w:ascii="Liberation Serif" w:hAnsi="Liberation Serif" w:cs="Arial"/>
          <w:sz w:val="28"/>
          <w:szCs w:val="28"/>
        </w:rPr>
        <w:t>«</w:t>
      </w:r>
      <w:r w:rsidRPr="004B5343">
        <w:rPr>
          <w:rFonts w:ascii="Liberation Serif" w:hAnsi="Liberation Serif" w:cs="Arial"/>
          <w:sz w:val="28"/>
          <w:szCs w:val="28"/>
        </w:rPr>
        <w:t>Житель осажденного Сталинграда</w:t>
      </w:r>
      <w:r w:rsidR="00D6014B">
        <w:rPr>
          <w:rFonts w:ascii="Liberation Serif" w:hAnsi="Liberation Serif" w:cs="Arial"/>
          <w:sz w:val="28"/>
          <w:szCs w:val="28"/>
        </w:rPr>
        <w:t>»</w:t>
      </w:r>
      <w:r w:rsidRPr="004B5343">
        <w:rPr>
          <w:rFonts w:ascii="Liberation Serif" w:hAnsi="Liberation Serif" w:cs="Arial"/>
          <w:sz w:val="28"/>
          <w:szCs w:val="28"/>
        </w:rPr>
        <w:t>, ставшим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lastRenderedPageBreak/>
        <w:t>8) членов семей погибших (умерших) инвалидов войны, участников Великой Отечественной войны и ветеранов боевых действий;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9)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10) инвалидов, в том числе ВИЧ-инфицированных - несовершеннолетних в возрасте до 18 лет;</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11) семей, имеющих детей-инвалидов;</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12)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13) инвалидов вследствие чернобыльской катастрофы;</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3" w:name="Par98"/>
      <w:bookmarkEnd w:id="3"/>
      <w:r w:rsidRPr="004B5343">
        <w:rPr>
          <w:rFonts w:ascii="Liberation Serif" w:hAnsi="Liberation Serif" w:cs="Arial"/>
          <w:sz w:val="28"/>
          <w:szCs w:val="28"/>
        </w:rPr>
        <w:t>14) граждан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 начальствующего и рядового состава органов внутренних дел, проходивших в 1986 - 1987 годах службу в зоне отчуждения; граждан, в том числе военнослужащих и военнообязанных, призванных на военные сборы и принимавших участие в 1988 - 1</w:t>
      </w:r>
      <w:r w:rsidR="00D6014B">
        <w:rPr>
          <w:rFonts w:ascii="Liberation Serif" w:hAnsi="Liberation Serif" w:cs="Arial"/>
          <w:sz w:val="28"/>
          <w:szCs w:val="28"/>
        </w:rPr>
        <w:t>990 годах в работах по объекту «</w:t>
      </w:r>
      <w:r w:rsidRPr="004B5343">
        <w:rPr>
          <w:rFonts w:ascii="Liberation Serif" w:hAnsi="Liberation Serif" w:cs="Arial"/>
          <w:sz w:val="28"/>
          <w:szCs w:val="28"/>
        </w:rPr>
        <w:t>Укрытие</w:t>
      </w:r>
      <w:r w:rsidR="00D6014B">
        <w:rPr>
          <w:rFonts w:ascii="Liberation Serif" w:hAnsi="Liberation Serif" w:cs="Arial"/>
          <w:sz w:val="28"/>
          <w:szCs w:val="28"/>
        </w:rPr>
        <w:t>»</w:t>
      </w:r>
      <w:r w:rsidRPr="004B5343">
        <w:rPr>
          <w:rFonts w:ascii="Liberation Serif" w:hAnsi="Liberation Serif" w:cs="Arial"/>
          <w:sz w:val="28"/>
          <w:szCs w:val="28"/>
        </w:rPr>
        <w:t>;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15) граждан, эвакуированных (в том числе выехавших добровольно) в 1986 году из зоны отчуждения, включая детей, в том числе детей, которые в момент эвакуации находились в состоянии внутриутробного развития;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16) военнослужащих, лиц начальствующего и рядового состава органов внутренних дел, Государственной противопожарной службы, проходящих (проходивших) военную службу (службу) в зоне отчуждения, зоне отселения, зоне проживания, с правом на отселение и зоне проживания с льготным социально-экономическим статусом;</w:t>
      </w:r>
    </w:p>
    <w:p w:rsidR="005C229B" w:rsidRPr="004A371E"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lastRenderedPageBreak/>
        <w:t xml:space="preserve">17) семей, в том числе вдов (вдовцов) умерших участников ликвидации последствий катастрофы на Чернобыльской АЭС из числа указанных в </w:t>
      </w:r>
      <w:hyperlink w:anchor="Par98" w:history="1">
        <w:r w:rsidRPr="004A371E">
          <w:rPr>
            <w:rFonts w:ascii="Liberation Serif" w:hAnsi="Liberation Serif" w:cs="Arial"/>
            <w:sz w:val="28"/>
            <w:szCs w:val="28"/>
          </w:rPr>
          <w:t>пункте 14</w:t>
        </w:r>
      </w:hyperlink>
      <w:r w:rsidRPr="004A371E">
        <w:rPr>
          <w:rFonts w:ascii="Liberation Serif" w:hAnsi="Liberation Serif" w:cs="Arial"/>
          <w:sz w:val="28"/>
          <w:szCs w:val="28"/>
        </w:rPr>
        <w:t xml:space="preserve"> настоящего регламента;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18) семей,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семей умерших инвалидов, на которых распространялись меры социальной поддержки по оплате жилого помещения и коммунальных услуг;</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19) детей и подростков,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последующих поколений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4" w:name="Par106"/>
      <w:bookmarkEnd w:id="4"/>
      <w:r w:rsidRPr="004B5343">
        <w:rPr>
          <w:rFonts w:ascii="Liberation Serif" w:hAnsi="Liberation Serif" w:cs="Arial"/>
          <w:sz w:val="28"/>
          <w:szCs w:val="28"/>
        </w:rPr>
        <w:t xml:space="preserve">20) граждан, ставших инвалидами в результате воздействия радиации вследствие аварии в 1957 году на производственном объединении </w:t>
      </w:r>
      <w:r w:rsidR="00D6014B">
        <w:rPr>
          <w:rFonts w:ascii="Liberation Serif" w:hAnsi="Liberation Serif" w:cs="Arial"/>
          <w:sz w:val="28"/>
          <w:szCs w:val="28"/>
        </w:rPr>
        <w:t>«Маяк»</w:t>
      </w:r>
      <w:r w:rsidRPr="004B5343">
        <w:rPr>
          <w:rFonts w:ascii="Liberation Serif" w:hAnsi="Liberation Serif" w:cs="Arial"/>
          <w:sz w:val="28"/>
          <w:szCs w:val="28"/>
        </w:rPr>
        <w:t xml:space="preserve"> и сбросов радиоактивных отходов в реку </w:t>
      </w:r>
      <w:proofErr w:type="spellStart"/>
      <w:r w:rsidRPr="004B5343">
        <w:rPr>
          <w:rFonts w:ascii="Liberation Serif" w:hAnsi="Liberation Serif" w:cs="Arial"/>
          <w:sz w:val="28"/>
          <w:szCs w:val="28"/>
        </w:rPr>
        <w:t>Теча</w:t>
      </w:r>
      <w:proofErr w:type="spellEnd"/>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5" w:name="Par107"/>
      <w:bookmarkEnd w:id="5"/>
      <w:r w:rsidRPr="004B5343">
        <w:rPr>
          <w:rFonts w:ascii="Liberation Serif" w:hAnsi="Liberation Serif" w:cs="Arial"/>
          <w:sz w:val="28"/>
          <w:szCs w:val="28"/>
        </w:rPr>
        <w:t xml:space="preserve">21) граждан,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w:t>
      </w:r>
      <w:r w:rsidR="00D6014B">
        <w:rPr>
          <w:rFonts w:ascii="Liberation Serif" w:hAnsi="Liberation Serif" w:cs="Arial"/>
          <w:sz w:val="28"/>
          <w:szCs w:val="28"/>
        </w:rPr>
        <w:t>«</w:t>
      </w:r>
      <w:r w:rsidRPr="004B5343">
        <w:rPr>
          <w:rFonts w:ascii="Liberation Serif" w:hAnsi="Liberation Serif" w:cs="Arial"/>
          <w:sz w:val="28"/>
          <w:szCs w:val="28"/>
        </w:rPr>
        <w:t>Маяк</w:t>
      </w:r>
      <w:r w:rsidR="00D6014B">
        <w:rPr>
          <w:rFonts w:ascii="Liberation Serif" w:hAnsi="Liberation Serif" w:cs="Arial"/>
          <w:sz w:val="28"/>
          <w:szCs w:val="28"/>
        </w:rPr>
        <w:t>»</w:t>
      </w:r>
      <w:r w:rsidRPr="004B5343">
        <w:rPr>
          <w:rFonts w:ascii="Liberation Serif" w:hAnsi="Liberation Serif" w:cs="Arial"/>
          <w:sz w:val="28"/>
          <w:szCs w:val="28"/>
        </w:rPr>
        <w:t xml:space="preserve"> и сбросов радиоактивных отходов в реку </w:t>
      </w:r>
      <w:proofErr w:type="spellStart"/>
      <w:r w:rsidRPr="004B5343">
        <w:rPr>
          <w:rFonts w:ascii="Liberation Serif" w:hAnsi="Liberation Serif" w:cs="Arial"/>
          <w:sz w:val="28"/>
          <w:szCs w:val="28"/>
        </w:rPr>
        <w:t>Теча</w:t>
      </w:r>
      <w:proofErr w:type="spellEnd"/>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22)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w:t>
      </w:r>
      <w:r w:rsidR="00D6014B">
        <w:rPr>
          <w:rFonts w:ascii="Liberation Serif" w:hAnsi="Liberation Serif" w:cs="Arial"/>
          <w:sz w:val="28"/>
          <w:szCs w:val="28"/>
        </w:rPr>
        <w:t>«</w:t>
      </w:r>
      <w:r w:rsidRPr="004B5343">
        <w:rPr>
          <w:rFonts w:ascii="Liberation Serif" w:hAnsi="Liberation Serif" w:cs="Arial"/>
          <w:sz w:val="28"/>
          <w:szCs w:val="28"/>
        </w:rPr>
        <w:t>Маяк</w:t>
      </w:r>
      <w:r w:rsidR="00D6014B">
        <w:rPr>
          <w:rFonts w:ascii="Liberation Serif" w:hAnsi="Liberation Serif" w:cs="Arial"/>
          <w:sz w:val="28"/>
          <w:szCs w:val="28"/>
        </w:rPr>
        <w:t>»</w:t>
      </w:r>
      <w:r w:rsidRPr="004B5343">
        <w:rPr>
          <w:rFonts w:ascii="Liberation Serif" w:hAnsi="Liberation Serif" w:cs="Arial"/>
          <w:sz w:val="28"/>
          <w:szCs w:val="28"/>
        </w:rPr>
        <w:t xml:space="preserve">, а также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sidRPr="004B5343">
        <w:rPr>
          <w:rFonts w:ascii="Liberation Serif" w:hAnsi="Liberation Serif" w:cs="Arial"/>
          <w:sz w:val="28"/>
          <w:szCs w:val="28"/>
        </w:rPr>
        <w:t>Теча</w:t>
      </w:r>
      <w:proofErr w:type="spellEnd"/>
      <w:r w:rsidRPr="004B5343">
        <w:rPr>
          <w:rFonts w:ascii="Liberation Serif" w:hAnsi="Liberation Serif" w:cs="Arial"/>
          <w:sz w:val="28"/>
          <w:szCs w:val="28"/>
        </w:rPr>
        <w:t xml:space="preserve"> в 1949 - 1956 годах;</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23) граждан, эвакуированных (переселенных)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w:t>
      </w:r>
      <w:r w:rsidR="00D6014B">
        <w:rPr>
          <w:rFonts w:ascii="Liberation Serif" w:hAnsi="Liberation Serif" w:cs="Arial"/>
          <w:sz w:val="28"/>
          <w:szCs w:val="28"/>
        </w:rPr>
        <w:t>«</w:t>
      </w:r>
      <w:r w:rsidRPr="004B5343">
        <w:rPr>
          <w:rFonts w:ascii="Liberation Serif" w:hAnsi="Liberation Serif" w:cs="Arial"/>
          <w:sz w:val="28"/>
          <w:szCs w:val="28"/>
        </w:rPr>
        <w:t>Маяк</w:t>
      </w:r>
      <w:r w:rsidR="00D6014B">
        <w:rPr>
          <w:rFonts w:ascii="Liberation Serif" w:hAnsi="Liberation Serif" w:cs="Arial"/>
          <w:sz w:val="28"/>
          <w:szCs w:val="28"/>
        </w:rPr>
        <w:t>»</w:t>
      </w:r>
      <w:r w:rsidRPr="004B5343">
        <w:rPr>
          <w:rFonts w:ascii="Liberation Serif" w:hAnsi="Liberation Serif" w:cs="Arial"/>
          <w:sz w:val="28"/>
          <w:szCs w:val="28"/>
        </w:rPr>
        <w:t xml:space="preserve"> и сбросов радиоактивных отходов в реку </w:t>
      </w:r>
      <w:proofErr w:type="spellStart"/>
      <w:r w:rsidRPr="004B5343">
        <w:rPr>
          <w:rFonts w:ascii="Liberation Serif" w:hAnsi="Liberation Serif" w:cs="Arial"/>
          <w:sz w:val="28"/>
          <w:szCs w:val="28"/>
        </w:rPr>
        <w:t>Теча</w:t>
      </w:r>
      <w:proofErr w:type="spellEnd"/>
      <w:r w:rsidRPr="004B5343">
        <w:rPr>
          <w:rFonts w:ascii="Liberation Serif" w:hAnsi="Liberation Serif" w:cs="Arial"/>
          <w:sz w:val="28"/>
          <w:szCs w:val="28"/>
        </w:rPr>
        <w:t xml:space="preserve">, включая детей, в том числе детей, которые в момент эвакуации (переселения) находились в состоянии внутриутробного развития, военнослужащих, вольнонаемный состав войсковых частей и </w:t>
      </w:r>
      <w:proofErr w:type="spellStart"/>
      <w:r w:rsidRPr="004B5343">
        <w:rPr>
          <w:rFonts w:ascii="Liberation Serif" w:hAnsi="Liberation Serif" w:cs="Arial"/>
          <w:sz w:val="28"/>
          <w:szCs w:val="28"/>
        </w:rPr>
        <w:t>спецконтингент</w:t>
      </w:r>
      <w:proofErr w:type="spellEnd"/>
      <w:r w:rsidRPr="004B5343">
        <w:rPr>
          <w:rFonts w:ascii="Liberation Serif" w:hAnsi="Liberation Serif" w:cs="Arial"/>
          <w:sz w:val="28"/>
          <w:szCs w:val="28"/>
        </w:rPr>
        <w:t>, эвакуированных в 1957 году из зоны радиоактивного загрязнения;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24) семей, потерявших кормильца из числа граждан, указанных в </w:t>
      </w:r>
      <w:hyperlink w:anchor="Par106" w:history="1">
        <w:r w:rsidRPr="004A371E">
          <w:rPr>
            <w:rFonts w:ascii="Liberation Serif" w:hAnsi="Liberation Serif" w:cs="Arial"/>
            <w:sz w:val="28"/>
            <w:szCs w:val="28"/>
          </w:rPr>
          <w:t>пунктах 20</w:t>
        </w:r>
      </w:hyperlink>
      <w:r w:rsidRPr="004A371E">
        <w:rPr>
          <w:rFonts w:ascii="Liberation Serif" w:hAnsi="Liberation Serif" w:cs="Arial"/>
          <w:sz w:val="28"/>
          <w:szCs w:val="28"/>
        </w:rPr>
        <w:t xml:space="preserve"> и </w:t>
      </w:r>
      <w:hyperlink w:anchor="Par107" w:history="1">
        <w:r w:rsidRPr="004A371E">
          <w:rPr>
            <w:rFonts w:ascii="Liberation Serif" w:hAnsi="Liberation Serif" w:cs="Arial"/>
            <w:sz w:val="28"/>
            <w:szCs w:val="28"/>
          </w:rPr>
          <w:t>21</w:t>
        </w:r>
      </w:hyperlink>
      <w:r w:rsidRPr="004A371E">
        <w:rPr>
          <w:rFonts w:ascii="Liberation Serif" w:hAnsi="Liberation Serif" w:cs="Arial"/>
          <w:sz w:val="28"/>
          <w:szCs w:val="28"/>
        </w:rPr>
        <w:t xml:space="preserve"> настоящего регламента, в случае, если смерть явилась следствием </w:t>
      </w:r>
      <w:r w:rsidRPr="004B5343">
        <w:rPr>
          <w:rFonts w:ascii="Liberation Serif" w:hAnsi="Liberation Serif" w:cs="Arial"/>
          <w:sz w:val="28"/>
          <w:szCs w:val="28"/>
        </w:rPr>
        <w:t xml:space="preserve">воздействия радиации в результате аварии в 1957 году на производственном объединении </w:t>
      </w:r>
      <w:r w:rsidR="00D6014B">
        <w:rPr>
          <w:rFonts w:ascii="Liberation Serif" w:hAnsi="Liberation Serif" w:cs="Arial"/>
          <w:sz w:val="28"/>
          <w:szCs w:val="28"/>
        </w:rPr>
        <w:t>«</w:t>
      </w:r>
      <w:r w:rsidRPr="004B5343">
        <w:rPr>
          <w:rFonts w:ascii="Liberation Serif" w:hAnsi="Liberation Serif" w:cs="Arial"/>
          <w:sz w:val="28"/>
          <w:szCs w:val="28"/>
        </w:rPr>
        <w:t>Маяк</w:t>
      </w:r>
      <w:r w:rsidR="00D6014B">
        <w:rPr>
          <w:rFonts w:ascii="Liberation Serif" w:hAnsi="Liberation Serif" w:cs="Arial"/>
          <w:sz w:val="28"/>
          <w:szCs w:val="28"/>
        </w:rPr>
        <w:t>»</w:t>
      </w:r>
      <w:r w:rsidRPr="004B5343">
        <w:rPr>
          <w:rFonts w:ascii="Liberation Serif" w:hAnsi="Liberation Serif" w:cs="Arial"/>
          <w:sz w:val="28"/>
          <w:szCs w:val="28"/>
        </w:rPr>
        <w:t xml:space="preserve"> и сбросов радиоактивных отходов в реку </w:t>
      </w:r>
      <w:proofErr w:type="spellStart"/>
      <w:r w:rsidRPr="004B5343">
        <w:rPr>
          <w:rFonts w:ascii="Liberation Serif" w:hAnsi="Liberation Serif" w:cs="Arial"/>
          <w:sz w:val="28"/>
          <w:szCs w:val="28"/>
        </w:rPr>
        <w:t>Теча</w:t>
      </w:r>
      <w:proofErr w:type="spellEnd"/>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lastRenderedPageBreak/>
        <w:t xml:space="preserve">25) граждан, подвергшихся радиационному воздействию вследствие ядерных испытаний на Семипалатинском полигоне, получивших суммарную (накопленную) эффективную дозу облучения более 25 </w:t>
      </w:r>
      <w:proofErr w:type="spellStart"/>
      <w:r w:rsidRPr="004B5343">
        <w:rPr>
          <w:rFonts w:ascii="Liberation Serif" w:hAnsi="Liberation Serif" w:cs="Arial"/>
          <w:sz w:val="28"/>
          <w:szCs w:val="28"/>
        </w:rPr>
        <w:t>сЗв</w:t>
      </w:r>
      <w:proofErr w:type="spellEnd"/>
      <w:r w:rsidRPr="004B5343">
        <w:rPr>
          <w:rFonts w:ascii="Liberation Serif" w:hAnsi="Liberation Serif" w:cs="Arial"/>
          <w:sz w:val="28"/>
          <w:szCs w:val="28"/>
        </w:rPr>
        <w:t xml:space="preserve"> (бэр);</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26) граждан из подразделений особого риска;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27) семей, потерявших кормильца из числа граждан из подразделений особого риска;</w:t>
      </w:r>
    </w:p>
    <w:p w:rsidR="005C229B" w:rsidRPr="004B5343" w:rsidRDefault="007654C7"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28) лиц, награжденных знаком «</w:t>
      </w:r>
      <w:r w:rsidR="005C229B" w:rsidRPr="004B5343">
        <w:rPr>
          <w:rFonts w:ascii="Liberation Serif" w:hAnsi="Liberation Serif" w:cs="Arial"/>
          <w:sz w:val="28"/>
          <w:szCs w:val="28"/>
        </w:rPr>
        <w:t>Житель блокадного Ленинграда</w:t>
      </w:r>
      <w:r>
        <w:rPr>
          <w:rFonts w:ascii="Liberation Serif" w:hAnsi="Liberation Serif" w:cs="Arial"/>
          <w:sz w:val="28"/>
          <w:szCs w:val="28"/>
        </w:rPr>
        <w:t>»</w:t>
      </w:r>
      <w:r w:rsidR="005C229B" w:rsidRPr="004B5343">
        <w:rPr>
          <w:rFonts w:ascii="Liberation Serif" w:hAnsi="Liberation Serif" w:cs="Arial"/>
          <w:sz w:val="28"/>
          <w:szCs w:val="28"/>
        </w:rPr>
        <w:t>, не имеющих инвалидности;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29)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награжденных орденами или медалями СССР за самоотверженный труд в период Великой Отечественной войны;</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30) ветеранов труда и лиц, приравненных к ним по состоянию на 31 декабря 2004 года, достигших возраста, дающего право на страховую пенсию по старости, и (или) возраста 60 и 55 лет (соответственно мужчины и женщины) и (или) приобретших в соответствии с Федеральным </w:t>
      </w:r>
      <w:hyperlink r:id="rId15" w:history="1">
        <w:r w:rsidRPr="004A371E">
          <w:rPr>
            <w:rFonts w:ascii="Liberation Serif" w:hAnsi="Liberation Serif" w:cs="Arial"/>
            <w:sz w:val="28"/>
            <w:szCs w:val="28"/>
          </w:rPr>
          <w:t>законом</w:t>
        </w:r>
      </w:hyperlink>
      <w:r w:rsidRPr="004B5343">
        <w:rPr>
          <w:rFonts w:ascii="Liberation Serif" w:hAnsi="Liberation Serif" w:cs="Arial"/>
          <w:sz w:val="28"/>
          <w:szCs w:val="28"/>
        </w:rPr>
        <w:t xml:space="preserve"> от</w:t>
      </w:r>
      <w:r w:rsidR="007654C7">
        <w:rPr>
          <w:rFonts w:ascii="Liberation Serif" w:hAnsi="Liberation Serif" w:cs="Arial"/>
          <w:sz w:val="28"/>
          <w:szCs w:val="28"/>
        </w:rPr>
        <w:t xml:space="preserve"> 28 декабря 2013 года N 400-ФЗ «О страховых пенсиях»</w:t>
      </w:r>
      <w:r w:rsidRPr="004B5343">
        <w:rPr>
          <w:rFonts w:ascii="Liberation Serif" w:hAnsi="Liberation Serif" w:cs="Arial"/>
          <w:sz w:val="28"/>
          <w:szCs w:val="28"/>
        </w:rPr>
        <w:t xml:space="preserve"> право на страховую пенсию по старости, срок назначения которой или возраст для назначения которой не наступили;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31) совершеннолетних узников нацистских концлагерей, тюрем и гетто (с лагерным режимом) и других мест принудительного содержания и 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гражданского населения, насильственно вывезенным с территории бывшего СССР на принудительные работы в Германию, в союзные с ней страны и оккупированные ими государства, в возрасте старше 18 лет, содержавшимся в условиях лагерного режима;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32) реабилитированных лиц и лиц, признанных пострадавшими от политических репрессий;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33)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34) лиц, которым присвоено почетное звание Свердловской обл</w:t>
      </w:r>
      <w:r w:rsidR="007654C7">
        <w:rPr>
          <w:rFonts w:ascii="Liberation Serif" w:hAnsi="Liberation Serif" w:cs="Arial"/>
          <w:sz w:val="28"/>
          <w:szCs w:val="28"/>
        </w:rPr>
        <w:t>асти «</w:t>
      </w:r>
      <w:r w:rsidRPr="004B5343">
        <w:rPr>
          <w:rFonts w:ascii="Liberation Serif" w:hAnsi="Liberation Serif" w:cs="Arial"/>
          <w:sz w:val="28"/>
          <w:szCs w:val="28"/>
        </w:rPr>
        <w:t>Почетный гражданин Свердловской области</w:t>
      </w:r>
      <w:r w:rsidR="007654C7">
        <w:rPr>
          <w:rFonts w:ascii="Liberation Serif" w:hAnsi="Liberation Serif" w:cs="Arial"/>
          <w:sz w:val="28"/>
          <w:szCs w:val="28"/>
        </w:rPr>
        <w:t>»</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35) лиц, награжденных знако</w:t>
      </w:r>
      <w:r w:rsidR="007654C7">
        <w:rPr>
          <w:rFonts w:ascii="Liberation Serif" w:hAnsi="Liberation Serif" w:cs="Arial"/>
          <w:sz w:val="28"/>
          <w:szCs w:val="28"/>
        </w:rPr>
        <w:t>м отличия Свердловской области «</w:t>
      </w:r>
      <w:r w:rsidRPr="004B5343">
        <w:rPr>
          <w:rFonts w:ascii="Liberation Serif" w:hAnsi="Liberation Serif" w:cs="Arial"/>
          <w:sz w:val="28"/>
          <w:szCs w:val="28"/>
        </w:rPr>
        <w:t>За заслуги перед Свердловской областью</w:t>
      </w:r>
      <w:r w:rsidR="007654C7">
        <w:rPr>
          <w:rFonts w:ascii="Liberation Serif" w:hAnsi="Liberation Serif" w:cs="Arial"/>
          <w:sz w:val="28"/>
          <w:szCs w:val="28"/>
        </w:rPr>
        <w:t>»</w:t>
      </w:r>
      <w:r w:rsidRPr="004B5343">
        <w:rPr>
          <w:rFonts w:ascii="Liberation Serif" w:hAnsi="Liberation Serif" w:cs="Arial"/>
          <w:sz w:val="28"/>
          <w:szCs w:val="28"/>
        </w:rPr>
        <w:t xml:space="preserve"> I степени в случае, если им не присвоено почетн</w:t>
      </w:r>
      <w:r w:rsidR="007654C7">
        <w:rPr>
          <w:rFonts w:ascii="Liberation Serif" w:hAnsi="Liberation Serif" w:cs="Arial"/>
          <w:sz w:val="28"/>
          <w:szCs w:val="28"/>
        </w:rPr>
        <w:t>ое звание Свердловской области «</w:t>
      </w:r>
      <w:r w:rsidRPr="004B5343">
        <w:rPr>
          <w:rFonts w:ascii="Liberation Serif" w:hAnsi="Liberation Serif" w:cs="Arial"/>
          <w:sz w:val="28"/>
          <w:szCs w:val="28"/>
        </w:rPr>
        <w:t>Почетный гражданин Свердловской области</w:t>
      </w:r>
      <w:r w:rsidR="007654C7">
        <w:rPr>
          <w:rFonts w:ascii="Liberation Serif" w:hAnsi="Liberation Serif" w:cs="Arial"/>
          <w:sz w:val="28"/>
          <w:szCs w:val="28"/>
        </w:rPr>
        <w:t>»</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36) медицинских и фармацевтических работников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расположенных в поселках городского типа, рабочих поселках и сельских населенных пунктах, а также медицинских и фармацевтических работников, осуществляющих работу в обособленных структурных подразделениях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w:t>
      </w:r>
      <w:r w:rsidRPr="004B5343">
        <w:rPr>
          <w:rFonts w:ascii="Liberation Serif" w:hAnsi="Liberation Serif" w:cs="Arial"/>
          <w:sz w:val="28"/>
          <w:szCs w:val="28"/>
        </w:rPr>
        <w:lastRenderedPageBreak/>
        <w:t>здравоохранения, расположенных в поселках городского типа, рабочих поселках и сельских населенных пунктах;</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37) медицинских и фармацевтических работников, вышедших на пенсию, проживающих на территории Свердловской области и имеющих стаж работы по специальности не менее десяти лет в расположенных в поселках городского типа, рабочих поселках и сельских населенных пунктах медицинских организациях, подведомственных исполнительным органам государственной власти Свердловской области, обособленных структурных подразделениях медицинских организаций, подведомственных исполнительным органам государственной власти Свердловской области, областных государственных образовательных организациях, обособленных структурных подразделениях областных государственных образовательных организаций, медицинских организациях муниципальной системы здравоохранения, обособленных структурных подразделениях медицинских организаций муниципальной системы здравоохранения, муниципальных образовательных организациях и (или) в обособленных структурных подразделениях муниципальных образовательных организаций;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6" w:name="Par126"/>
      <w:bookmarkEnd w:id="6"/>
      <w:r w:rsidRPr="004B5343">
        <w:rPr>
          <w:rFonts w:ascii="Liberation Serif" w:hAnsi="Liberation Serif" w:cs="Arial"/>
          <w:sz w:val="28"/>
          <w:szCs w:val="28"/>
        </w:rPr>
        <w:t>38) педагогических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педагогических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7" w:name="Par127"/>
      <w:bookmarkEnd w:id="7"/>
      <w:r w:rsidRPr="004B5343">
        <w:rPr>
          <w:rFonts w:ascii="Liberation Serif" w:hAnsi="Liberation Serif" w:cs="Arial"/>
          <w:sz w:val="28"/>
          <w:szCs w:val="28"/>
        </w:rPr>
        <w:t>39)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40)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lastRenderedPageBreak/>
        <w:t>41)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42)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вышедших на пенсию и (или) достигших возраста 60 и 55 лет (соответственно мужчины и женщины) и (или) приобретших в соответствии с Федеральным </w:t>
      </w:r>
      <w:hyperlink r:id="rId16" w:history="1">
        <w:r w:rsidRPr="004A371E">
          <w:rPr>
            <w:rFonts w:ascii="Liberation Serif" w:hAnsi="Liberation Serif" w:cs="Arial"/>
            <w:sz w:val="28"/>
            <w:szCs w:val="28"/>
          </w:rPr>
          <w:t>законом</w:t>
        </w:r>
      </w:hyperlink>
      <w:r w:rsidRPr="004A371E">
        <w:rPr>
          <w:rFonts w:ascii="Liberation Serif" w:hAnsi="Liberation Serif" w:cs="Arial"/>
          <w:sz w:val="28"/>
          <w:szCs w:val="28"/>
        </w:rPr>
        <w:t xml:space="preserve"> </w:t>
      </w:r>
      <w:r w:rsidR="007654C7" w:rsidRPr="004A371E">
        <w:rPr>
          <w:rFonts w:ascii="Liberation Serif" w:hAnsi="Liberation Serif" w:cs="Arial"/>
          <w:sz w:val="28"/>
          <w:szCs w:val="28"/>
        </w:rPr>
        <w:t>«</w:t>
      </w:r>
      <w:r w:rsidRPr="004A371E">
        <w:rPr>
          <w:rFonts w:ascii="Liberation Serif" w:hAnsi="Liberation Serif" w:cs="Arial"/>
          <w:sz w:val="28"/>
          <w:szCs w:val="28"/>
        </w:rPr>
        <w:t xml:space="preserve">О </w:t>
      </w:r>
      <w:r w:rsidRPr="004B5343">
        <w:rPr>
          <w:rFonts w:ascii="Liberation Serif" w:hAnsi="Liberation Serif" w:cs="Arial"/>
          <w:sz w:val="28"/>
          <w:szCs w:val="28"/>
        </w:rPr>
        <w:t>страховых пенсиях</w:t>
      </w:r>
      <w:r w:rsidR="007654C7">
        <w:rPr>
          <w:rFonts w:ascii="Liberation Serif" w:hAnsi="Liberation Serif" w:cs="Arial"/>
          <w:sz w:val="28"/>
          <w:szCs w:val="28"/>
        </w:rPr>
        <w:t>»</w:t>
      </w:r>
      <w:r w:rsidRPr="004B5343">
        <w:rPr>
          <w:rFonts w:ascii="Liberation Serif" w:hAnsi="Liberation Serif" w:cs="Arial"/>
          <w:sz w:val="28"/>
          <w:szCs w:val="28"/>
        </w:rPr>
        <w:t xml:space="preserve"> 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43)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относящихся к числу педагогических работников, замещавших должности, перечень которых утверждается Правительством Свердловской области, вышедших 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w:t>
      </w:r>
      <w:r w:rsidRPr="004B5343">
        <w:rPr>
          <w:rFonts w:ascii="Liberation Serif" w:hAnsi="Liberation Serif" w:cs="Arial"/>
          <w:sz w:val="28"/>
          <w:szCs w:val="28"/>
        </w:rPr>
        <w:lastRenderedPageBreak/>
        <w:t>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44)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работников,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относившихся к числу педагогических работников,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w:t>
      </w:r>
      <w:hyperlink r:id="rId17" w:history="1">
        <w:r w:rsidRPr="004A371E">
          <w:rPr>
            <w:rFonts w:ascii="Liberation Serif" w:hAnsi="Liberation Serif" w:cs="Arial"/>
            <w:sz w:val="28"/>
            <w:szCs w:val="28"/>
          </w:rPr>
          <w:t>законом</w:t>
        </w:r>
      </w:hyperlink>
      <w:r w:rsidR="0039151D">
        <w:rPr>
          <w:rFonts w:ascii="Liberation Serif" w:hAnsi="Liberation Serif" w:cs="Arial"/>
          <w:sz w:val="28"/>
          <w:szCs w:val="28"/>
        </w:rPr>
        <w:t xml:space="preserve"> «</w:t>
      </w:r>
      <w:r w:rsidRPr="004B5343">
        <w:rPr>
          <w:rFonts w:ascii="Liberation Serif" w:hAnsi="Liberation Serif" w:cs="Arial"/>
          <w:sz w:val="28"/>
          <w:szCs w:val="28"/>
        </w:rPr>
        <w:t>О страховых пенсиях</w:t>
      </w:r>
      <w:r w:rsidR="0039151D">
        <w:rPr>
          <w:rFonts w:ascii="Liberation Serif" w:hAnsi="Liberation Serif" w:cs="Arial"/>
          <w:sz w:val="28"/>
          <w:szCs w:val="28"/>
        </w:rPr>
        <w:t>»</w:t>
      </w:r>
      <w:r w:rsidRPr="004B5343">
        <w:rPr>
          <w:rFonts w:ascii="Liberation Serif" w:hAnsi="Liberation Serif" w:cs="Arial"/>
          <w:sz w:val="28"/>
          <w:szCs w:val="28"/>
        </w:rPr>
        <w:t xml:space="preserve"> 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8" w:name="Par133"/>
      <w:bookmarkEnd w:id="8"/>
      <w:r w:rsidRPr="004B5343">
        <w:rPr>
          <w:rFonts w:ascii="Liberation Serif" w:hAnsi="Liberation Serif" w:cs="Arial"/>
          <w:sz w:val="28"/>
          <w:szCs w:val="28"/>
        </w:rPr>
        <w:t>45) работников областных государственных и муниципальных учреждений культуры и искусства, расположенных в поселках городского типа, рабочих поселках и сельских населенных пунктах, и работников, осуществляющих работу в обособленных структурных подразделениях областных государственных учреждений культуры и искусства, расположенных в поселках городского типа, рабочих поселках и сельских населенных пунктах, замещающих должности, перечень которых утвержден Правительством Свердловской области;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9" w:name="Par134"/>
      <w:bookmarkEnd w:id="9"/>
      <w:r w:rsidRPr="004B5343">
        <w:rPr>
          <w:rFonts w:ascii="Liberation Serif" w:hAnsi="Liberation Serif" w:cs="Arial"/>
          <w:sz w:val="28"/>
          <w:szCs w:val="28"/>
        </w:rPr>
        <w:t xml:space="preserve">46) работников областных государственных и муниципальных учреждений культуры и искусства, замещавших должности, перечень которых утверждается Правительством Свердловской области, вышедших на пенсию, имеющих стаж работы в областных государственных и муниципальных учреждениях культуры и искусства, расположенных в поселках городского типа, рабочих поселках и сельских </w:t>
      </w:r>
      <w:r w:rsidRPr="004B5343">
        <w:rPr>
          <w:rFonts w:ascii="Liberation Serif" w:hAnsi="Liberation Serif" w:cs="Arial"/>
          <w:sz w:val="28"/>
          <w:szCs w:val="28"/>
        </w:rPr>
        <w:lastRenderedPageBreak/>
        <w:t>населенных пунктах, и (или) в обособленных структурных подразделениях областных государственных и муниципальных учреждений культуры и искусства, расположенных в поселках городского типа, рабочих поселках и сельских населенных пунктах, не менее десяти лет;</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47) работников областных государственных и муниципальных учреждений культуры и искусства, расположенных в поселках городского типа, рабочих поселках и сельских населенных пунктах, и работников, осуществлявших работу в обособленных структурных подразделениях областных государственных учреждений культуры и искусства, расположенных в поселках городского типа, рабочих поселках и сельских населенных пунктах,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w:t>
      </w:r>
      <w:hyperlink r:id="rId18" w:history="1">
        <w:r w:rsidRPr="004A371E">
          <w:rPr>
            <w:rFonts w:ascii="Liberation Serif" w:hAnsi="Liberation Serif" w:cs="Arial"/>
            <w:sz w:val="28"/>
            <w:szCs w:val="28"/>
          </w:rPr>
          <w:t>законом</w:t>
        </w:r>
      </w:hyperlink>
      <w:r w:rsidR="0039151D">
        <w:rPr>
          <w:rFonts w:ascii="Liberation Serif" w:hAnsi="Liberation Serif" w:cs="Arial"/>
          <w:sz w:val="28"/>
          <w:szCs w:val="28"/>
        </w:rPr>
        <w:t xml:space="preserve"> «</w:t>
      </w:r>
      <w:r w:rsidRPr="004B5343">
        <w:rPr>
          <w:rFonts w:ascii="Liberation Serif" w:hAnsi="Liberation Serif" w:cs="Arial"/>
          <w:sz w:val="28"/>
          <w:szCs w:val="28"/>
        </w:rPr>
        <w:t>О страховых пенсиях</w:t>
      </w:r>
      <w:r w:rsidR="0039151D">
        <w:rPr>
          <w:rFonts w:ascii="Liberation Serif" w:hAnsi="Liberation Serif" w:cs="Arial"/>
          <w:sz w:val="28"/>
          <w:szCs w:val="28"/>
        </w:rPr>
        <w:t>»</w:t>
      </w:r>
      <w:r w:rsidRPr="004B5343">
        <w:rPr>
          <w:rFonts w:ascii="Liberation Serif" w:hAnsi="Liberation Serif" w:cs="Arial"/>
          <w:sz w:val="28"/>
          <w:szCs w:val="28"/>
        </w:rPr>
        <w:t xml:space="preserve"> право на страховую пенсию по старости, срок назначения которой или возраст для назначения которой не наступили, имеющих стаж работы в указанных учреждениях и (или) обособленных структурных подразделениях не менее десяти лет и проживающих на территории Свердловской области;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48) работников организаций социального обслуживания Свердловской области, расположенных в поселках городского типа и сельских населенных пунктах, работников, осуществляющих работу в обособленных структурных подразделениях организаций социального обслуживания Свердловской области, расположенных в поселках городского типа и сельских населенных пунктах, а также предоставляющих социальные услуги в форме социального обслуживания на дому получателям социальных услуг, проживающим в поселках городского типа и сельских населенных пунктах, работников организаций социального обслуживания Свердловской области, расположенных в городах, замещающих должности, перечень которых утверждается Правительством Свердловской области;</w:t>
      </w:r>
    </w:p>
    <w:p w:rsidR="005C229B" w:rsidRPr="004A371E"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49) работников организаций социального обслуживания Свердловской области, проживающих на территории Свердловской области, замещавших должности, перечень которых утверждается Правительством Свердловской области, получающих страховую пенсию по старости и (или) достигших возраста 60 и 55 лет (соответственно мужчины и женщины) и (или) приобретших в соответствии с Федеральным </w:t>
      </w:r>
      <w:hyperlink r:id="rId19" w:history="1">
        <w:r w:rsidRPr="004A371E">
          <w:rPr>
            <w:rFonts w:ascii="Liberation Serif" w:hAnsi="Liberation Serif" w:cs="Arial"/>
            <w:sz w:val="28"/>
            <w:szCs w:val="28"/>
          </w:rPr>
          <w:t>законом</w:t>
        </w:r>
      </w:hyperlink>
      <w:r w:rsidRPr="004A371E">
        <w:rPr>
          <w:rFonts w:ascii="Liberation Serif" w:hAnsi="Liberation Serif" w:cs="Arial"/>
          <w:sz w:val="28"/>
          <w:szCs w:val="28"/>
        </w:rPr>
        <w:t xml:space="preserve"> </w:t>
      </w:r>
      <w:r w:rsidR="0039151D" w:rsidRPr="004A371E">
        <w:rPr>
          <w:rFonts w:ascii="Liberation Serif" w:hAnsi="Liberation Serif" w:cs="Arial"/>
          <w:sz w:val="28"/>
          <w:szCs w:val="28"/>
        </w:rPr>
        <w:t>«</w:t>
      </w:r>
      <w:r w:rsidRPr="004A371E">
        <w:rPr>
          <w:rFonts w:ascii="Liberation Serif" w:hAnsi="Liberation Serif" w:cs="Arial"/>
          <w:sz w:val="28"/>
          <w:szCs w:val="28"/>
        </w:rPr>
        <w:t>О страховых пенсиях</w:t>
      </w:r>
      <w:r w:rsidR="0039151D" w:rsidRPr="004A371E">
        <w:rPr>
          <w:rFonts w:ascii="Liberation Serif" w:hAnsi="Liberation Serif" w:cs="Arial"/>
          <w:sz w:val="28"/>
          <w:szCs w:val="28"/>
        </w:rPr>
        <w:t>»</w:t>
      </w:r>
      <w:r w:rsidRPr="004A371E">
        <w:rPr>
          <w:rFonts w:ascii="Liberation Serif" w:hAnsi="Liberation Serif" w:cs="Arial"/>
          <w:sz w:val="28"/>
          <w:szCs w:val="28"/>
        </w:rPr>
        <w:t xml:space="preserve"> право на страховую пенсию по старости, срок назначения которой или возраст для назначения которой не наступили, и имеющих не менее десяти лет стажа работы в организациях социального обслуживания Свердловской области и муниципальных организациях социального обслуживания, расположенных в поселках городского типа, рабочих поселках и сельских населенных пунктах; в обособленных структурных подразделениях организаций социального обслуживания Свердловской области и муниципальных организациях социального обслуживания, расположенных в поселках городского типа, рабочих поселках и сельских населенных пунктах;</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A371E">
        <w:rPr>
          <w:rFonts w:ascii="Liberation Serif" w:hAnsi="Liberation Serif" w:cs="Arial"/>
          <w:sz w:val="28"/>
          <w:szCs w:val="28"/>
        </w:rPr>
        <w:t xml:space="preserve">50) работников организаций социального обслуживания Свердловской области, проживающих на территории Свердловской области, замещавших должности, перечень которых утверждается Правительством Свердловской области, получающих страховую пенсию по старости и (или) достигших возраста 60 и 55 лет </w:t>
      </w:r>
      <w:r w:rsidRPr="004A371E">
        <w:rPr>
          <w:rFonts w:ascii="Liberation Serif" w:hAnsi="Liberation Serif" w:cs="Arial"/>
          <w:sz w:val="28"/>
          <w:szCs w:val="28"/>
        </w:rPr>
        <w:lastRenderedPageBreak/>
        <w:t xml:space="preserve">(соответственно мужчины и женщины) и (или) приобретших в соответствии с Федеральным </w:t>
      </w:r>
      <w:hyperlink r:id="rId20" w:history="1">
        <w:r w:rsidRPr="004A371E">
          <w:rPr>
            <w:rFonts w:ascii="Liberation Serif" w:hAnsi="Liberation Serif" w:cs="Arial"/>
            <w:sz w:val="28"/>
            <w:szCs w:val="28"/>
          </w:rPr>
          <w:t>законом</w:t>
        </w:r>
      </w:hyperlink>
      <w:r w:rsidRPr="004A371E">
        <w:rPr>
          <w:rFonts w:ascii="Liberation Serif" w:hAnsi="Liberation Serif" w:cs="Arial"/>
          <w:sz w:val="28"/>
          <w:szCs w:val="28"/>
        </w:rPr>
        <w:t xml:space="preserve"> </w:t>
      </w:r>
      <w:r w:rsidR="0039151D" w:rsidRPr="004A371E">
        <w:rPr>
          <w:rFonts w:ascii="Liberation Serif" w:hAnsi="Liberation Serif" w:cs="Arial"/>
          <w:sz w:val="28"/>
          <w:szCs w:val="28"/>
        </w:rPr>
        <w:t>«</w:t>
      </w:r>
      <w:r w:rsidRPr="004A371E">
        <w:rPr>
          <w:rFonts w:ascii="Liberation Serif" w:hAnsi="Liberation Serif" w:cs="Arial"/>
          <w:sz w:val="28"/>
          <w:szCs w:val="28"/>
        </w:rPr>
        <w:t>О</w:t>
      </w:r>
      <w:r w:rsidRPr="004B5343">
        <w:rPr>
          <w:rFonts w:ascii="Liberation Serif" w:hAnsi="Liberation Serif" w:cs="Arial"/>
          <w:sz w:val="28"/>
          <w:szCs w:val="28"/>
        </w:rPr>
        <w:t xml:space="preserve"> страховых пенсиях</w:t>
      </w:r>
      <w:r w:rsidR="0039151D">
        <w:rPr>
          <w:rFonts w:ascii="Liberation Serif" w:hAnsi="Liberation Serif" w:cs="Arial"/>
          <w:sz w:val="28"/>
          <w:szCs w:val="28"/>
        </w:rPr>
        <w:t>»</w:t>
      </w:r>
      <w:r w:rsidRPr="004B5343">
        <w:rPr>
          <w:rFonts w:ascii="Liberation Serif" w:hAnsi="Liberation Serif" w:cs="Arial"/>
          <w:sz w:val="28"/>
          <w:szCs w:val="28"/>
        </w:rPr>
        <w:t xml:space="preserve"> право на страховую пенсию по старости, срок назначения которой или возраст для назначения которой не наступили, и имеющих не менее десяти лет стажа работы в организациях социального обслуживания Свердловской области, расположенных в городах, - в случае предоставления работником в течение не менее десяти лет социальных услуг в форме социального обслуживания на дому получателям социальных услуг, проживающим в поселках городского типа и сельских населенных пунктах;</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51) работников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замещающих должности, перечень которых утверждается Правительством Свердловской области;</w:t>
      </w:r>
    </w:p>
    <w:p w:rsidR="005C229B" w:rsidRPr="004A371E"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52) работников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рабочих поселках и сельских населенных пунктах, и работников, осуществлявших работу в обособленных структурных подразделениях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рабочих поселках и сельских населенных пунктах,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w:t>
      </w:r>
      <w:hyperlink r:id="rId21" w:history="1">
        <w:r w:rsidRPr="004A371E">
          <w:rPr>
            <w:rFonts w:ascii="Liberation Serif" w:hAnsi="Liberation Serif" w:cs="Arial"/>
            <w:sz w:val="28"/>
            <w:szCs w:val="28"/>
          </w:rPr>
          <w:t>законом</w:t>
        </w:r>
      </w:hyperlink>
      <w:r w:rsidRPr="004A371E">
        <w:rPr>
          <w:rFonts w:ascii="Liberation Serif" w:hAnsi="Liberation Serif" w:cs="Arial"/>
          <w:sz w:val="28"/>
          <w:szCs w:val="28"/>
        </w:rPr>
        <w:t xml:space="preserve"> </w:t>
      </w:r>
      <w:r w:rsidR="0039151D" w:rsidRPr="004A371E">
        <w:rPr>
          <w:rFonts w:ascii="Liberation Serif" w:hAnsi="Liberation Serif" w:cs="Arial"/>
          <w:sz w:val="28"/>
          <w:szCs w:val="28"/>
        </w:rPr>
        <w:t>«</w:t>
      </w:r>
      <w:r w:rsidRPr="004A371E">
        <w:rPr>
          <w:rFonts w:ascii="Liberation Serif" w:hAnsi="Liberation Serif" w:cs="Arial"/>
          <w:sz w:val="28"/>
          <w:szCs w:val="28"/>
        </w:rPr>
        <w:t>О страховых пенсиях</w:t>
      </w:r>
      <w:r w:rsidR="0039151D" w:rsidRPr="004A371E">
        <w:rPr>
          <w:rFonts w:ascii="Liberation Serif" w:hAnsi="Liberation Serif" w:cs="Arial"/>
          <w:sz w:val="28"/>
          <w:szCs w:val="28"/>
        </w:rPr>
        <w:t>»</w:t>
      </w:r>
      <w:r w:rsidRPr="004A371E">
        <w:rPr>
          <w:rFonts w:ascii="Liberation Serif" w:hAnsi="Liberation Serif" w:cs="Arial"/>
          <w:sz w:val="28"/>
          <w:szCs w:val="28"/>
        </w:rPr>
        <w:t xml:space="preserve"> право на страховую пенсию по старости, срок назначения которой или возраст для назначения которой не наступили, имеющих стаж работы в организациях, входящих в систему Государственной ветеринарной службы Российской Федерации, подведомственных федеральным органам исполнительной власти, и организациях,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рабочих поселках и сельских населенных пунктах, и (или) в обособленных структурных подразделениях организаций, входящих в систему Государственной ветеринарной службы Российской Федерации, подведомственных федеральным органам исполнительной власти, и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5C229B" w:rsidRPr="004A371E"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10" w:name="Par144"/>
      <w:bookmarkEnd w:id="10"/>
      <w:r w:rsidRPr="004A371E">
        <w:rPr>
          <w:rFonts w:ascii="Liberation Serif" w:hAnsi="Liberation Serif" w:cs="Arial"/>
          <w:sz w:val="28"/>
          <w:szCs w:val="28"/>
        </w:rPr>
        <w:t xml:space="preserve">53) членов семей лиц, указанных в </w:t>
      </w:r>
      <w:hyperlink w:anchor="Par126" w:history="1">
        <w:r w:rsidRPr="004A371E">
          <w:rPr>
            <w:rFonts w:ascii="Liberation Serif" w:hAnsi="Liberation Serif" w:cs="Arial"/>
            <w:sz w:val="28"/>
            <w:szCs w:val="28"/>
          </w:rPr>
          <w:t>подпунктах 38</w:t>
        </w:r>
      </w:hyperlink>
      <w:r w:rsidRPr="004A371E">
        <w:rPr>
          <w:rFonts w:ascii="Liberation Serif" w:hAnsi="Liberation Serif" w:cs="Arial"/>
          <w:sz w:val="28"/>
          <w:szCs w:val="28"/>
        </w:rPr>
        <w:t xml:space="preserve">, </w:t>
      </w:r>
      <w:hyperlink w:anchor="Par127" w:history="1">
        <w:r w:rsidRPr="004A371E">
          <w:rPr>
            <w:rFonts w:ascii="Liberation Serif" w:hAnsi="Liberation Serif" w:cs="Arial"/>
            <w:sz w:val="28"/>
            <w:szCs w:val="28"/>
          </w:rPr>
          <w:t>39</w:t>
        </w:r>
      </w:hyperlink>
      <w:r w:rsidRPr="004A371E">
        <w:rPr>
          <w:rFonts w:ascii="Liberation Serif" w:hAnsi="Liberation Serif" w:cs="Arial"/>
          <w:sz w:val="28"/>
          <w:szCs w:val="28"/>
        </w:rPr>
        <w:t xml:space="preserve">, </w:t>
      </w:r>
      <w:hyperlink w:anchor="Par133" w:history="1">
        <w:r w:rsidRPr="004A371E">
          <w:rPr>
            <w:rFonts w:ascii="Liberation Serif" w:hAnsi="Liberation Serif" w:cs="Arial"/>
            <w:sz w:val="28"/>
            <w:szCs w:val="28"/>
          </w:rPr>
          <w:t>45</w:t>
        </w:r>
      </w:hyperlink>
      <w:r w:rsidRPr="004A371E">
        <w:rPr>
          <w:rFonts w:ascii="Liberation Serif" w:hAnsi="Liberation Serif" w:cs="Arial"/>
          <w:sz w:val="28"/>
          <w:szCs w:val="28"/>
        </w:rPr>
        <w:t xml:space="preserve"> и </w:t>
      </w:r>
      <w:hyperlink w:anchor="Par134" w:history="1">
        <w:r w:rsidRPr="004A371E">
          <w:rPr>
            <w:rFonts w:ascii="Liberation Serif" w:hAnsi="Liberation Serif" w:cs="Arial"/>
            <w:sz w:val="28"/>
            <w:szCs w:val="28"/>
          </w:rPr>
          <w:t>46</w:t>
        </w:r>
      </w:hyperlink>
      <w:r w:rsidRPr="004A371E">
        <w:rPr>
          <w:rFonts w:ascii="Liberation Serif" w:hAnsi="Liberation Serif" w:cs="Arial"/>
          <w:sz w:val="28"/>
          <w:szCs w:val="28"/>
        </w:rPr>
        <w:t xml:space="preserve"> настоящего пункта и имевших право на предоставление компенсации расходов, в случае их смерти;</w:t>
      </w:r>
    </w:p>
    <w:p w:rsidR="005C229B" w:rsidRPr="004A371E"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11" w:name="Par145"/>
      <w:bookmarkEnd w:id="11"/>
      <w:r w:rsidRPr="004A371E">
        <w:rPr>
          <w:rFonts w:ascii="Liberation Serif" w:hAnsi="Liberation Serif" w:cs="Arial"/>
          <w:sz w:val="28"/>
          <w:szCs w:val="28"/>
        </w:rPr>
        <w:t>54) многодетных семей Свердловской области;</w:t>
      </w:r>
    </w:p>
    <w:p w:rsidR="005C229B" w:rsidRPr="004A371E"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12" w:name="Par146"/>
      <w:bookmarkEnd w:id="12"/>
      <w:r w:rsidRPr="004A371E">
        <w:rPr>
          <w:rFonts w:ascii="Liberation Serif" w:hAnsi="Liberation Serif" w:cs="Arial"/>
          <w:sz w:val="28"/>
          <w:szCs w:val="28"/>
        </w:rPr>
        <w:lastRenderedPageBreak/>
        <w:t>55) одиноко проживающих неработающих собственников жилых помещений, достигших возраста 70 лет и не достигших возраста 80 лет;</w:t>
      </w:r>
    </w:p>
    <w:p w:rsidR="005C229B" w:rsidRPr="004A371E"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A371E">
        <w:rPr>
          <w:rFonts w:ascii="Liberation Serif" w:hAnsi="Liberation Serif" w:cs="Arial"/>
          <w:sz w:val="28"/>
          <w:szCs w:val="28"/>
        </w:rPr>
        <w:t>56)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достигших возраста 70 лет и не достигших возраста 80 лет;</w:t>
      </w:r>
    </w:p>
    <w:p w:rsidR="005C229B" w:rsidRPr="004A371E"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A371E">
        <w:rPr>
          <w:rFonts w:ascii="Liberation Serif" w:hAnsi="Liberation Serif" w:cs="Arial"/>
          <w:sz w:val="28"/>
          <w:szCs w:val="28"/>
        </w:rPr>
        <w:t>57) одиноко проживающих неработающих собственников жилых помещений, достигших возраста 80 лет;</w:t>
      </w:r>
    </w:p>
    <w:p w:rsidR="005C229B" w:rsidRPr="004A371E"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13" w:name="Par149"/>
      <w:bookmarkEnd w:id="13"/>
      <w:r w:rsidRPr="004A371E">
        <w:rPr>
          <w:rFonts w:ascii="Liberation Serif" w:hAnsi="Liberation Serif" w:cs="Arial"/>
          <w:sz w:val="28"/>
          <w:szCs w:val="28"/>
        </w:rPr>
        <w:t>58)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достигших возраста 80 лет.</w:t>
      </w:r>
    </w:p>
    <w:p w:rsidR="005C229B" w:rsidRPr="004A371E"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A371E">
        <w:rPr>
          <w:rFonts w:ascii="Liberation Serif" w:hAnsi="Liberation Serif" w:cs="Arial"/>
          <w:sz w:val="28"/>
          <w:szCs w:val="28"/>
        </w:rPr>
        <w:t xml:space="preserve">От имени заявителя может выступать представитель при предъявлении документа, удостоверяющего его личность, и документов, удостоверяющих представительские полномочия, оформленные в соответствии со </w:t>
      </w:r>
      <w:hyperlink r:id="rId22" w:history="1">
        <w:r w:rsidRPr="004A371E">
          <w:rPr>
            <w:rFonts w:ascii="Liberation Serif" w:hAnsi="Liberation Serif" w:cs="Arial"/>
            <w:sz w:val="28"/>
            <w:szCs w:val="28"/>
          </w:rPr>
          <w:t>статьями 185</w:t>
        </w:r>
      </w:hyperlink>
      <w:r w:rsidRPr="004A371E">
        <w:rPr>
          <w:rFonts w:ascii="Liberation Serif" w:hAnsi="Liberation Serif" w:cs="Arial"/>
          <w:sz w:val="28"/>
          <w:szCs w:val="28"/>
        </w:rPr>
        <w:t xml:space="preserve">, </w:t>
      </w:r>
      <w:hyperlink r:id="rId23" w:history="1">
        <w:r w:rsidRPr="004A371E">
          <w:rPr>
            <w:rFonts w:ascii="Liberation Serif" w:hAnsi="Liberation Serif" w:cs="Arial"/>
            <w:sz w:val="28"/>
            <w:szCs w:val="28"/>
          </w:rPr>
          <w:t>185.1</w:t>
        </w:r>
      </w:hyperlink>
      <w:r w:rsidRPr="004A371E">
        <w:rPr>
          <w:rFonts w:ascii="Liberation Serif" w:hAnsi="Liberation Serif" w:cs="Arial"/>
          <w:sz w:val="28"/>
          <w:szCs w:val="28"/>
        </w:rPr>
        <w:t xml:space="preserve"> Гражданского кодекса Российской Федерации.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ТРЕБОВАНИЯ К ПОРЯДКУ ИНФОРМИРОВАНИЯ</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О ПРЕДОСТАВЛЕНИИ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14" w:name="Par155"/>
      <w:bookmarkEnd w:id="14"/>
      <w:r w:rsidRPr="004B5343">
        <w:rPr>
          <w:rFonts w:ascii="Liberation Serif" w:hAnsi="Liberation Serif" w:cs="Arial"/>
          <w:sz w:val="28"/>
          <w:szCs w:val="28"/>
        </w:rPr>
        <w:t xml:space="preserve">4. Информирование заявителей </w:t>
      </w:r>
      <w:r w:rsidR="003F11BC">
        <w:rPr>
          <w:rFonts w:ascii="Liberation Serif" w:hAnsi="Liberation Serif" w:cs="Arial"/>
          <w:sz w:val="28"/>
          <w:szCs w:val="28"/>
        </w:rPr>
        <w:t xml:space="preserve">о порядке предоставления </w:t>
      </w:r>
      <w:r w:rsidRPr="004B5343">
        <w:rPr>
          <w:rFonts w:ascii="Liberation Serif" w:hAnsi="Liberation Serif" w:cs="Arial"/>
          <w:sz w:val="28"/>
          <w:szCs w:val="28"/>
        </w:rPr>
        <w:t>государственной услуги, осуществляется:</w:t>
      </w:r>
    </w:p>
    <w:p w:rsidR="005C229B" w:rsidRPr="007F1483" w:rsidRDefault="005C229B" w:rsidP="00192E75">
      <w:pPr>
        <w:autoSpaceDE w:val="0"/>
        <w:autoSpaceDN w:val="0"/>
        <w:adjustRightInd w:val="0"/>
        <w:spacing w:after="0" w:line="240" w:lineRule="auto"/>
        <w:ind w:firstLine="567"/>
        <w:jc w:val="both"/>
        <w:rPr>
          <w:rFonts w:ascii="Liberation Serif" w:hAnsi="Liberation Serif" w:cs="Arial"/>
          <w:sz w:val="28"/>
          <w:szCs w:val="28"/>
        </w:rPr>
      </w:pPr>
      <w:r w:rsidRPr="007F1483">
        <w:rPr>
          <w:rFonts w:ascii="Liberation Serif" w:hAnsi="Liberation Serif" w:cs="Arial"/>
          <w:sz w:val="28"/>
          <w:szCs w:val="28"/>
        </w:rPr>
        <w:t>1) непосредственно при личном приеме за</w:t>
      </w:r>
      <w:r w:rsidR="0037733B">
        <w:rPr>
          <w:rFonts w:ascii="Liberation Serif" w:hAnsi="Liberation Serif" w:cs="Arial"/>
          <w:sz w:val="28"/>
          <w:szCs w:val="28"/>
        </w:rPr>
        <w:t>явителя</w:t>
      </w:r>
      <w:r w:rsidR="00114089">
        <w:rPr>
          <w:rFonts w:ascii="Liberation Serif" w:hAnsi="Liberation Serif" w:cs="Arial"/>
          <w:sz w:val="28"/>
          <w:szCs w:val="28"/>
        </w:rPr>
        <w:t xml:space="preserve"> в Муниципальном казенном учреждении «Центр компенсаций и субсидий муниципального образования «Каменский городской округ»</w:t>
      </w:r>
      <w:r w:rsidR="000039ED">
        <w:rPr>
          <w:rFonts w:ascii="Liberation Serif" w:hAnsi="Liberation Serif" w:cs="Arial"/>
          <w:sz w:val="28"/>
          <w:szCs w:val="28"/>
        </w:rPr>
        <w:t xml:space="preserve"> (далее – МКУ «ЦКС»), </w:t>
      </w:r>
      <w:r w:rsidRPr="007F1483">
        <w:rPr>
          <w:rFonts w:ascii="Liberation Serif" w:hAnsi="Liberation Serif" w:cs="Arial"/>
          <w:sz w:val="28"/>
          <w:szCs w:val="28"/>
        </w:rPr>
        <w:t>или</w:t>
      </w:r>
      <w:r w:rsidR="000039ED">
        <w:rPr>
          <w:rFonts w:ascii="Liberation Serif" w:hAnsi="Liberation Serif" w:cs="Arial"/>
          <w:sz w:val="28"/>
          <w:szCs w:val="28"/>
        </w:rPr>
        <w:t xml:space="preserve"> в</w:t>
      </w:r>
      <w:r w:rsidRPr="007F1483">
        <w:rPr>
          <w:rFonts w:ascii="Liberation Serif" w:hAnsi="Liberation Serif" w:cs="Arial"/>
          <w:sz w:val="28"/>
          <w:szCs w:val="28"/>
        </w:rPr>
        <w:t xml:space="preserve"> </w:t>
      </w:r>
      <w:r w:rsidR="007F1483" w:rsidRPr="007F1483">
        <w:rPr>
          <w:rFonts w:ascii="Liberation Serif" w:hAnsi="Liberation Serif" w:cs="Arial"/>
          <w:sz w:val="28"/>
          <w:szCs w:val="28"/>
        </w:rPr>
        <w:t>Государственно</w:t>
      </w:r>
      <w:r w:rsidR="007F1483">
        <w:rPr>
          <w:rFonts w:ascii="Liberation Serif" w:hAnsi="Liberation Serif" w:cs="Arial"/>
          <w:sz w:val="28"/>
          <w:szCs w:val="28"/>
        </w:rPr>
        <w:t>м</w:t>
      </w:r>
      <w:r w:rsidR="007F1483" w:rsidRPr="007F1483">
        <w:rPr>
          <w:rFonts w:ascii="Liberation Serif" w:hAnsi="Liberation Serif" w:cs="Arial"/>
          <w:sz w:val="28"/>
          <w:szCs w:val="28"/>
        </w:rPr>
        <w:t xml:space="preserve"> бюджетно</w:t>
      </w:r>
      <w:r w:rsidR="007F1483">
        <w:rPr>
          <w:rFonts w:ascii="Liberation Serif" w:hAnsi="Liberation Serif" w:cs="Arial"/>
          <w:sz w:val="28"/>
          <w:szCs w:val="28"/>
        </w:rPr>
        <w:t>м</w:t>
      </w:r>
      <w:r w:rsidR="007F1483" w:rsidRPr="007F1483">
        <w:rPr>
          <w:rFonts w:ascii="Liberation Serif" w:hAnsi="Liberation Serif" w:cs="Arial"/>
          <w:sz w:val="28"/>
          <w:szCs w:val="28"/>
        </w:rPr>
        <w:t xml:space="preserve"> учреждени</w:t>
      </w:r>
      <w:r w:rsidR="007F1483">
        <w:rPr>
          <w:rFonts w:ascii="Liberation Serif" w:hAnsi="Liberation Serif" w:cs="Arial"/>
          <w:sz w:val="28"/>
          <w:szCs w:val="28"/>
        </w:rPr>
        <w:t>и</w:t>
      </w:r>
      <w:r w:rsidR="007F1483" w:rsidRPr="007F1483">
        <w:rPr>
          <w:rFonts w:ascii="Liberation Serif" w:hAnsi="Liberation Serif" w:cs="Arial"/>
          <w:sz w:val="28"/>
          <w:szCs w:val="28"/>
        </w:rPr>
        <w:t xml:space="preserve"> Свердловской области </w:t>
      </w:r>
      <w:r w:rsidR="007F1483">
        <w:rPr>
          <w:rFonts w:ascii="Liberation Serif" w:hAnsi="Liberation Serif" w:cs="Arial"/>
          <w:sz w:val="28"/>
          <w:szCs w:val="28"/>
        </w:rPr>
        <w:t>«</w:t>
      </w:r>
      <w:r w:rsidR="007F1483" w:rsidRPr="007F1483">
        <w:rPr>
          <w:rFonts w:ascii="Liberation Serif" w:hAnsi="Liberation Serif" w:cs="Arial"/>
          <w:sz w:val="28"/>
          <w:szCs w:val="28"/>
        </w:rPr>
        <w:t>Многофункциональный центр предоставления государственных и муниципальных услуг</w:t>
      </w:r>
      <w:r w:rsidR="007F1483">
        <w:rPr>
          <w:rFonts w:ascii="Liberation Serif" w:hAnsi="Liberation Serif" w:cs="Arial"/>
          <w:sz w:val="28"/>
          <w:szCs w:val="28"/>
        </w:rPr>
        <w:t>»</w:t>
      </w:r>
      <w:r w:rsidR="007F1483" w:rsidRPr="007F1483">
        <w:rPr>
          <w:rFonts w:ascii="Liberation Serif" w:hAnsi="Liberation Serif" w:cs="Arial"/>
          <w:sz w:val="28"/>
          <w:szCs w:val="28"/>
        </w:rPr>
        <w:t xml:space="preserve"> и его филиал</w:t>
      </w:r>
      <w:r w:rsidR="000039ED">
        <w:rPr>
          <w:rFonts w:ascii="Liberation Serif" w:hAnsi="Liberation Serif" w:cs="Arial"/>
          <w:sz w:val="28"/>
          <w:szCs w:val="28"/>
        </w:rPr>
        <w:t>ах</w:t>
      </w:r>
      <w:r w:rsidR="007F1483" w:rsidRPr="007F1483">
        <w:rPr>
          <w:rFonts w:ascii="Liberation Serif" w:hAnsi="Liberation Serif" w:cs="Arial"/>
          <w:sz w:val="28"/>
          <w:szCs w:val="28"/>
        </w:rPr>
        <w:t xml:space="preserve"> (далее </w:t>
      </w:r>
      <w:r w:rsidRPr="007F1483">
        <w:rPr>
          <w:rFonts w:ascii="Liberation Serif" w:hAnsi="Liberation Serif" w:cs="Arial"/>
          <w:sz w:val="28"/>
          <w:szCs w:val="28"/>
        </w:rPr>
        <w:t>- многофункциональный центр);</w:t>
      </w:r>
    </w:p>
    <w:p w:rsidR="005C229B" w:rsidRPr="007F1483" w:rsidRDefault="008121B8"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по телефону</w:t>
      </w:r>
      <w:r w:rsidR="000039ED">
        <w:rPr>
          <w:rFonts w:ascii="Liberation Serif" w:hAnsi="Liberation Serif" w:cs="Arial"/>
          <w:sz w:val="28"/>
          <w:szCs w:val="28"/>
        </w:rPr>
        <w:t xml:space="preserve"> </w:t>
      </w:r>
      <w:r>
        <w:rPr>
          <w:rFonts w:ascii="Liberation Serif" w:hAnsi="Liberation Serif" w:cs="Arial"/>
          <w:sz w:val="28"/>
          <w:szCs w:val="28"/>
        </w:rPr>
        <w:t xml:space="preserve">в </w:t>
      </w:r>
      <w:r w:rsidR="000039ED">
        <w:rPr>
          <w:rFonts w:ascii="Liberation Serif" w:hAnsi="Liberation Serif" w:cs="Arial"/>
          <w:sz w:val="28"/>
          <w:szCs w:val="28"/>
        </w:rPr>
        <w:t>М</w:t>
      </w:r>
      <w:r>
        <w:rPr>
          <w:rFonts w:ascii="Liberation Serif" w:hAnsi="Liberation Serif" w:cs="Arial"/>
          <w:sz w:val="28"/>
          <w:szCs w:val="28"/>
        </w:rPr>
        <w:t xml:space="preserve">КУ «ЦКС» или в </w:t>
      </w:r>
      <w:r w:rsidR="005C229B" w:rsidRPr="007F1483">
        <w:rPr>
          <w:rFonts w:ascii="Liberation Serif" w:hAnsi="Liberation Serif" w:cs="Arial"/>
          <w:sz w:val="28"/>
          <w:szCs w:val="28"/>
        </w:rPr>
        <w:t>многофункциональном центре;</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 письменно, в том числе посредством электронной почты, факсимильной связи;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4) посредством размещения в открытой и доступной форме информации: в федеральной государственной информационной системе </w:t>
      </w:r>
      <w:r w:rsidR="00796F66">
        <w:rPr>
          <w:rFonts w:ascii="Liberation Serif" w:hAnsi="Liberation Serif" w:cs="Arial"/>
          <w:sz w:val="28"/>
          <w:szCs w:val="28"/>
        </w:rPr>
        <w:t>«</w:t>
      </w:r>
      <w:r w:rsidRPr="004B5343">
        <w:rPr>
          <w:rFonts w:ascii="Liberation Serif" w:hAnsi="Liberation Serif" w:cs="Arial"/>
          <w:sz w:val="28"/>
          <w:szCs w:val="28"/>
        </w:rPr>
        <w:t>Единый портал государственных и муниципальных услуг (функций)</w:t>
      </w:r>
      <w:r w:rsidR="00796F66">
        <w:rPr>
          <w:rFonts w:ascii="Liberation Serif" w:hAnsi="Liberation Serif" w:cs="Arial"/>
          <w:sz w:val="28"/>
          <w:szCs w:val="28"/>
        </w:rPr>
        <w:t>»</w:t>
      </w:r>
      <w:r w:rsidRPr="004B5343">
        <w:rPr>
          <w:rFonts w:ascii="Liberation Serif" w:hAnsi="Liberation Serif" w:cs="Arial"/>
          <w:sz w:val="28"/>
          <w:szCs w:val="28"/>
        </w:rPr>
        <w:t xml:space="preserve"> (https://www.gosuslugi.ru/) (далее - ЕПГУ);</w:t>
      </w:r>
    </w:p>
    <w:p w:rsidR="005C229B" w:rsidRPr="004B5343" w:rsidRDefault="00796F66"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color w:val="392C69"/>
          <w:sz w:val="28"/>
          <w:szCs w:val="28"/>
        </w:rPr>
        <w:t xml:space="preserve"> </w:t>
      </w:r>
      <w:r w:rsidR="005C229B" w:rsidRPr="004B5343">
        <w:rPr>
          <w:rFonts w:ascii="Liberation Serif" w:hAnsi="Liberation Serif" w:cs="Arial"/>
          <w:sz w:val="28"/>
          <w:szCs w:val="28"/>
        </w:rPr>
        <w:t>на официальном сайте уполномоченного органа в информаци</w:t>
      </w:r>
      <w:r>
        <w:rPr>
          <w:rFonts w:ascii="Liberation Serif" w:hAnsi="Liberation Serif" w:cs="Arial"/>
          <w:sz w:val="28"/>
          <w:szCs w:val="28"/>
        </w:rPr>
        <w:t>онно-телекоммуникационной сети «Интернет»</w:t>
      </w:r>
      <w:r w:rsidR="005C229B" w:rsidRPr="004B5343">
        <w:rPr>
          <w:rFonts w:ascii="Liberation Serif" w:hAnsi="Liberation Serif" w:cs="Arial"/>
          <w:sz w:val="28"/>
          <w:szCs w:val="28"/>
        </w:rPr>
        <w:t xml:space="preserve"> (далее - сеть Интернет) по адресу: https://www.kamensk-adm.ru/2014-06-14-11-03-43/2014-06-14-11-05-06/prijom-grazhdan/grafik-prijoma-grazhdan;</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5) посредством размещения информации на информационных</w:t>
      </w:r>
      <w:r w:rsidR="00122253">
        <w:rPr>
          <w:rFonts w:ascii="Liberation Serif" w:hAnsi="Liberation Serif" w:cs="Arial"/>
          <w:sz w:val="28"/>
          <w:szCs w:val="28"/>
        </w:rPr>
        <w:t xml:space="preserve"> стендах МКУ «ЦКС»,</w:t>
      </w:r>
      <w:r w:rsidRPr="004B5343">
        <w:rPr>
          <w:rFonts w:ascii="Liberation Serif" w:hAnsi="Liberation Serif" w:cs="Arial"/>
          <w:sz w:val="28"/>
          <w:szCs w:val="28"/>
        </w:rPr>
        <w:t xml:space="preserve"> многофункционального центра.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15" w:name="Par164"/>
      <w:bookmarkEnd w:id="15"/>
      <w:r w:rsidRPr="004B5343">
        <w:rPr>
          <w:rFonts w:ascii="Liberation Serif" w:hAnsi="Liberation Serif" w:cs="Arial"/>
          <w:sz w:val="28"/>
          <w:szCs w:val="28"/>
        </w:rPr>
        <w:t>5. Информирование осущ</w:t>
      </w:r>
      <w:r w:rsidR="00122253">
        <w:rPr>
          <w:rFonts w:ascii="Liberation Serif" w:hAnsi="Liberation Serif" w:cs="Arial"/>
          <w:sz w:val="28"/>
          <w:szCs w:val="28"/>
        </w:rPr>
        <w:t>ествляется по вопросам, касающих</w:t>
      </w:r>
      <w:r w:rsidRPr="004B5343">
        <w:rPr>
          <w:rFonts w:ascii="Liberation Serif" w:hAnsi="Liberation Serif" w:cs="Arial"/>
          <w:sz w:val="28"/>
          <w:szCs w:val="28"/>
        </w:rPr>
        <w:t>ся: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способов подачи заявления о предоставлении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адресов уполномоченного органа</w:t>
      </w:r>
      <w:r w:rsidR="00122253">
        <w:rPr>
          <w:rFonts w:ascii="Liberation Serif" w:hAnsi="Liberation Serif" w:cs="Arial"/>
          <w:sz w:val="28"/>
          <w:szCs w:val="28"/>
        </w:rPr>
        <w:t>, МКУ «ЦКС»</w:t>
      </w:r>
      <w:r w:rsidRPr="004B5343">
        <w:rPr>
          <w:rFonts w:ascii="Liberation Serif" w:hAnsi="Liberation Serif" w:cs="Arial"/>
          <w:sz w:val="28"/>
          <w:szCs w:val="28"/>
        </w:rPr>
        <w:t xml:space="preserve"> и многофункциональных центров, обращение в которые необходимо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lastRenderedPageBreak/>
        <w:t>справочной информации о работе уполномоченного органа (структурных подразделений уполномоченного органа)</w:t>
      </w:r>
      <w:r w:rsidR="00122253">
        <w:rPr>
          <w:rFonts w:ascii="Liberation Serif" w:hAnsi="Liberation Serif" w:cs="Arial"/>
          <w:sz w:val="28"/>
          <w:szCs w:val="28"/>
        </w:rPr>
        <w:t>, МКУ «ЦКС»</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порядка и сроков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по вопросам предоставления услуг, которые являются необходимыми и обязательными для предоставления государственной услуги;</w:t>
      </w:r>
    </w:p>
    <w:p w:rsidR="005C229B"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5C229B" w:rsidRDefault="005C229B" w:rsidP="00192E75">
      <w:pPr>
        <w:autoSpaceDE w:val="0"/>
        <w:autoSpaceDN w:val="0"/>
        <w:adjustRightInd w:val="0"/>
        <w:spacing w:after="0" w:line="240" w:lineRule="auto"/>
        <w:ind w:firstLine="539"/>
        <w:jc w:val="both"/>
        <w:rPr>
          <w:rFonts w:ascii="Liberation Serif" w:hAnsi="Liberation Serif" w:cs="Arial"/>
          <w:sz w:val="28"/>
          <w:szCs w:val="28"/>
        </w:rPr>
      </w:pPr>
      <w:r w:rsidRPr="004B5343">
        <w:rPr>
          <w:rFonts w:ascii="Liberation Serif" w:hAnsi="Liberation Serif" w:cs="Arial"/>
          <w:sz w:val="28"/>
          <w:szCs w:val="28"/>
        </w:rP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865EB4" w:rsidRPr="00865EB4" w:rsidRDefault="005C229B" w:rsidP="00192E75">
      <w:pPr>
        <w:autoSpaceDE w:val="0"/>
        <w:autoSpaceDN w:val="0"/>
        <w:adjustRightInd w:val="0"/>
        <w:spacing w:after="0" w:line="240" w:lineRule="auto"/>
        <w:ind w:firstLine="539"/>
        <w:jc w:val="both"/>
        <w:rPr>
          <w:rFonts w:ascii="Liberation Serif" w:hAnsi="Liberation Serif" w:cs="Arial"/>
          <w:sz w:val="28"/>
          <w:szCs w:val="28"/>
        </w:rPr>
      </w:pPr>
      <w:r w:rsidRPr="00865EB4">
        <w:rPr>
          <w:rFonts w:ascii="Liberation Serif" w:hAnsi="Liberation Serif" w:cs="Arial"/>
          <w:sz w:val="28"/>
          <w:szCs w:val="28"/>
        </w:rPr>
        <w:t xml:space="preserve">6. </w:t>
      </w:r>
      <w:r w:rsidR="00865EB4" w:rsidRPr="00865EB4">
        <w:rPr>
          <w:rFonts w:ascii="Liberation Serif" w:hAnsi="Liberation Serif" w:cs="Arial"/>
          <w:sz w:val="28"/>
          <w:szCs w:val="28"/>
        </w:rPr>
        <w:t>Основными требованиями к информированию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являются достоверность предоставляемой информации, четкость в изложении информации, полнота информирования.</w:t>
      </w:r>
    </w:p>
    <w:p w:rsidR="00865EB4" w:rsidRPr="00865EB4" w:rsidRDefault="00865EB4" w:rsidP="00192E75">
      <w:pPr>
        <w:autoSpaceDE w:val="0"/>
        <w:autoSpaceDN w:val="0"/>
        <w:adjustRightInd w:val="0"/>
        <w:spacing w:after="0" w:line="240" w:lineRule="auto"/>
        <w:ind w:firstLine="540"/>
        <w:jc w:val="both"/>
        <w:rPr>
          <w:rFonts w:ascii="Liberation Serif" w:hAnsi="Liberation Serif" w:cs="Arial"/>
          <w:sz w:val="28"/>
          <w:szCs w:val="28"/>
        </w:rPr>
      </w:pPr>
      <w:r w:rsidRPr="00865EB4">
        <w:rPr>
          <w:rFonts w:ascii="Liberation Serif" w:hAnsi="Liberation Serif" w:cs="Arial"/>
          <w:sz w:val="28"/>
          <w:szCs w:val="28"/>
        </w:rPr>
        <w:t>При общении с гражданами (по телеф</w:t>
      </w:r>
      <w:r w:rsidR="00602F80">
        <w:rPr>
          <w:rFonts w:ascii="Liberation Serif" w:hAnsi="Liberation Serif" w:cs="Arial"/>
          <w:sz w:val="28"/>
          <w:szCs w:val="28"/>
        </w:rPr>
        <w:t>ону или лично) должностные лица</w:t>
      </w:r>
      <w:r w:rsidRPr="00865EB4">
        <w:rPr>
          <w:rFonts w:ascii="Liberation Serif" w:hAnsi="Liberation Serif" w:cs="Arial"/>
          <w:sz w:val="28"/>
          <w:szCs w:val="28"/>
        </w:rPr>
        <w:t xml:space="preserve"> </w:t>
      </w:r>
      <w:r w:rsidR="00AF3188">
        <w:rPr>
          <w:rFonts w:ascii="Liberation Serif" w:hAnsi="Liberation Serif" w:cs="Arial"/>
          <w:sz w:val="28"/>
          <w:szCs w:val="28"/>
        </w:rPr>
        <w:t xml:space="preserve">уполномоченного органа, </w:t>
      </w:r>
      <w:r w:rsidR="001F266C">
        <w:rPr>
          <w:rFonts w:ascii="Liberation Serif" w:hAnsi="Liberation Serif" w:cs="Arial"/>
          <w:sz w:val="28"/>
          <w:szCs w:val="28"/>
        </w:rPr>
        <w:t>МКУ «ЦКС»,</w:t>
      </w:r>
      <w:r w:rsidRPr="00865EB4">
        <w:rPr>
          <w:rFonts w:ascii="Liberation Serif" w:hAnsi="Liberation Serif" w:cs="Arial"/>
          <w:sz w:val="28"/>
          <w:szCs w:val="28"/>
        </w:rPr>
        <w:t xml:space="preserve"> работники многофункционального центра должны корректно и внимательно относиться к гражданам, не унижая их чести и достоинства. Устное информирование о порядке предоставления государственной услуги должно проводиться с использованием официально-делового стиля речи.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Продолжительность информирования по телефону не должна превышать 10 минут.</w:t>
      </w:r>
    </w:p>
    <w:p w:rsidR="005C229B"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Информирование осуществляется в соответствии с графиком приема граждан.</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7. По письмен</w:t>
      </w:r>
      <w:r w:rsidR="00602F80">
        <w:rPr>
          <w:rFonts w:ascii="Liberation Serif" w:hAnsi="Liberation Serif" w:cs="Arial"/>
          <w:sz w:val="28"/>
          <w:szCs w:val="28"/>
        </w:rPr>
        <w:t>ному обращению должностное лицо</w:t>
      </w:r>
      <w:r w:rsidR="001F266C">
        <w:rPr>
          <w:rFonts w:ascii="Liberation Serif" w:hAnsi="Liberation Serif" w:cs="Arial"/>
          <w:sz w:val="28"/>
          <w:szCs w:val="28"/>
        </w:rPr>
        <w:t xml:space="preserve"> МКУ «ЦКС», </w:t>
      </w:r>
      <w:r w:rsidRPr="004B5343">
        <w:rPr>
          <w:rFonts w:ascii="Liberation Serif" w:hAnsi="Liberation Serif" w:cs="Arial"/>
          <w:sz w:val="28"/>
          <w:szCs w:val="28"/>
        </w:rPr>
        <w:t xml:space="preserve">ответственное за предоставление государственной услуги, подробно в письменной форме разъясняет гражданину сведения по вопросам, указанным в </w:t>
      </w:r>
      <w:hyperlink w:anchor="Par164" w:history="1">
        <w:r w:rsidRPr="004B232B">
          <w:rPr>
            <w:rFonts w:ascii="Liberation Serif" w:hAnsi="Liberation Serif" w:cs="Arial"/>
            <w:sz w:val="28"/>
            <w:szCs w:val="28"/>
          </w:rPr>
          <w:t>пункте 5</w:t>
        </w:r>
      </w:hyperlink>
      <w:r w:rsidRPr="004B232B">
        <w:rPr>
          <w:rFonts w:ascii="Liberation Serif" w:hAnsi="Liberation Serif" w:cs="Arial"/>
          <w:sz w:val="28"/>
          <w:szCs w:val="28"/>
        </w:rPr>
        <w:t xml:space="preserve"> настоящего Административного регламента в порядке, установленном Федеральным </w:t>
      </w:r>
      <w:hyperlink r:id="rId24" w:history="1">
        <w:r w:rsidRPr="004B232B">
          <w:rPr>
            <w:rFonts w:ascii="Liberation Serif" w:hAnsi="Liberation Serif" w:cs="Arial"/>
            <w:sz w:val="28"/>
            <w:szCs w:val="28"/>
          </w:rPr>
          <w:t>законом</w:t>
        </w:r>
      </w:hyperlink>
      <w:r w:rsidRPr="004B5343">
        <w:rPr>
          <w:rFonts w:ascii="Liberation Serif" w:hAnsi="Liberation Serif" w:cs="Arial"/>
          <w:sz w:val="28"/>
          <w:szCs w:val="28"/>
        </w:rPr>
        <w:t xml:space="preserve"> от 2 мая 2006 г. N 59-ФЗ </w:t>
      </w:r>
      <w:r w:rsidR="00AD5340">
        <w:rPr>
          <w:rFonts w:ascii="Liberation Serif" w:hAnsi="Liberation Serif" w:cs="Arial"/>
          <w:sz w:val="28"/>
          <w:szCs w:val="28"/>
        </w:rPr>
        <w:t>«</w:t>
      </w:r>
      <w:r w:rsidRPr="004B5343">
        <w:rPr>
          <w:rFonts w:ascii="Liberation Serif" w:hAnsi="Liberation Serif" w:cs="Arial"/>
          <w:sz w:val="28"/>
          <w:szCs w:val="28"/>
        </w:rPr>
        <w:t>О порядке рассмотрения обращений граждан Российской Федерации</w:t>
      </w:r>
      <w:r w:rsidR="00AD5340">
        <w:rPr>
          <w:rFonts w:ascii="Liberation Serif" w:hAnsi="Liberation Serif" w:cs="Arial"/>
          <w:sz w:val="28"/>
          <w:szCs w:val="28"/>
        </w:rPr>
        <w:t>»</w:t>
      </w:r>
      <w:r w:rsidRPr="004B5343">
        <w:rPr>
          <w:rFonts w:ascii="Liberation Serif" w:hAnsi="Liberation Serif" w:cs="Arial"/>
          <w:sz w:val="28"/>
          <w:szCs w:val="28"/>
        </w:rPr>
        <w:t xml:space="preserve"> (далее - Федеральный закон N 59-ФЗ).</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8. Информация о месте нахождения, графиках (режиме) работы, номерах контактных телефонов, адресах электронной почты и официального сайта уполномоченного органа,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размещается на ЕПГУ по адресу: www.gosuslugi.ru, в региональной государственной информационной системе </w:t>
      </w:r>
      <w:r w:rsidR="0057443C">
        <w:rPr>
          <w:rFonts w:ascii="Liberation Serif" w:hAnsi="Liberation Serif" w:cs="Arial"/>
          <w:sz w:val="28"/>
          <w:szCs w:val="28"/>
        </w:rPr>
        <w:t>«</w:t>
      </w:r>
      <w:r w:rsidRPr="004B5343">
        <w:rPr>
          <w:rFonts w:ascii="Liberation Serif" w:hAnsi="Liberation Serif" w:cs="Arial"/>
          <w:sz w:val="28"/>
          <w:szCs w:val="28"/>
        </w:rPr>
        <w:t>Реестр государственных и муниципальных услуг (функций) Свердловской области</w:t>
      </w:r>
      <w:r w:rsidR="0057443C">
        <w:rPr>
          <w:rFonts w:ascii="Liberation Serif" w:hAnsi="Liberation Serif" w:cs="Arial"/>
          <w:sz w:val="28"/>
          <w:szCs w:val="28"/>
        </w:rPr>
        <w:t>»</w:t>
      </w:r>
      <w:r w:rsidRPr="004B5343">
        <w:rPr>
          <w:rFonts w:ascii="Liberation Serif" w:hAnsi="Liberation Serif" w:cs="Arial"/>
          <w:sz w:val="28"/>
          <w:szCs w:val="28"/>
        </w:rPr>
        <w:t xml:space="preserve"> (далее - региональный реестр), на официальном сайте уполномоченного органа в информаци</w:t>
      </w:r>
      <w:r w:rsidR="0057443C">
        <w:rPr>
          <w:rFonts w:ascii="Liberation Serif" w:hAnsi="Liberation Serif" w:cs="Arial"/>
          <w:sz w:val="28"/>
          <w:szCs w:val="28"/>
        </w:rPr>
        <w:t>онно-телекоммуникационной сети «</w:t>
      </w:r>
      <w:r w:rsidRPr="004B5343">
        <w:rPr>
          <w:rFonts w:ascii="Liberation Serif" w:hAnsi="Liberation Serif" w:cs="Arial"/>
          <w:sz w:val="28"/>
          <w:szCs w:val="28"/>
        </w:rPr>
        <w:t>Интернет</w:t>
      </w:r>
      <w:r w:rsidR="0057443C">
        <w:rPr>
          <w:rFonts w:ascii="Liberation Serif" w:hAnsi="Liberation Serif" w:cs="Arial"/>
          <w:sz w:val="28"/>
          <w:szCs w:val="28"/>
        </w:rPr>
        <w:t>»</w:t>
      </w:r>
      <w:r w:rsidRPr="004B5343">
        <w:rPr>
          <w:rFonts w:ascii="Liberation Serif" w:hAnsi="Liberation Serif" w:cs="Arial"/>
          <w:sz w:val="28"/>
          <w:szCs w:val="28"/>
        </w:rPr>
        <w:t xml:space="preserve"> (далее - сеть Интернет) по адресу: https://www.kamensk-adm.ru/2014-06-14-11-03-43/2014-06-14-11-05-06/prijom-</w:t>
      </w:r>
      <w:r w:rsidRPr="004B5343">
        <w:rPr>
          <w:rFonts w:ascii="Liberation Serif" w:hAnsi="Liberation Serif" w:cs="Arial"/>
          <w:sz w:val="28"/>
          <w:szCs w:val="28"/>
        </w:rPr>
        <w:lastRenderedPageBreak/>
        <w:t>grazhdan/grafik-prijoma-grazh</w:t>
      </w:r>
      <w:r w:rsidR="00602F80">
        <w:rPr>
          <w:rFonts w:ascii="Liberation Serif" w:hAnsi="Liberation Serif" w:cs="Arial"/>
          <w:sz w:val="28"/>
          <w:szCs w:val="28"/>
        </w:rPr>
        <w:t>dan и на информационных стендах</w:t>
      </w:r>
      <w:r w:rsidRPr="004B5343">
        <w:rPr>
          <w:rFonts w:ascii="Liberation Serif" w:hAnsi="Liberation Serif" w:cs="Arial"/>
          <w:sz w:val="28"/>
          <w:szCs w:val="28"/>
        </w:rPr>
        <w:t xml:space="preserve"> </w:t>
      </w:r>
      <w:r w:rsidR="001F266C">
        <w:rPr>
          <w:rFonts w:ascii="Liberation Serif" w:hAnsi="Liberation Serif" w:cs="Arial"/>
          <w:sz w:val="28"/>
          <w:szCs w:val="28"/>
        </w:rPr>
        <w:t xml:space="preserve">МКУ «ЦКС», </w:t>
      </w:r>
      <w:r w:rsidRPr="004B5343">
        <w:rPr>
          <w:rFonts w:ascii="Liberation Serif" w:hAnsi="Liberation Serif" w:cs="Arial"/>
          <w:sz w:val="28"/>
          <w:szCs w:val="28"/>
        </w:rPr>
        <w:t xml:space="preserve">предоставляется непосредственно должностными лицами </w:t>
      </w:r>
      <w:r w:rsidR="00C8202E">
        <w:rPr>
          <w:rFonts w:ascii="Liberation Serif" w:hAnsi="Liberation Serif" w:cs="Arial"/>
          <w:sz w:val="28"/>
          <w:szCs w:val="28"/>
        </w:rPr>
        <w:t>МКУ «ЦКС»</w:t>
      </w:r>
      <w:r w:rsidRPr="004B5343">
        <w:rPr>
          <w:rFonts w:ascii="Liberation Serif" w:hAnsi="Liberation Serif" w:cs="Arial"/>
          <w:sz w:val="28"/>
          <w:szCs w:val="28"/>
        </w:rPr>
        <w:t xml:space="preserve"> при личном приеме, а также по телефону.</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На ЕПГУ размещаются сведения, предусмотренные </w:t>
      </w:r>
      <w:hyperlink r:id="rId25" w:history="1">
        <w:r w:rsidRPr="004A371E">
          <w:rPr>
            <w:rFonts w:ascii="Liberation Serif" w:hAnsi="Liberation Serif" w:cs="Arial"/>
            <w:sz w:val="28"/>
            <w:szCs w:val="28"/>
          </w:rPr>
          <w:t>Положением</w:t>
        </w:r>
      </w:hyperlink>
      <w:r w:rsidRPr="004A371E">
        <w:rPr>
          <w:rFonts w:ascii="Liberation Serif" w:hAnsi="Liberation Serif" w:cs="Arial"/>
          <w:sz w:val="28"/>
          <w:szCs w:val="28"/>
        </w:rPr>
        <w:t xml:space="preserve"> </w:t>
      </w:r>
      <w:r w:rsidRPr="004B5343">
        <w:rPr>
          <w:rFonts w:ascii="Liberation Serif" w:hAnsi="Liberation Serif" w:cs="Arial"/>
          <w:sz w:val="28"/>
          <w:szCs w:val="28"/>
        </w:rPr>
        <w:t xml:space="preserve">о федеральной государственной информационной системе </w:t>
      </w:r>
      <w:r w:rsidR="005E7FCD">
        <w:rPr>
          <w:rFonts w:ascii="Liberation Serif" w:hAnsi="Liberation Serif" w:cs="Arial"/>
          <w:sz w:val="28"/>
          <w:szCs w:val="28"/>
        </w:rPr>
        <w:t>«</w:t>
      </w:r>
      <w:r w:rsidRPr="004B5343">
        <w:rPr>
          <w:rFonts w:ascii="Liberation Serif" w:hAnsi="Liberation Serif" w:cs="Arial"/>
          <w:sz w:val="28"/>
          <w:szCs w:val="28"/>
        </w:rPr>
        <w:t>Федеральный реестр государственных и муниципальных услуг (функций)</w:t>
      </w:r>
      <w:r w:rsidR="005E7FCD">
        <w:rPr>
          <w:rFonts w:ascii="Liberation Serif" w:hAnsi="Liberation Serif" w:cs="Arial"/>
          <w:sz w:val="28"/>
          <w:szCs w:val="28"/>
        </w:rPr>
        <w:t>»</w:t>
      </w:r>
      <w:r w:rsidRPr="004B5343">
        <w:rPr>
          <w:rFonts w:ascii="Liberation Serif" w:hAnsi="Liberation Serif" w:cs="Arial"/>
          <w:sz w:val="28"/>
          <w:szCs w:val="28"/>
        </w:rPr>
        <w:t>, утвержденным Постановлением Правительства Российской Федерации от 24 октября 2011 года N 861.</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sidR="0014336C">
        <w:rPr>
          <w:rFonts w:ascii="Liberation Serif" w:hAnsi="Liberation Serif" w:cs="Arial"/>
          <w:sz w:val="28"/>
          <w:szCs w:val="28"/>
        </w:rPr>
        <w:t xml:space="preserve">рацию или авторизацию заявителя, </w:t>
      </w:r>
      <w:r w:rsidRPr="004B5343">
        <w:rPr>
          <w:rFonts w:ascii="Liberation Serif" w:hAnsi="Liberation Serif" w:cs="Arial"/>
          <w:sz w:val="28"/>
          <w:szCs w:val="28"/>
        </w:rPr>
        <w:t>или предоставление им персональных данных.</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Информация о месте нахождения, графиках (режиме) работы, номерах контактных телефонов </w:t>
      </w:r>
      <w:r w:rsidR="00757AFC" w:rsidRPr="007F1483">
        <w:rPr>
          <w:rFonts w:ascii="Liberation Serif" w:hAnsi="Liberation Serif" w:cs="Arial"/>
          <w:sz w:val="28"/>
          <w:szCs w:val="28"/>
        </w:rPr>
        <w:t>многофункциональн</w:t>
      </w:r>
      <w:r w:rsidR="00757AFC">
        <w:rPr>
          <w:rFonts w:ascii="Liberation Serif" w:hAnsi="Liberation Serif" w:cs="Arial"/>
          <w:sz w:val="28"/>
          <w:szCs w:val="28"/>
        </w:rPr>
        <w:t>ого</w:t>
      </w:r>
      <w:r w:rsidR="00757AFC" w:rsidRPr="007F1483">
        <w:rPr>
          <w:rFonts w:ascii="Liberation Serif" w:hAnsi="Liberation Serif" w:cs="Arial"/>
          <w:sz w:val="28"/>
          <w:szCs w:val="28"/>
        </w:rPr>
        <w:t xml:space="preserve"> центр</w:t>
      </w:r>
      <w:r w:rsidR="00757AFC">
        <w:rPr>
          <w:rFonts w:ascii="Liberation Serif" w:hAnsi="Liberation Serif" w:cs="Arial"/>
          <w:sz w:val="28"/>
          <w:szCs w:val="28"/>
        </w:rPr>
        <w:t>а</w:t>
      </w:r>
      <w:r w:rsidRPr="004B5343">
        <w:rPr>
          <w:rFonts w:ascii="Liberation Serif" w:hAnsi="Liberation Serif" w:cs="Arial"/>
          <w:sz w:val="28"/>
          <w:szCs w:val="28"/>
        </w:rPr>
        <w:t xml:space="preserve">, о порядке предоставления государственной услуги и услуг, которые являются необходимыми и обязательными для предоставления государственной услуги, и ссылка на официальный сайт уполномоченного органа размещена на официальном сайте </w:t>
      </w:r>
      <w:r w:rsidR="00757AFC" w:rsidRPr="007F1483">
        <w:rPr>
          <w:rFonts w:ascii="Liberation Serif" w:hAnsi="Liberation Serif" w:cs="Arial"/>
          <w:sz w:val="28"/>
          <w:szCs w:val="28"/>
        </w:rPr>
        <w:t>многофункциональн</w:t>
      </w:r>
      <w:r w:rsidR="00757AFC">
        <w:rPr>
          <w:rFonts w:ascii="Liberation Serif" w:hAnsi="Liberation Serif" w:cs="Arial"/>
          <w:sz w:val="28"/>
          <w:szCs w:val="28"/>
        </w:rPr>
        <w:t xml:space="preserve">ого </w:t>
      </w:r>
      <w:r w:rsidR="00757AFC" w:rsidRPr="007F1483">
        <w:rPr>
          <w:rFonts w:ascii="Liberation Serif" w:hAnsi="Liberation Serif" w:cs="Arial"/>
          <w:sz w:val="28"/>
          <w:szCs w:val="28"/>
        </w:rPr>
        <w:t>центр</w:t>
      </w:r>
      <w:r w:rsidR="00757AFC">
        <w:rPr>
          <w:rFonts w:ascii="Liberation Serif" w:hAnsi="Liberation Serif" w:cs="Arial"/>
          <w:sz w:val="28"/>
          <w:szCs w:val="28"/>
        </w:rPr>
        <w:t>а</w:t>
      </w:r>
      <w:r w:rsidRPr="004B5343">
        <w:rPr>
          <w:rFonts w:ascii="Liberation Serif" w:hAnsi="Liberation Serif" w:cs="Arial"/>
          <w:sz w:val="28"/>
          <w:szCs w:val="28"/>
        </w:rPr>
        <w:t xml:space="preserve"> в сети Интернет по адресу: https://mfc66.ru, а также предоставляется непосредственно работниками </w:t>
      </w:r>
      <w:r w:rsidR="00757AFC" w:rsidRPr="007F1483">
        <w:rPr>
          <w:rFonts w:ascii="Liberation Serif" w:hAnsi="Liberation Serif" w:cs="Arial"/>
          <w:sz w:val="28"/>
          <w:szCs w:val="28"/>
        </w:rPr>
        <w:t>многофункционально</w:t>
      </w:r>
      <w:r w:rsidR="00757AFC">
        <w:rPr>
          <w:rFonts w:ascii="Liberation Serif" w:hAnsi="Liberation Serif" w:cs="Arial"/>
          <w:sz w:val="28"/>
          <w:szCs w:val="28"/>
        </w:rPr>
        <w:t>го</w:t>
      </w:r>
      <w:r w:rsidR="00757AFC" w:rsidRPr="007F1483">
        <w:rPr>
          <w:rFonts w:ascii="Liberation Serif" w:hAnsi="Liberation Serif" w:cs="Arial"/>
          <w:sz w:val="28"/>
          <w:szCs w:val="28"/>
        </w:rPr>
        <w:t xml:space="preserve"> центр</w:t>
      </w:r>
      <w:r w:rsidR="00757AFC">
        <w:rPr>
          <w:rFonts w:ascii="Liberation Serif" w:hAnsi="Liberation Serif" w:cs="Arial"/>
          <w:sz w:val="28"/>
          <w:szCs w:val="28"/>
        </w:rPr>
        <w:t>а</w:t>
      </w:r>
      <w:r w:rsidRPr="004B5343">
        <w:rPr>
          <w:rFonts w:ascii="Liberation Serif" w:hAnsi="Liberation Serif" w:cs="Arial"/>
          <w:sz w:val="28"/>
          <w:szCs w:val="28"/>
        </w:rPr>
        <w:t xml:space="preserve"> при личном приеме, а также по телефону.</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Раздел 2. СТАНДАРТ ПРЕДОСТАВЛЕНИЯ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НАИМЕНОВАНИЕ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9. Наименование государственной услуги - </w:t>
      </w:r>
      <w:r w:rsidR="00F66FF0">
        <w:rPr>
          <w:rFonts w:ascii="Liberation Serif" w:eastAsia="Calibri" w:hAnsi="Liberation Serif" w:cs="Liberation Serif"/>
          <w:sz w:val="28"/>
          <w:szCs w:val="28"/>
          <w:lang w:eastAsia="ru-RU"/>
        </w:rPr>
        <w:t>«П</w:t>
      </w:r>
      <w:r w:rsidR="00F66FF0" w:rsidRPr="00E6456B">
        <w:rPr>
          <w:rFonts w:ascii="Liberation Serif" w:eastAsia="Calibri" w:hAnsi="Liberation Serif" w:cs="Liberation Serif"/>
          <w:sz w:val="28"/>
          <w:szCs w:val="28"/>
        </w:rPr>
        <w:t>редоставлени</w:t>
      </w:r>
      <w:r w:rsidR="00F66FF0">
        <w:rPr>
          <w:rFonts w:ascii="Liberation Serif" w:eastAsia="Calibri" w:hAnsi="Liberation Serif" w:cs="Liberation Serif"/>
          <w:sz w:val="28"/>
          <w:szCs w:val="28"/>
        </w:rPr>
        <w:t>е</w:t>
      </w:r>
      <w:r w:rsidR="00F66FF0" w:rsidRPr="00E6456B">
        <w:rPr>
          <w:rFonts w:ascii="Liberation Serif" w:eastAsia="Calibri" w:hAnsi="Liberation Serif" w:cs="Liberation Serif"/>
          <w:sz w:val="28"/>
          <w:szCs w:val="28"/>
        </w:rPr>
        <w:t xml:space="preserve"> компенсаци</w:t>
      </w:r>
      <w:r w:rsidR="00F66FF0">
        <w:rPr>
          <w:rFonts w:ascii="Liberation Serif" w:eastAsia="Calibri" w:hAnsi="Liberation Serif" w:cs="Liberation Serif"/>
          <w:sz w:val="28"/>
          <w:szCs w:val="28"/>
        </w:rPr>
        <w:t>и</w:t>
      </w:r>
      <w:r w:rsidR="00F66FF0" w:rsidRPr="00E6456B">
        <w:rPr>
          <w:rFonts w:ascii="Liberation Serif" w:eastAsia="Calibri" w:hAnsi="Liberation Serif" w:cs="Liberation Serif"/>
          <w:sz w:val="28"/>
          <w:szCs w:val="28"/>
        </w:rPr>
        <w:t xml:space="preserve"> расходов на оплату жилого </w:t>
      </w:r>
      <w:r w:rsidR="00F66FF0" w:rsidRPr="00CC4362">
        <w:rPr>
          <w:rFonts w:ascii="Liberation Serif" w:eastAsia="Calibri" w:hAnsi="Liberation Serif" w:cs="Liberation Serif"/>
          <w:sz w:val="28"/>
          <w:szCs w:val="28"/>
        </w:rPr>
        <w:t>помещения</w:t>
      </w:r>
      <w:r w:rsidR="00F66FF0">
        <w:rPr>
          <w:rFonts w:ascii="Liberation Serif" w:eastAsia="Calibri" w:hAnsi="Liberation Serif" w:cs="Liberation Serif"/>
          <w:sz w:val="28"/>
          <w:szCs w:val="28"/>
        </w:rPr>
        <w:t xml:space="preserve"> и</w:t>
      </w:r>
      <w:r w:rsidR="00F66FF0">
        <w:rPr>
          <w:rFonts w:ascii="Liberation Serif" w:hAnsi="Liberation Serif"/>
          <w:sz w:val="28"/>
          <w:szCs w:val="28"/>
        </w:rPr>
        <w:t xml:space="preserve"> коммунальных</w:t>
      </w:r>
      <w:r w:rsidR="00F66FF0" w:rsidRPr="00CC4362">
        <w:rPr>
          <w:rFonts w:ascii="Liberation Serif" w:hAnsi="Liberation Serif"/>
          <w:sz w:val="28"/>
          <w:szCs w:val="28"/>
        </w:rPr>
        <w:t xml:space="preserve"> услу</w:t>
      </w:r>
      <w:r w:rsidR="00F66FF0">
        <w:rPr>
          <w:rFonts w:ascii="Liberation Serif" w:hAnsi="Liberation Serif"/>
          <w:sz w:val="28"/>
          <w:szCs w:val="28"/>
        </w:rPr>
        <w:t>г отдельным категориям граждан»</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НАИМЕНОВАНИЕ ОРГАНА, ПРЕДОСТАВЛЯЮЩЕГО ГОСУДАРСТВЕННУЮ УСЛУГУ</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Default="005C229B" w:rsidP="009519C0">
      <w:pPr>
        <w:autoSpaceDE w:val="0"/>
        <w:autoSpaceDN w:val="0"/>
        <w:adjustRightInd w:val="0"/>
        <w:spacing w:after="0" w:line="240" w:lineRule="auto"/>
        <w:ind w:firstLine="539"/>
        <w:jc w:val="both"/>
        <w:rPr>
          <w:rFonts w:ascii="Liberation Serif" w:hAnsi="Liberation Serif" w:cs="Arial"/>
          <w:sz w:val="28"/>
          <w:szCs w:val="28"/>
        </w:rPr>
      </w:pPr>
      <w:r w:rsidRPr="004B5343">
        <w:rPr>
          <w:rFonts w:ascii="Liberation Serif" w:hAnsi="Liberation Serif" w:cs="Arial"/>
          <w:sz w:val="28"/>
          <w:szCs w:val="28"/>
        </w:rPr>
        <w:t xml:space="preserve">10. Уполномоченным органом Каменского городского округа, осуществляющим переданные государственные полномочия Свердловской области по </w:t>
      </w:r>
      <w:r w:rsidR="00BD2A1A">
        <w:rPr>
          <w:rFonts w:ascii="Liberation Serif" w:hAnsi="Liberation Serif" w:cs="Arial"/>
          <w:sz w:val="28"/>
          <w:szCs w:val="28"/>
        </w:rPr>
        <w:t>предоставлению</w:t>
      </w:r>
      <w:r w:rsidRPr="004B5343">
        <w:rPr>
          <w:rFonts w:ascii="Liberation Serif" w:hAnsi="Liberation Serif" w:cs="Arial"/>
          <w:sz w:val="28"/>
          <w:szCs w:val="28"/>
        </w:rPr>
        <w:t xml:space="preserve"> гражданам компенсации расходов на оплату жилого помещения и коммунальных услуг (далее - компенсации), является Администрация Каменского городского округа.</w:t>
      </w:r>
    </w:p>
    <w:p w:rsidR="009519C0" w:rsidRPr="009519C0" w:rsidRDefault="009519C0" w:rsidP="009519C0">
      <w:pPr>
        <w:autoSpaceDE w:val="0"/>
        <w:autoSpaceDN w:val="0"/>
        <w:adjustRightInd w:val="0"/>
        <w:spacing w:after="0" w:line="240" w:lineRule="auto"/>
        <w:ind w:firstLine="539"/>
        <w:jc w:val="both"/>
        <w:rPr>
          <w:rFonts w:ascii="Liberation Serif" w:hAnsi="Liberation Serif" w:cs="Arial"/>
          <w:sz w:val="28"/>
          <w:szCs w:val="28"/>
        </w:rPr>
      </w:pPr>
      <w:r w:rsidRPr="009519C0">
        <w:rPr>
          <w:rFonts w:ascii="Liberation Serif" w:hAnsi="Liberation Serif" w:cs="Arial"/>
          <w:sz w:val="28"/>
          <w:szCs w:val="28"/>
        </w:rPr>
        <w:t>Реализацию отдельных функций, связанных с осуществлением Администрац</w:t>
      </w:r>
      <w:r>
        <w:rPr>
          <w:rFonts w:ascii="Liberation Serif" w:hAnsi="Liberation Serif" w:cs="Arial"/>
          <w:sz w:val="28"/>
          <w:szCs w:val="28"/>
        </w:rPr>
        <w:t>ией Каменского городского округа</w:t>
      </w:r>
      <w:r w:rsidRPr="009519C0">
        <w:rPr>
          <w:rFonts w:ascii="Liberation Serif" w:hAnsi="Liberation Serif" w:cs="Arial"/>
          <w:sz w:val="28"/>
          <w:szCs w:val="28"/>
        </w:rPr>
        <w:t xml:space="preserve"> государственного полномочия Российской Федерации по предоставлению мер социальной поддержки на оплату жилого помещения и коммунальных услуг, а также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осуществляет </w:t>
      </w:r>
      <w:r w:rsidR="006A5C8F">
        <w:rPr>
          <w:rFonts w:ascii="Liberation Serif" w:hAnsi="Liberation Serif" w:cs="Arial"/>
          <w:sz w:val="28"/>
          <w:szCs w:val="28"/>
        </w:rPr>
        <w:t xml:space="preserve">МКУ «ЦКС» в соответствии </w:t>
      </w:r>
      <w:r w:rsidR="006A5C8F">
        <w:rPr>
          <w:rFonts w:ascii="Liberation Serif" w:hAnsi="Liberation Serif" w:cs="Arial"/>
          <w:sz w:val="28"/>
          <w:szCs w:val="28"/>
        </w:rPr>
        <w:lastRenderedPageBreak/>
        <w:t>с Уставом МКУ «ЦКС»</w:t>
      </w:r>
      <w:r w:rsidR="00EB2108">
        <w:rPr>
          <w:rFonts w:ascii="Liberation Serif" w:hAnsi="Liberation Serif" w:cs="Arial"/>
          <w:sz w:val="28"/>
          <w:szCs w:val="28"/>
        </w:rPr>
        <w:t>, утвержденным постановлением Главы муниципального образования «Каменский городской округ» от 26.07.2019 № 1416.</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11. При предоставлении государственной услуги в качестве источников получения документов (сведений), необходимых для предоставления компенсаций, могут принимать участие в рамках информационного, в том числе межведомственного взаимодействия: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территориальные исполнительные органы государственной власти Свердловской области - управления социальной политики Министерства социальной политики Свердловской области (далее - управления социальной политики);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органы записи актов гражданского состояния и (или) оператор федеральной государственной информационной системы ведения Единого государственного реестра записей актов гражданского состояния (далее - ЕГР ЗАГС);</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территориальные органы Главного управления по вопросам миграции Министерства внутренних дел Российской Федерации по Свердловской области;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территориальный орган Федеральной службы государственной регистрации, кадастра и картографии (</w:t>
      </w:r>
      <w:proofErr w:type="spellStart"/>
      <w:r w:rsidRPr="004B5343">
        <w:rPr>
          <w:rFonts w:ascii="Liberation Serif" w:hAnsi="Liberation Serif" w:cs="Arial"/>
          <w:sz w:val="28"/>
          <w:szCs w:val="28"/>
        </w:rPr>
        <w:t>Росреестр</w:t>
      </w:r>
      <w:proofErr w:type="spellEnd"/>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бюро технической инвентаризации;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военные комиссариаты;</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организации жилищно-коммунального хозяйства независимо от их организационно-правовой формы, начисляющие плату за жилое помещение и коммунальные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организации, оказывающие услуги по поставке твердого топлива, независимо от их организационно-правовой формы;</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организации-работодатели, состоящие в трудовых отношениях с работниками бюджетной сферы в поселках городского типа и сельских населенных пунктах;</w:t>
      </w:r>
    </w:p>
    <w:p w:rsidR="00405C69"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Федеральная государственная информационная система </w:t>
      </w:r>
      <w:r w:rsidR="004C3A4B">
        <w:rPr>
          <w:rFonts w:ascii="Liberation Serif" w:hAnsi="Liberation Serif" w:cs="Arial"/>
          <w:sz w:val="28"/>
          <w:szCs w:val="28"/>
        </w:rPr>
        <w:t>«Федеральный реестр инвалидов»</w:t>
      </w:r>
      <w:r w:rsidRPr="004B5343">
        <w:rPr>
          <w:rFonts w:ascii="Liberation Serif" w:hAnsi="Liberation Serif" w:cs="Arial"/>
          <w:sz w:val="28"/>
          <w:szCs w:val="28"/>
        </w:rPr>
        <w:t xml:space="preserve"> (далее - ФГИС - ФРИ) - сведения об инвалидности, а в случае отсутствия соответствующих сведений в ФГИС - ФРИ на основании предоставленных заявителем документов;</w:t>
      </w:r>
    </w:p>
    <w:p w:rsidR="005C229B" w:rsidRPr="007D5A86"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Фонд пенсионного и социального страхования Российской Федерации - сведения об отсутствии факта работы, в отношении лиц, указанных в </w:t>
      </w:r>
      <w:hyperlink w:anchor="Par146" w:history="1">
        <w:r w:rsidRPr="007D5A86">
          <w:rPr>
            <w:rFonts w:ascii="Liberation Serif" w:hAnsi="Liberation Serif" w:cs="Arial"/>
            <w:sz w:val="28"/>
            <w:szCs w:val="28"/>
          </w:rPr>
          <w:t>подпунктах 55</w:t>
        </w:r>
      </w:hyperlink>
      <w:r w:rsidRPr="007D5A86">
        <w:rPr>
          <w:rFonts w:ascii="Liberation Serif" w:hAnsi="Liberation Serif" w:cs="Arial"/>
          <w:sz w:val="28"/>
          <w:szCs w:val="28"/>
        </w:rPr>
        <w:t xml:space="preserve"> - </w:t>
      </w:r>
      <w:hyperlink w:anchor="Par149" w:history="1">
        <w:r w:rsidRPr="007D5A86">
          <w:rPr>
            <w:rFonts w:ascii="Liberation Serif" w:hAnsi="Liberation Serif" w:cs="Arial"/>
            <w:sz w:val="28"/>
            <w:szCs w:val="28"/>
          </w:rPr>
          <w:t>58</w:t>
        </w:r>
      </w:hyperlink>
      <w:r w:rsidRPr="007D5A86">
        <w:rPr>
          <w:rFonts w:ascii="Liberation Serif" w:hAnsi="Liberation Serif" w:cs="Arial"/>
          <w:sz w:val="28"/>
          <w:szCs w:val="28"/>
        </w:rPr>
        <w:t xml:space="preserve"> настоящего регламента.</w:t>
      </w:r>
    </w:p>
    <w:p w:rsidR="00B32E67" w:rsidRPr="007D5A86" w:rsidRDefault="00B32E67" w:rsidP="00192E75">
      <w:pPr>
        <w:autoSpaceDE w:val="0"/>
        <w:autoSpaceDN w:val="0"/>
        <w:adjustRightInd w:val="0"/>
        <w:spacing w:after="0" w:line="240" w:lineRule="auto"/>
        <w:ind w:firstLine="567"/>
        <w:jc w:val="both"/>
        <w:rPr>
          <w:rFonts w:ascii="Liberation Serif" w:hAnsi="Liberation Serif" w:cs="Arial"/>
          <w:sz w:val="28"/>
          <w:szCs w:val="28"/>
        </w:rPr>
      </w:pPr>
      <w:r w:rsidRPr="007D5A86">
        <w:rPr>
          <w:rFonts w:ascii="Liberation Serif" w:hAnsi="Liberation Serif" w:cs="Arial"/>
          <w:sz w:val="28"/>
          <w:szCs w:val="28"/>
        </w:rPr>
        <w:t>Минстрой России (государственная информационная система жилищно-коммунального хозяйства) далее «ГИС ЖКХ» - сведения (информация) о наличии подтвержденной вступившей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последние года, сведений о начислениях, о произведенных платежах и характеристиках объектов жилищного фонда</w:t>
      </w:r>
      <w:r w:rsidR="004C3A4B" w:rsidRPr="007D5A86">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7D5A86">
        <w:rPr>
          <w:rFonts w:ascii="Liberation Serif" w:hAnsi="Liberation Serif" w:cs="Arial"/>
          <w:sz w:val="28"/>
          <w:szCs w:val="28"/>
        </w:rPr>
        <w:t>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w:t>
      </w:r>
      <w:r w:rsidRPr="004B5343">
        <w:rPr>
          <w:rFonts w:ascii="Liberation Serif" w:hAnsi="Liberation Serif" w:cs="Arial"/>
          <w:sz w:val="28"/>
          <w:szCs w:val="28"/>
        </w:rPr>
        <w:t xml:space="preserve">ния государственных услуг, утвержденный </w:t>
      </w:r>
      <w:hyperlink r:id="rId26" w:history="1">
        <w:r w:rsidRPr="007D5A86">
          <w:rPr>
            <w:rFonts w:ascii="Liberation Serif" w:hAnsi="Liberation Serif" w:cs="Arial"/>
            <w:sz w:val="28"/>
            <w:szCs w:val="28"/>
          </w:rPr>
          <w:t>Постановлением</w:t>
        </w:r>
      </w:hyperlink>
      <w:r w:rsidRPr="004B5343">
        <w:rPr>
          <w:rFonts w:ascii="Liberation Serif" w:hAnsi="Liberation Serif" w:cs="Arial"/>
          <w:sz w:val="28"/>
          <w:szCs w:val="28"/>
        </w:rPr>
        <w:t xml:space="preserve"> Правительства Свердловской области от </w:t>
      </w:r>
      <w:r w:rsidRPr="004B5343">
        <w:rPr>
          <w:rFonts w:ascii="Liberation Serif" w:hAnsi="Liberation Serif" w:cs="Arial"/>
          <w:sz w:val="28"/>
          <w:szCs w:val="28"/>
        </w:rPr>
        <w:lastRenderedPageBreak/>
        <w:t xml:space="preserve">14.09.2011 N 1211-ПП </w:t>
      </w:r>
      <w:r w:rsidR="004A06F2">
        <w:rPr>
          <w:rFonts w:ascii="Liberation Serif" w:hAnsi="Liberation Serif" w:cs="Arial"/>
          <w:sz w:val="28"/>
          <w:szCs w:val="28"/>
        </w:rPr>
        <w:t>«</w:t>
      </w:r>
      <w:r w:rsidRPr="004B5343">
        <w:rPr>
          <w:rFonts w:ascii="Liberation Serif" w:hAnsi="Liberation Serif" w:cs="Arial"/>
          <w:sz w:val="28"/>
          <w:szCs w:val="28"/>
        </w:rPr>
        <w:t>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4A06F2">
        <w:rPr>
          <w:rFonts w:ascii="Liberation Serif" w:hAnsi="Liberation Serif" w:cs="Arial"/>
          <w:sz w:val="28"/>
          <w:szCs w:val="28"/>
        </w:rPr>
        <w:t>»</w:t>
      </w:r>
      <w:r w:rsidRPr="004B5343">
        <w:rPr>
          <w:rFonts w:ascii="Liberation Serif" w:hAnsi="Liberation Serif" w:cs="Arial"/>
          <w:sz w:val="28"/>
          <w:szCs w:val="28"/>
        </w:rPr>
        <w:t xml:space="preserve"> (далее - Постановление Правительства Свердловской области от 14.09.2011 N 1211-ПП).</w:t>
      </w:r>
    </w:p>
    <w:p w:rsidR="004478F6" w:rsidRPr="004B5343" w:rsidRDefault="004478F6"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ОПИСАНИЕ РЕЗУЛЬТАТА ПРЕДОСТАВЛЕНИЯ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16" w:name="Par217"/>
      <w:bookmarkEnd w:id="16"/>
      <w:r w:rsidRPr="004B5343">
        <w:rPr>
          <w:rFonts w:ascii="Liberation Serif" w:hAnsi="Liberation Serif" w:cs="Arial"/>
          <w:sz w:val="28"/>
          <w:szCs w:val="28"/>
        </w:rPr>
        <w:t>13. Результатом предоставления государственной услуги является:</w:t>
      </w:r>
    </w:p>
    <w:p w:rsidR="00B32E67" w:rsidRPr="00CC6033" w:rsidRDefault="00B32E67" w:rsidP="00192E75">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xml:space="preserve"> -</w:t>
      </w:r>
      <w:r w:rsidRPr="00A949F8">
        <w:rPr>
          <w:rFonts w:ascii="Liberation Serif" w:hAnsi="Liberation Serif" w:cs="Arial"/>
          <w:sz w:val="28"/>
          <w:szCs w:val="28"/>
        </w:rPr>
        <w:t xml:space="preserve"> </w:t>
      </w:r>
      <w:r>
        <w:rPr>
          <w:rFonts w:ascii="Liberation Serif" w:hAnsi="Liberation Serif" w:cs="Arial"/>
          <w:sz w:val="28"/>
          <w:szCs w:val="28"/>
        </w:rPr>
        <w:t>р</w:t>
      </w:r>
      <w:r w:rsidRPr="00A949F8">
        <w:rPr>
          <w:rFonts w:ascii="Liberation Serif" w:hAnsi="Liberation Serif" w:cs="Arial"/>
          <w:sz w:val="28"/>
          <w:szCs w:val="28"/>
        </w:rPr>
        <w:t xml:space="preserve">ешение </w:t>
      </w:r>
      <w:r w:rsidR="00C67AB6">
        <w:rPr>
          <w:rFonts w:ascii="Liberation Serif" w:hAnsi="Liberation Serif" w:cs="Arial"/>
          <w:sz w:val="28"/>
          <w:szCs w:val="28"/>
        </w:rPr>
        <w:t>у</w:t>
      </w:r>
      <w:r w:rsidRPr="00A949F8">
        <w:rPr>
          <w:rFonts w:ascii="Liberation Serif" w:hAnsi="Liberation Serif" w:cs="Arial"/>
          <w:sz w:val="28"/>
          <w:szCs w:val="28"/>
        </w:rPr>
        <w:t xml:space="preserve">полномоченного органа о предоставлении государственной услуги </w:t>
      </w:r>
      <w:r>
        <w:rPr>
          <w:rFonts w:ascii="Liberation Serif" w:hAnsi="Liberation Serif" w:cs="Arial"/>
          <w:sz w:val="28"/>
          <w:szCs w:val="28"/>
        </w:rPr>
        <w:t>«</w:t>
      </w:r>
      <w:r w:rsidRPr="00A949F8">
        <w:rPr>
          <w:rFonts w:ascii="Liberation Serif" w:hAnsi="Liberation Serif" w:cs="Arial"/>
          <w:sz w:val="28"/>
          <w:szCs w:val="28"/>
        </w:rPr>
        <w:t>Предоставление компенсации расходов на оплату жилого помещения и коммунальных услуг отдельным категориям граждан</w:t>
      </w:r>
      <w:r>
        <w:rPr>
          <w:rFonts w:ascii="Liberation Serif" w:hAnsi="Liberation Serif" w:cs="Arial"/>
          <w:sz w:val="28"/>
          <w:szCs w:val="28"/>
        </w:rPr>
        <w:t>»</w:t>
      </w:r>
      <w:r w:rsidRPr="00A949F8">
        <w:rPr>
          <w:rFonts w:ascii="Liberation Serif" w:hAnsi="Liberation Serif" w:cs="Arial"/>
          <w:sz w:val="28"/>
          <w:szCs w:val="28"/>
        </w:rPr>
        <w:t xml:space="preserve"> </w:t>
      </w:r>
      <w:r w:rsidRPr="00CC6033">
        <w:rPr>
          <w:rFonts w:ascii="Liberation Serif" w:eastAsia="Calibri" w:hAnsi="Liberation Serif" w:cs="Liberation Serif"/>
          <w:sz w:val="28"/>
          <w:szCs w:val="28"/>
        </w:rPr>
        <w:t xml:space="preserve">по </w:t>
      </w:r>
      <w:hyperlink r:id="rId27" w:history="1">
        <w:r w:rsidRPr="00CC6033">
          <w:rPr>
            <w:rFonts w:ascii="Liberation Serif" w:eastAsia="Calibri" w:hAnsi="Liberation Serif" w:cs="Liberation Serif"/>
            <w:sz w:val="28"/>
            <w:szCs w:val="28"/>
          </w:rPr>
          <w:t>форме</w:t>
        </w:r>
      </w:hyperlink>
      <w:r>
        <w:rPr>
          <w:rFonts w:ascii="Liberation Serif" w:eastAsia="Calibri" w:hAnsi="Liberation Serif" w:cs="Liberation Serif"/>
          <w:sz w:val="28"/>
          <w:szCs w:val="28"/>
        </w:rPr>
        <w:t xml:space="preserve"> согласно приложению № 3</w:t>
      </w:r>
      <w:r w:rsidRPr="00CC6033">
        <w:rPr>
          <w:rFonts w:ascii="Liberation Serif" w:eastAsia="Calibri" w:hAnsi="Liberation Serif" w:cs="Liberation Serif"/>
          <w:sz w:val="28"/>
          <w:szCs w:val="28"/>
        </w:rPr>
        <w:t xml:space="preserve"> к единому стандарту предоставления компенсаций расходов на оплату жилого помещения и коммунальных услуг отдельным категориям граждан, утвержденному </w:t>
      </w:r>
      <w:r w:rsidRPr="00CC6033">
        <w:rPr>
          <w:rFonts w:ascii="Liberation Serif" w:eastAsia="Times New Roman" w:hAnsi="Liberation Serif" w:cs="Liberation Serif"/>
          <w:sz w:val="28"/>
          <w:szCs w:val="28"/>
          <w:lang w:eastAsia="ru-RU"/>
        </w:rPr>
        <w:t>постановлением Правительства Российской Федерации от 27.05.2023 № 835 «</w:t>
      </w:r>
      <w:r w:rsidRPr="00CC6033">
        <w:rPr>
          <w:rFonts w:ascii="Liberation Serif" w:eastAsia="Calibri" w:hAnsi="Liberation Serif" w:cs="Liberation Serif"/>
          <w:sz w:val="28"/>
          <w:szCs w:val="28"/>
        </w:rPr>
        <w:t xml:space="preserve">Об утверждении единого стандарта предоставления компенсации расходов на оплату жилого помещения и коммунальных услуг отдельным категориям граждан» (далее – </w:t>
      </w:r>
      <w:r w:rsidR="00977D6F">
        <w:rPr>
          <w:rFonts w:ascii="Liberation Serif" w:eastAsia="Calibri" w:hAnsi="Liberation Serif" w:cs="Liberation Serif"/>
          <w:sz w:val="28"/>
          <w:szCs w:val="28"/>
        </w:rPr>
        <w:t>Единый стандарт</w:t>
      </w:r>
      <w:r w:rsidRPr="00CC6033">
        <w:rPr>
          <w:rFonts w:ascii="Liberation Serif" w:eastAsia="Calibri" w:hAnsi="Liberation Serif" w:cs="Liberation Serif"/>
          <w:sz w:val="28"/>
          <w:szCs w:val="28"/>
        </w:rPr>
        <w:t>)</w:t>
      </w:r>
      <w:r w:rsidRPr="00CC6033">
        <w:rPr>
          <w:rFonts w:ascii="Liberation Serif" w:hAnsi="Liberation Serif" w:cs="Arial"/>
          <w:sz w:val="28"/>
          <w:szCs w:val="28"/>
        </w:rPr>
        <w:t>;</w:t>
      </w:r>
    </w:p>
    <w:p w:rsidR="00B32E67" w:rsidRPr="00CC6033" w:rsidRDefault="00B32E67" w:rsidP="00192E75">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 р</w:t>
      </w:r>
      <w:r w:rsidR="00C67AB6">
        <w:rPr>
          <w:rFonts w:ascii="Liberation Serif" w:hAnsi="Liberation Serif" w:cs="Arial"/>
          <w:sz w:val="28"/>
          <w:szCs w:val="28"/>
        </w:rPr>
        <w:t>ешение у</w:t>
      </w:r>
      <w:r w:rsidRPr="00A949F8">
        <w:rPr>
          <w:rFonts w:ascii="Liberation Serif" w:hAnsi="Liberation Serif" w:cs="Arial"/>
          <w:sz w:val="28"/>
          <w:szCs w:val="28"/>
        </w:rPr>
        <w:t xml:space="preserve">полномоченного органа об отказе в предоставлении государственной услуги </w:t>
      </w:r>
      <w:r>
        <w:rPr>
          <w:rFonts w:ascii="Liberation Serif" w:hAnsi="Liberation Serif" w:cs="Arial"/>
          <w:sz w:val="28"/>
          <w:szCs w:val="28"/>
        </w:rPr>
        <w:t>«</w:t>
      </w:r>
      <w:r w:rsidRPr="00A949F8">
        <w:rPr>
          <w:rFonts w:ascii="Liberation Serif" w:hAnsi="Liberation Serif" w:cs="Arial"/>
          <w:sz w:val="28"/>
          <w:szCs w:val="28"/>
        </w:rPr>
        <w:t>Предоставление компенсации расходов на оплату жилого помещения и коммунальных услуг отдельным категориям граждан</w:t>
      </w:r>
      <w:r>
        <w:rPr>
          <w:rFonts w:ascii="Liberation Serif" w:hAnsi="Liberation Serif" w:cs="Arial"/>
          <w:sz w:val="28"/>
          <w:szCs w:val="28"/>
        </w:rPr>
        <w:t>»</w:t>
      </w:r>
      <w:r w:rsidRPr="00A949F8">
        <w:rPr>
          <w:rFonts w:ascii="Liberation Serif" w:hAnsi="Liberation Serif" w:cs="Arial"/>
          <w:sz w:val="28"/>
          <w:szCs w:val="28"/>
        </w:rPr>
        <w:t xml:space="preserve"> по форме, </w:t>
      </w:r>
      <w:r>
        <w:rPr>
          <w:rFonts w:ascii="Liberation Serif" w:eastAsia="Calibri" w:hAnsi="Liberation Serif" w:cs="Liberation Serif"/>
          <w:sz w:val="28"/>
          <w:szCs w:val="28"/>
        </w:rPr>
        <w:t>согласно приложению № 4</w:t>
      </w:r>
      <w:r w:rsidR="00977D6F">
        <w:rPr>
          <w:rFonts w:ascii="Liberation Serif" w:eastAsia="Calibri" w:hAnsi="Liberation Serif" w:cs="Liberation Serif"/>
          <w:sz w:val="28"/>
          <w:szCs w:val="28"/>
        </w:rPr>
        <w:t xml:space="preserve"> к Е</w:t>
      </w:r>
      <w:r w:rsidRPr="00CC6033">
        <w:rPr>
          <w:rFonts w:ascii="Liberation Serif" w:eastAsia="Calibri" w:hAnsi="Liberation Serif" w:cs="Liberation Serif"/>
          <w:sz w:val="28"/>
          <w:szCs w:val="28"/>
        </w:rPr>
        <w:t>диному стандарту</w:t>
      </w:r>
      <w:r w:rsidR="00977D6F">
        <w:rPr>
          <w:rFonts w:ascii="Liberation Serif" w:eastAsia="Calibri" w:hAnsi="Liberation Serif" w:cs="Liberation Serif"/>
          <w:sz w:val="28"/>
          <w:szCs w:val="28"/>
        </w:rPr>
        <w:t>.</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СРОК ПРЕДОСТАВЛЕНИЯ ГОСУДАРСТВЕННОЙ УСЛУГИ, В ТОМ ЧИСЛЕ</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С УЧЕТОМ НЕОБХОДИМОСТИ ОБРАЩЕНИЯ В ОРГАНИЗАЦИИ,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УЧАСТВУЮЩИЕ В ПРЕДОСТАВЛЕНИИ ГОСУДАРСТВЕННОЙ УСЛУГИ,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СРОК ПРИОСТАНОВЛЕНИЯ ПРЕДОСТАВЛЕНИЯ ГОСУДАРСТВЕННОЙ УСЛУГИ,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СРОК ВЫДАЧИ (НАПРАВЛЕНИЯ) ДОКУМЕНТОВ, ЯВЛЯЮЩИХСЯ</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РЕЗУЛЬТАТОМ ПРЕДОСТАВЛЕНИЯ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FC689C" w:rsidRPr="006151AE" w:rsidRDefault="005C229B" w:rsidP="00192E75">
      <w:pPr>
        <w:suppressAutoHyphens/>
        <w:autoSpaceDE w:val="0"/>
        <w:autoSpaceDN w:val="0"/>
        <w:spacing w:after="0" w:line="240" w:lineRule="auto"/>
        <w:ind w:firstLine="567"/>
        <w:jc w:val="both"/>
        <w:textAlignment w:val="baseline"/>
        <w:rPr>
          <w:rFonts w:ascii="Times New Roman" w:eastAsia="Times New Roman" w:hAnsi="Times New Roman" w:cs="Times New Roman"/>
          <w:sz w:val="28"/>
          <w:szCs w:val="28"/>
          <w:lang w:eastAsia="ru-RU"/>
        </w:rPr>
      </w:pPr>
      <w:r w:rsidRPr="004B5343">
        <w:rPr>
          <w:rFonts w:ascii="Liberation Serif" w:hAnsi="Liberation Serif" w:cs="Arial"/>
          <w:sz w:val="28"/>
          <w:szCs w:val="28"/>
        </w:rPr>
        <w:t xml:space="preserve">14. </w:t>
      </w:r>
      <w:r w:rsidR="00374C61">
        <w:rPr>
          <w:rFonts w:ascii="Liberation Serif" w:eastAsia="Times New Roman" w:hAnsi="Liberation Serif" w:cs="Liberation Serif"/>
          <w:sz w:val="28"/>
          <w:szCs w:val="28"/>
          <w:lang w:eastAsia="ru-RU"/>
        </w:rPr>
        <w:t>Решение</w:t>
      </w:r>
      <w:r w:rsidR="00FC689C" w:rsidRPr="006151AE">
        <w:rPr>
          <w:rFonts w:ascii="Liberation Serif" w:eastAsia="Times New Roman" w:hAnsi="Liberation Serif" w:cs="Liberation Serif"/>
          <w:sz w:val="28"/>
          <w:szCs w:val="28"/>
          <w:lang w:eastAsia="ru-RU"/>
        </w:rPr>
        <w:t xml:space="preserve"> о предоставлении либо об отказе в предоставлении компенсации расходов по формам согласно приложениям № 3 и 4</w:t>
      </w:r>
      <w:r w:rsidR="00FC689C">
        <w:rPr>
          <w:rFonts w:ascii="Liberation Serif" w:eastAsia="Calibri" w:hAnsi="Liberation Serif" w:cs="Liberation Serif"/>
          <w:sz w:val="28"/>
          <w:szCs w:val="28"/>
        </w:rPr>
        <w:t xml:space="preserve"> к</w:t>
      </w:r>
      <w:r w:rsidR="00FC689C" w:rsidRPr="006151AE">
        <w:rPr>
          <w:rFonts w:ascii="Liberation Serif" w:eastAsia="Calibri" w:hAnsi="Liberation Serif" w:cs="Liberation Serif"/>
          <w:sz w:val="28"/>
          <w:szCs w:val="28"/>
        </w:rPr>
        <w:t xml:space="preserve"> </w:t>
      </w:r>
      <w:r w:rsidR="00374C61">
        <w:rPr>
          <w:rFonts w:ascii="Liberation Serif" w:eastAsia="Times New Roman" w:hAnsi="Liberation Serif" w:cs="Liberation Serif"/>
          <w:sz w:val="28"/>
          <w:szCs w:val="28"/>
          <w:lang w:eastAsia="ru-RU"/>
        </w:rPr>
        <w:t>Единому стандарту</w:t>
      </w:r>
      <w:r w:rsidR="00FC689C">
        <w:rPr>
          <w:rFonts w:ascii="Liberation Serif" w:eastAsia="Times New Roman" w:hAnsi="Liberation Serif" w:cs="Liberation Serif"/>
          <w:sz w:val="28"/>
          <w:szCs w:val="28"/>
          <w:lang w:eastAsia="ru-RU"/>
        </w:rPr>
        <w:t>, принимаю</w:t>
      </w:r>
      <w:r w:rsidR="00FC689C" w:rsidRPr="006151AE">
        <w:rPr>
          <w:rFonts w:ascii="Liberation Serif" w:eastAsia="Times New Roman" w:hAnsi="Liberation Serif" w:cs="Liberation Serif"/>
          <w:sz w:val="28"/>
          <w:szCs w:val="28"/>
          <w:lang w:eastAsia="ru-RU"/>
        </w:rPr>
        <w:t xml:space="preserve">тся руководителем уполномоченного органа в течение десяти рабочих дней </w:t>
      </w:r>
      <w:r w:rsidR="00FC689C" w:rsidRPr="00E53FC2">
        <w:rPr>
          <w:rFonts w:ascii="Liberation Serif" w:eastAsia="Times New Roman" w:hAnsi="Liberation Serif" w:cs="Liberation Serif"/>
          <w:sz w:val="28"/>
          <w:szCs w:val="28"/>
          <w:lang w:eastAsia="ru-RU"/>
        </w:rPr>
        <w:t xml:space="preserve">со дня регистрации заявления </w:t>
      </w:r>
      <w:r w:rsidR="006E5370">
        <w:rPr>
          <w:rFonts w:ascii="Liberation Serif" w:eastAsia="Times New Roman" w:hAnsi="Liberation Serif" w:cs="Liberation Serif"/>
          <w:sz w:val="28"/>
          <w:szCs w:val="28"/>
          <w:lang w:eastAsia="ru-RU"/>
        </w:rPr>
        <w:t>о компенсации</w:t>
      </w:r>
      <w:r w:rsidR="00374C61">
        <w:rPr>
          <w:rFonts w:ascii="Liberation Serif" w:eastAsia="Times New Roman" w:hAnsi="Liberation Serif" w:cs="Liberation Serif"/>
          <w:sz w:val="28"/>
          <w:szCs w:val="28"/>
          <w:lang w:eastAsia="ru-RU"/>
        </w:rPr>
        <w:t xml:space="preserve"> о компенсации расходов</w:t>
      </w:r>
      <w:r w:rsidR="006E5370">
        <w:rPr>
          <w:rFonts w:ascii="Liberation Serif" w:eastAsia="Times New Roman" w:hAnsi="Liberation Serif" w:cs="Liberation Serif"/>
          <w:sz w:val="28"/>
          <w:szCs w:val="28"/>
          <w:lang w:eastAsia="ru-RU"/>
        </w:rPr>
        <w:t>.</w:t>
      </w:r>
    </w:p>
    <w:p w:rsidR="00C640E9" w:rsidRDefault="00FC689C" w:rsidP="00192E75">
      <w:pPr>
        <w:suppressAutoHyphens/>
        <w:autoSpaceDE w:val="0"/>
        <w:autoSpaceDN w:val="0"/>
        <w:spacing w:after="0" w:line="240" w:lineRule="auto"/>
        <w:ind w:firstLine="567"/>
        <w:jc w:val="both"/>
        <w:rPr>
          <w:rFonts w:ascii="Liberation Serif" w:hAnsi="Liberation Serif"/>
          <w:sz w:val="28"/>
          <w:szCs w:val="28"/>
        </w:rPr>
      </w:pPr>
      <w:r>
        <w:rPr>
          <w:rFonts w:ascii="Liberation Serif" w:hAnsi="Liberation Serif"/>
          <w:sz w:val="28"/>
          <w:szCs w:val="28"/>
        </w:rPr>
        <w:t>Оставление заявления без рассмотрения не допускается.</w:t>
      </w:r>
    </w:p>
    <w:p w:rsidR="005C229B" w:rsidRDefault="008E7412" w:rsidP="00192E75">
      <w:pPr>
        <w:suppressAutoHyphens/>
        <w:autoSpaceDE w:val="0"/>
        <w:autoSpaceDN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Р</w:t>
      </w:r>
      <w:r w:rsidR="005C229B" w:rsidRPr="004B5343">
        <w:rPr>
          <w:rFonts w:ascii="Liberation Serif" w:hAnsi="Liberation Serif" w:cs="Arial"/>
          <w:sz w:val="28"/>
          <w:szCs w:val="28"/>
        </w:rPr>
        <w:t>ешени</w:t>
      </w:r>
      <w:r>
        <w:rPr>
          <w:rFonts w:ascii="Liberation Serif" w:hAnsi="Liberation Serif" w:cs="Arial"/>
          <w:sz w:val="28"/>
          <w:szCs w:val="28"/>
        </w:rPr>
        <w:t>е</w:t>
      </w:r>
      <w:r w:rsidR="005C229B" w:rsidRPr="004B5343">
        <w:rPr>
          <w:rFonts w:ascii="Liberation Serif" w:hAnsi="Liberation Serif" w:cs="Arial"/>
          <w:sz w:val="28"/>
          <w:szCs w:val="28"/>
        </w:rPr>
        <w:t xml:space="preserve"> о предоставлении либо об отказе в предоставлении государственной услуги в течение пяти рабочих дней с</w:t>
      </w:r>
      <w:r>
        <w:rPr>
          <w:rFonts w:ascii="Liberation Serif" w:hAnsi="Liberation Serif" w:cs="Arial"/>
          <w:sz w:val="28"/>
          <w:szCs w:val="28"/>
        </w:rPr>
        <w:t xml:space="preserve"> даты</w:t>
      </w:r>
      <w:r w:rsidR="005C229B" w:rsidRPr="004B5343">
        <w:rPr>
          <w:rFonts w:ascii="Liberation Serif" w:hAnsi="Liberation Serif" w:cs="Arial"/>
          <w:sz w:val="28"/>
          <w:szCs w:val="28"/>
        </w:rPr>
        <w:t xml:space="preserve"> его принятия направляется заявителю </w:t>
      </w:r>
      <w:r>
        <w:rPr>
          <w:rFonts w:ascii="Liberation Serif" w:hAnsi="Liberation Serif" w:cs="Arial"/>
          <w:sz w:val="28"/>
          <w:szCs w:val="28"/>
        </w:rPr>
        <w:t>способом, указанным в заявлении</w:t>
      </w:r>
      <w:r w:rsidR="008B2C9F">
        <w:rPr>
          <w:rFonts w:ascii="Liberation Serif" w:hAnsi="Liberation Serif" w:cs="Arial"/>
          <w:sz w:val="28"/>
          <w:szCs w:val="28"/>
        </w:rPr>
        <w:t xml:space="preserve"> о компенсации расходов.  </w:t>
      </w:r>
    </w:p>
    <w:p w:rsidR="008B2C9F" w:rsidRPr="004B5343" w:rsidRDefault="008B2C9F" w:rsidP="00192E75">
      <w:pPr>
        <w:suppressAutoHyphens/>
        <w:autoSpaceDE w:val="0"/>
        <w:autoSpaceDN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Информация о принятом решении о предоставлении компенсации расходов размещается уполномоченным органом в государственной информационно системе </w:t>
      </w:r>
      <w:r>
        <w:rPr>
          <w:rFonts w:ascii="Liberation Serif" w:hAnsi="Liberation Serif" w:cs="Arial"/>
          <w:sz w:val="28"/>
          <w:szCs w:val="28"/>
        </w:rPr>
        <w:lastRenderedPageBreak/>
        <w:t>«Единая централизованная цифровая платформа</w:t>
      </w:r>
      <w:r w:rsidR="007C0837">
        <w:rPr>
          <w:rFonts w:ascii="Liberation Serif" w:hAnsi="Liberation Serif" w:cs="Arial"/>
          <w:sz w:val="28"/>
          <w:szCs w:val="28"/>
        </w:rPr>
        <w:t xml:space="preserve"> в социальной сфере» не позднее одного рабочего дня со дня принятия решения в соответствии с требованиями, установленными Федеральным законом от 17.07.1999 года № 178-ФЗ «О государственной социальной помощи».</w:t>
      </w:r>
    </w:p>
    <w:p w:rsidR="00955DB3" w:rsidRPr="00BD7696" w:rsidRDefault="00955DB3" w:rsidP="00192E75">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14.</w:t>
      </w:r>
      <w:r w:rsidR="00A07534">
        <w:rPr>
          <w:rFonts w:ascii="Liberation Serif" w:hAnsi="Liberation Serif" w:cs="Arial"/>
          <w:sz w:val="28"/>
          <w:szCs w:val="28"/>
        </w:rPr>
        <w:t>1</w:t>
      </w:r>
      <w:r>
        <w:rPr>
          <w:rFonts w:ascii="Liberation Serif" w:hAnsi="Liberation Serif" w:cs="Arial"/>
          <w:sz w:val="28"/>
          <w:szCs w:val="28"/>
        </w:rPr>
        <w:t xml:space="preserve">. </w:t>
      </w:r>
      <w:r w:rsidRPr="00955DB3">
        <w:rPr>
          <w:rFonts w:ascii="Liberation Serif" w:hAnsi="Liberation Serif" w:cs="Arial"/>
          <w:sz w:val="28"/>
          <w:szCs w:val="28"/>
        </w:rPr>
        <w:t>При подаче заявления о компенсации расходов посредством ЕПГУ, в случае необходимости предс</w:t>
      </w:r>
      <w:r w:rsidR="00BD617E">
        <w:rPr>
          <w:rFonts w:ascii="Liberation Serif" w:hAnsi="Liberation Serif" w:cs="Arial"/>
          <w:sz w:val="28"/>
          <w:szCs w:val="28"/>
        </w:rPr>
        <w:t xml:space="preserve">тавления документов (сведений), </w:t>
      </w:r>
      <w:r w:rsidRPr="00955DB3">
        <w:rPr>
          <w:rFonts w:ascii="Liberation Serif" w:hAnsi="Liberation Serif" w:cs="Arial"/>
          <w:sz w:val="28"/>
          <w:szCs w:val="28"/>
        </w:rPr>
        <w:t xml:space="preserve">обязанность по представлению которых возложена на заявителя в соответствии с </w:t>
      </w:r>
      <w:r w:rsidR="001B15BE" w:rsidRPr="00066FFD">
        <w:rPr>
          <w:rFonts w:ascii="Liberation Serif" w:hAnsi="Liberation Serif" w:cs="Arial"/>
          <w:sz w:val="28"/>
          <w:szCs w:val="28"/>
        </w:rPr>
        <w:t>перечн</w:t>
      </w:r>
      <w:r w:rsidR="001B15BE">
        <w:rPr>
          <w:rFonts w:ascii="Liberation Serif" w:hAnsi="Liberation Serif" w:cs="Arial"/>
          <w:sz w:val="28"/>
          <w:szCs w:val="28"/>
        </w:rPr>
        <w:t>ем</w:t>
      </w:r>
      <w:r w:rsidR="001B15BE" w:rsidRPr="00066FFD">
        <w:rPr>
          <w:rFonts w:ascii="Liberation Serif" w:hAnsi="Liberation Serif" w:cs="Arial"/>
          <w:sz w:val="28"/>
          <w:szCs w:val="28"/>
        </w:rPr>
        <w:t xml:space="preserve"> документов (сведений), необходимых для назначения компенсации расходов</w:t>
      </w:r>
      <w:r w:rsidR="001B15BE">
        <w:rPr>
          <w:rFonts w:ascii="Liberation Serif" w:hAnsi="Liberation Serif" w:cs="Arial"/>
          <w:sz w:val="28"/>
          <w:szCs w:val="28"/>
        </w:rPr>
        <w:t xml:space="preserve"> </w:t>
      </w:r>
      <w:r w:rsidR="001B15BE" w:rsidRPr="00066FFD">
        <w:rPr>
          <w:rFonts w:ascii="Liberation Serif" w:hAnsi="Liberation Serif" w:cs="Arial"/>
          <w:sz w:val="28"/>
          <w:szCs w:val="28"/>
        </w:rPr>
        <w:t>согласно приложению N 2 к Единому стандарту</w:t>
      </w:r>
      <w:r w:rsidR="001B15BE">
        <w:rPr>
          <w:rFonts w:ascii="Liberation Serif" w:hAnsi="Liberation Serif" w:cs="Arial"/>
          <w:sz w:val="28"/>
          <w:szCs w:val="28"/>
        </w:rPr>
        <w:t xml:space="preserve"> </w:t>
      </w:r>
      <w:r w:rsidRPr="00955DB3">
        <w:rPr>
          <w:rFonts w:ascii="Liberation Serif" w:hAnsi="Liberation Serif" w:cs="Arial"/>
          <w:sz w:val="28"/>
          <w:szCs w:val="28"/>
        </w:rPr>
        <w:t xml:space="preserve">(в зависимости от льготной категории) </w:t>
      </w:r>
      <w:r w:rsidR="00350394">
        <w:rPr>
          <w:rFonts w:ascii="Liberation Serif" w:hAnsi="Liberation Serif" w:cs="Arial"/>
          <w:sz w:val="28"/>
          <w:szCs w:val="28"/>
        </w:rPr>
        <w:t>МКУ «ЦКС»</w:t>
      </w:r>
      <w:r w:rsidR="00B2295D">
        <w:rPr>
          <w:rFonts w:ascii="Liberation Serif" w:hAnsi="Liberation Serif" w:cs="Arial"/>
          <w:sz w:val="28"/>
          <w:szCs w:val="28"/>
        </w:rPr>
        <w:t xml:space="preserve"> не позднее одного</w:t>
      </w:r>
      <w:r w:rsidRPr="00955DB3">
        <w:rPr>
          <w:rFonts w:ascii="Liberation Serif" w:hAnsi="Liberation Serif" w:cs="Arial"/>
          <w:sz w:val="28"/>
          <w:szCs w:val="28"/>
        </w:rPr>
        <w:t xml:space="preserve"> рабочего дня со дня регистрации заявления о компенсации расходов через </w:t>
      </w:r>
      <w:r w:rsidR="00B2295D">
        <w:rPr>
          <w:rFonts w:ascii="Liberation Serif" w:hAnsi="Liberation Serif" w:cs="Arial"/>
          <w:sz w:val="28"/>
          <w:szCs w:val="28"/>
        </w:rPr>
        <w:t xml:space="preserve">ЕПГУ направляет заявителю </w:t>
      </w:r>
      <w:r w:rsidRPr="00BD7696">
        <w:rPr>
          <w:rFonts w:ascii="Liberation Serif" w:hAnsi="Liberation Serif" w:cs="Arial"/>
          <w:sz w:val="28"/>
          <w:szCs w:val="28"/>
        </w:rPr>
        <w:t>уведомление о необходимости представления документов (сведений).</w:t>
      </w:r>
    </w:p>
    <w:p w:rsidR="00955DB3" w:rsidRPr="00955DB3" w:rsidRDefault="00955DB3" w:rsidP="00192E75">
      <w:pPr>
        <w:autoSpaceDE w:val="0"/>
        <w:autoSpaceDN w:val="0"/>
        <w:adjustRightInd w:val="0"/>
        <w:spacing w:after="0" w:line="240" w:lineRule="auto"/>
        <w:ind w:firstLine="567"/>
        <w:jc w:val="both"/>
        <w:rPr>
          <w:rFonts w:ascii="Liberation Serif" w:hAnsi="Liberation Serif" w:cs="Arial"/>
          <w:sz w:val="28"/>
          <w:szCs w:val="28"/>
        </w:rPr>
      </w:pPr>
      <w:r w:rsidRPr="00955DB3">
        <w:rPr>
          <w:rFonts w:ascii="Liberation Serif" w:hAnsi="Liberation Serif" w:cs="Arial"/>
          <w:sz w:val="28"/>
          <w:szCs w:val="28"/>
        </w:rPr>
        <w:t xml:space="preserve">Заявитель в течение 5 рабочих дней со дня получения уведомления представляет документы (сведения) в соответствии с </w:t>
      </w:r>
      <w:hyperlink r:id="rId28" w:history="1">
        <w:r w:rsidRPr="00FA65E1">
          <w:rPr>
            <w:rFonts w:ascii="Liberation Serif" w:hAnsi="Liberation Serif" w:cs="Arial"/>
            <w:sz w:val="28"/>
            <w:szCs w:val="28"/>
          </w:rPr>
          <w:t xml:space="preserve">приложением N </w:t>
        </w:r>
      </w:hyperlink>
      <w:r w:rsidR="00360CDA">
        <w:rPr>
          <w:rFonts w:ascii="Liberation Serif" w:hAnsi="Liberation Serif" w:cs="Arial"/>
          <w:sz w:val="28"/>
          <w:szCs w:val="28"/>
        </w:rPr>
        <w:t>2</w:t>
      </w:r>
      <w:r w:rsidRPr="00955DB3">
        <w:rPr>
          <w:rFonts w:ascii="Liberation Serif" w:hAnsi="Liberation Serif" w:cs="Arial"/>
          <w:sz w:val="28"/>
          <w:szCs w:val="28"/>
        </w:rPr>
        <w:t xml:space="preserve"> </w:t>
      </w:r>
      <w:r w:rsidR="00FA65E1">
        <w:rPr>
          <w:rFonts w:ascii="Liberation Serif" w:eastAsia="Calibri" w:hAnsi="Liberation Serif" w:cs="Liberation Serif"/>
          <w:sz w:val="28"/>
          <w:szCs w:val="28"/>
        </w:rPr>
        <w:t>к</w:t>
      </w:r>
      <w:r w:rsidR="00FA65E1" w:rsidRPr="006151AE">
        <w:rPr>
          <w:rFonts w:ascii="Liberation Serif" w:eastAsia="Calibri" w:hAnsi="Liberation Serif" w:cs="Liberation Serif"/>
          <w:sz w:val="28"/>
          <w:szCs w:val="28"/>
        </w:rPr>
        <w:t xml:space="preserve"> </w:t>
      </w:r>
      <w:r w:rsidR="00982967">
        <w:rPr>
          <w:rFonts w:ascii="Liberation Serif" w:eastAsia="Times New Roman" w:hAnsi="Liberation Serif" w:cs="Liberation Serif"/>
          <w:sz w:val="28"/>
          <w:szCs w:val="28"/>
          <w:lang w:eastAsia="ru-RU"/>
        </w:rPr>
        <w:t>Единому регламенту</w:t>
      </w:r>
      <w:r w:rsidRPr="00955DB3">
        <w:rPr>
          <w:rFonts w:ascii="Liberation Serif" w:hAnsi="Liberation Serif" w:cs="Arial"/>
          <w:sz w:val="28"/>
          <w:szCs w:val="28"/>
        </w:rPr>
        <w:t xml:space="preserve"> (в зависимости от льготной категории).</w:t>
      </w:r>
    </w:p>
    <w:p w:rsidR="00955DB3" w:rsidRDefault="00955DB3" w:rsidP="00192E75">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14.</w:t>
      </w:r>
      <w:r w:rsidR="00A07534">
        <w:rPr>
          <w:rFonts w:ascii="Liberation Serif" w:hAnsi="Liberation Serif" w:cs="Arial"/>
          <w:sz w:val="28"/>
          <w:szCs w:val="28"/>
        </w:rPr>
        <w:t>2</w:t>
      </w:r>
      <w:r w:rsidRPr="00955DB3">
        <w:rPr>
          <w:rFonts w:ascii="Liberation Serif" w:hAnsi="Liberation Serif" w:cs="Arial"/>
          <w:sz w:val="28"/>
          <w:szCs w:val="28"/>
        </w:rPr>
        <w:t>. В случае, если</w:t>
      </w:r>
      <w:r w:rsidR="00C67AB6">
        <w:rPr>
          <w:rFonts w:ascii="Liberation Serif" w:hAnsi="Liberation Serif" w:cs="Arial"/>
          <w:sz w:val="28"/>
          <w:szCs w:val="28"/>
        </w:rPr>
        <w:t xml:space="preserve"> при личном обращении</w:t>
      </w:r>
      <w:r w:rsidR="00350394">
        <w:rPr>
          <w:rFonts w:ascii="Liberation Serif" w:hAnsi="Liberation Serif" w:cs="Arial"/>
          <w:sz w:val="28"/>
          <w:szCs w:val="28"/>
        </w:rPr>
        <w:t xml:space="preserve"> в МКУ «ЦКС»</w:t>
      </w:r>
      <w:r w:rsidRPr="00955DB3">
        <w:rPr>
          <w:rFonts w:ascii="Liberation Serif" w:hAnsi="Liberation Serif" w:cs="Arial"/>
          <w:sz w:val="28"/>
          <w:szCs w:val="28"/>
        </w:rPr>
        <w:t xml:space="preserve"> или </w:t>
      </w:r>
      <w:r w:rsidR="00350394">
        <w:rPr>
          <w:rFonts w:ascii="Liberation Serif" w:hAnsi="Liberation Serif" w:cs="Arial"/>
          <w:sz w:val="28"/>
          <w:szCs w:val="28"/>
        </w:rPr>
        <w:t xml:space="preserve">в </w:t>
      </w:r>
      <w:r w:rsidRPr="00955DB3">
        <w:rPr>
          <w:rFonts w:ascii="Liberation Serif" w:hAnsi="Liberation Serif" w:cs="Arial"/>
          <w:sz w:val="28"/>
          <w:szCs w:val="28"/>
        </w:rPr>
        <w:t xml:space="preserve">МФЦ за предоставлением компенсации расходов, заявителем представлен неполный комплект документов (сведений), обязанность по представлению которых возложена на заявителя в соответствии с </w:t>
      </w:r>
      <w:hyperlink r:id="rId29" w:history="1">
        <w:r w:rsidR="006F5F0E" w:rsidRPr="00BD617E">
          <w:rPr>
            <w:rFonts w:ascii="Liberation Serif" w:hAnsi="Liberation Serif" w:cs="Arial"/>
            <w:color w:val="000000" w:themeColor="text1"/>
            <w:sz w:val="28"/>
            <w:szCs w:val="28"/>
          </w:rPr>
          <w:t xml:space="preserve">приложением N </w:t>
        </w:r>
      </w:hyperlink>
      <w:r w:rsidR="00360CDA">
        <w:rPr>
          <w:rFonts w:ascii="Liberation Serif" w:hAnsi="Liberation Serif" w:cs="Arial"/>
          <w:color w:val="000000" w:themeColor="text1"/>
          <w:sz w:val="28"/>
          <w:szCs w:val="28"/>
        </w:rPr>
        <w:t>2</w:t>
      </w:r>
      <w:r w:rsidR="006F5F0E" w:rsidRPr="00BD617E">
        <w:rPr>
          <w:rFonts w:ascii="Liberation Serif" w:hAnsi="Liberation Serif" w:cs="Arial"/>
          <w:color w:val="000000" w:themeColor="text1"/>
          <w:sz w:val="28"/>
          <w:szCs w:val="28"/>
        </w:rPr>
        <w:t xml:space="preserve"> </w:t>
      </w:r>
      <w:r w:rsidR="006F5F0E">
        <w:rPr>
          <w:rFonts w:ascii="Liberation Serif" w:eastAsia="Calibri" w:hAnsi="Liberation Serif" w:cs="Liberation Serif"/>
          <w:sz w:val="28"/>
          <w:szCs w:val="28"/>
        </w:rPr>
        <w:t>к</w:t>
      </w:r>
      <w:r w:rsidR="006F5F0E" w:rsidRPr="006151AE">
        <w:rPr>
          <w:rFonts w:ascii="Liberation Serif" w:eastAsia="Calibri" w:hAnsi="Liberation Serif" w:cs="Liberation Serif"/>
          <w:sz w:val="28"/>
          <w:szCs w:val="28"/>
        </w:rPr>
        <w:t xml:space="preserve"> </w:t>
      </w:r>
      <w:r w:rsidR="00A65F73">
        <w:rPr>
          <w:rFonts w:ascii="Liberation Serif" w:eastAsia="Calibri" w:hAnsi="Liberation Serif" w:cs="Liberation Serif"/>
          <w:sz w:val="28"/>
          <w:szCs w:val="28"/>
        </w:rPr>
        <w:t>Единому регламенту</w:t>
      </w:r>
      <w:r w:rsidR="006F5F0E" w:rsidRPr="00955DB3">
        <w:rPr>
          <w:rFonts w:ascii="Liberation Serif" w:hAnsi="Liberation Serif" w:cs="Arial"/>
          <w:sz w:val="28"/>
          <w:szCs w:val="28"/>
        </w:rPr>
        <w:t xml:space="preserve"> </w:t>
      </w:r>
      <w:r w:rsidRPr="00955DB3">
        <w:rPr>
          <w:rFonts w:ascii="Liberation Serif" w:hAnsi="Liberation Serif" w:cs="Arial"/>
          <w:sz w:val="28"/>
          <w:szCs w:val="28"/>
        </w:rPr>
        <w:t xml:space="preserve">(в зависимости от льготной категории), заявитель обязан представить в </w:t>
      </w:r>
      <w:r w:rsidR="00350394">
        <w:rPr>
          <w:rFonts w:ascii="Liberation Serif" w:hAnsi="Liberation Serif" w:cs="Arial"/>
          <w:sz w:val="28"/>
          <w:szCs w:val="28"/>
        </w:rPr>
        <w:t>МКУ «ЦКС»</w:t>
      </w:r>
      <w:r w:rsidR="00A65F73">
        <w:rPr>
          <w:rFonts w:ascii="Liberation Serif" w:hAnsi="Liberation Serif" w:cs="Arial"/>
          <w:sz w:val="28"/>
          <w:szCs w:val="28"/>
        </w:rPr>
        <w:t xml:space="preserve">, в течение пяти </w:t>
      </w:r>
      <w:r w:rsidRPr="00955DB3">
        <w:rPr>
          <w:rFonts w:ascii="Liberation Serif" w:hAnsi="Liberation Serif" w:cs="Arial"/>
          <w:sz w:val="28"/>
          <w:szCs w:val="28"/>
        </w:rPr>
        <w:t xml:space="preserve">рабочих дней со дня регистрации заявления о компенсации расходов в </w:t>
      </w:r>
      <w:r w:rsidR="00350394">
        <w:rPr>
          <w:rFonts w:ascii="Liberation Serif" w:hAnsi="Liberation Serif" w:cs="Arial"/>
          <w:sz w:val="28"/>
          <w:szCs w:val="28"/>
        </w:rPr>
        <w:t>МКУ «ЦКС»</w:t>
      </w:r>
      <w:r w:rsidRPr="00955DB3">
        <w:rPr>
          <w:rFonts w:ascii="Liberation Serif" w:hAnsi="Liberation Serif" w:cs="Arial"/>
          <w:sz w:val="28"/>
          <w:szCs w:val="28"/>
        </w:rPr>
        <w:t>, недостающие документы (сведения).</w:t>
      </w:r>
    </w:p>
    <w:p w:rsidR="00A07534" w:rsidRPr="001E281F" w:rsidRDefault="00A07534" w:rsidP="00A07534">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14.3. </w:t>
      </w:r>
      <w:r w:rsidRPr="001E281F">
        <w:rPr>
          <w:rFonts w:ascii="Liberation Serif" w:hAnsi="Liberation Serif" w:cs="Arial"/>
          <w:sz w:val="28"/>
          <w:szCs w:val="28"/>
        </w:rPr>
        <w:t xml:space="preserve">Срок рассмотрения заявления о компенсации расходов </w:t>
      </w:r>
      <w:r w:rsidR="00D221BB">
        <w:rPr>
          <w:rFonts w:ascii="Liberation Serif" w:hAnsi="Liberation Serif" w:cs="Arial"/>
          <w:sz w:val="28"/>
          <w:szCs w:val="28"/>
        </w:rPr>
        <w:t xml:space="preserve">МКУ «ЦКС» </w:t>
      </w:r>
      <w:r w:rsidRPr="001E281F">
        <w:rPr>
          <w:rFonts w:ascii="Liberation Serif" w:hAnsi="Liberation Serif" w:cs="Arial"/>
          <w:sz w:val="28"/>
          <w:szCs w:val="28"/>
        </w:rPr>
        <w:t xml:space="preserve">приостанавливается на </w:t>
      </w:r>
      <w:r w:rsidR="00FB7B47">
        <w:rPr>
          <w:rFonts w:ascii="Liberation Serif" w:hAnsi="Liberation Serif" w:cs="Arial"/>
          <w:sz w:val="28"/>
          <w:szCs w:val="28"/>
        </w:rPr>
        <w:t>десять</w:t>
      </w:r>
      <w:r w:rsidRPr="001E281F">
        <w:rPr>
          <w:rFonts w:ascii="Liberation Serif" w:hAnsi="Liberation Serif" w:cs="Arial"/>
          <w:sz w:val="28"/>
          <w:szCs w:val="28"/>
        </w:rPr>
        <w:t xml:space="preserve"> рабочих дней в случае не поступления документов (сведений), запрашиваемых посредством единой системы межведомственного электронного взаимодействия.</w:t>
      </w:r>
    </w:p>
    <w:p w:rsidR="00535D12" w:rsidRDefault="00955DB3" w:rsidP="00192E75">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14.4</w:t>
      </w:r>
      <w:r w:rsidRPr="00955DB3">
        <w:rPr>
          <w:rFonts w:ascii="Liberation Serif" w:hAnsi="Liberation Serif" w:cs="Arial"/>
          <w:sz w:val="28"/>
          <w:szCs w:val="28"/>
        </w:rPr>
        <w:t xml:space="preserve">. В случае установления факта наличия в заявлении о компенсации расходов и (или) документах (сведениях), представленных заявителем, неполной информации, </w:t>
      </w:r>
      <w:r w:rsidR="00D221BB">
        <w:rPr>
          <w:rFonts w:ascii="Liberation Serif" w:hAnsi="Liberation Serif" w:cs="Arial"/>
          <w:sz w:val="28"/>
          <w:szCs w:val="28"/>
        </w:rPr>
        <w:t>МКУ «ЦКС»</w:t>
      </w:r>
      <w:r w:rsidR="00673072">
        <w:rPr>
          <w:rFonts w:ascii="Liberation Serif" w:hAnsi="Liberation Serif" w:cs="Arial"/>
          <w:sz w:val="28"/>
          <w:szCs w:val="28"/>
        </w:rPr>
        <w:t xml:space="preserve"> </w:t>
      </w:r>
      <w:r w:rsidRPr="00955DB3">
        <w:rPr>
          <w:rFonts w:ascii="Liberation Serif" w:hAnsi="Liberation Serif" w:cs="Arial"/>
          <w:sz w:val="28"/>
          <w:szCs w:val="28"/>
        </w:rPr>
        <w:t xml:space="preserve">приостанавливает рассмотрение заявления о компенсации расходов и не позднее </w:t>
      </w:r>
      <w:r w:rsidR="00FB7B47">
        <w:rPr>
          <w:rFonts w:ascii="Liberation Serif" w:hAnsi="Liberation Serif" w:cs="Arial"/>
          <w:sz w:val="28"/>
          <w:szCs w:val="28"/>
        </w:rPr>
        <w:t>одного</w:t>
      </w:r>
      <w:r w:rsidRPr="00955DB3">
        <w:rPr>
          <w:rFonts w:ascii="Liberation Serif" w:hAnsi="Liberation Serif" w:cs="Arial"/>
          <w:sz w:val="28"/>
          <w:szCs w:val="28"/>
        </w:rPr>
        <w:t xml:space="preserve"> рабочего дня со дня принятия данного решения </w:t>
      </w:r>
      <w:r w:rsidR="00FB7B47">
        <w:rPr>
          <w:rFonts w:ascii="Liberation Serif" w:hAnsi="Liberation Serif" w:cs="Arial"/>
          <w:sz w:val="28"/>
          <w:szCs w:val="28"/>
        </w:rPr>
        <w:t>направляет заявителю уведомление о приостановлении рассмотрения заявления</w:t>
      </w:r>
      <w:r w:rsidR="00535D12">
        <w:rPr>
          <w:rFonts w:ascii="Liberation Serif" w:hAnsi="Liberation Serif" w:cs="Arial"/>
          <w:sz w:val="28"/>
          <w:szCs w:val="28"/>
        </w:rPr>
        <w:t xml:space="preserve"> о компенсации расходов с указанием информации, подлежащей корректировке.</w:t>
      </w:r>
      <w:r w:rsidR="00FB7B47">
        <w:rPr>
          <w:rFonts w:ascii="Liberation Serif" w:hAnsi="Liberation Serif" w:cs="Arial"/>
          <w:sz w:val="28"/>
          <w:szCs w:val="28"/>
        </w:rPr>
        <w:t xml:space="preserve"> </w:t>
      </w:r>
      <w:r w:rsidRPr="00955DB3">
        <w:rPr>
          <w:rFonts w:ascii="Liberation Serif" w:hAnsi="Liberation Serif" w:cs="Arial"/>
          <w:sz w:val="28"/>
          <w:szCs w:val="28"/>
        </w:rPr>
        <w:t xml:space="preserve">уведомляет об этом заявителя. </w:t>
      </w:r>
    </w:p>
    <w:p w:rsidR="00955DB3" w:rsidRPr="00955DB3" w:rsidRDefault="00176014" w:rsidP="00192E75">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Срок приостановления </w:t>
      </w:r>
      <w:r w:rsidR="00955DB3" w:rsidRPr="00955DB3">
        <w:rPr>
          <w:rFonts w:ascii="Liberation Serif" w:hAnsi="Liberation Serif" w:cs="Arial"/>
          <w:sz w:val="28"/>
          <w:szCs w:val="28"/>
        </w:rPr>
        <w:t xml:space="preserve">рассмотрения заявления </w:t>
      </w:r>
      <w:r>
        <w:rPr>
          <w:rFonts w:ascii="Liberation Serif" w:hAnsi="Liberation Serif" w:cs="Arial"/>
          <w:sz w:val="28"/>
          <w:szCs w:val="28"/>
        </w:rPr>
        <w:t xml:space="preserve">о компенсации расходов составляет не более пяти рабочих дней </w:t>
      </w:r>
      <w:r w:rsidR="00F12A5A">
        <w:rPr>
          <w:rFonts w:ascii="Liberation Serif" w:hAnsi="Liberation Serif" w:cs="Arial"/>
          <w:sz w:val="28"/>
          <w:szCs w:val="28"/>
        </w:rPr>
        <w:t>со</w:t>
      </w:r>
      <w:r w:rsidR="00955DB3" w:rsidRPr="00955DB3">
        <w:rPr>
          <w:rFonts w:ascii="Liberation Serif" w:hAnsi="Liberation Serif" w:cs="Arial"/>
          <w:sz w:val="28"/>
          <w:szCs w:val="28"/>
        </w:rPr>
        <w:t xml:space="preserve"> дня получения заявителем уведомления</w:t>
      </w:r>
      <w:r w:rsidR="00F12A5A">
        <w:rPr>
          <w:rFonts w:ascii="Liberation Serif" w:hAnsi="Liberation Serif" w:cs="Arial"/>
          <w:sz w:val="28"/>
          <w:szCs w:val="28"/>
        </w:rPr>
        <w:t>, указанного в части первой настоящего пункта</w:t>
      </w:r>
      <w:r w:rsidR="00955DB3" w:rsidRPr="00955DB3">
        <w:rPr>
          <w:rFonts w:ascii="Liberation Serif" w:hAnsi="Liberation Serif" w:cs="Arial"/>
          <w:sz w:val="28"/>
          <w:szCs w:val="28"/>
        </w:rPr>
        <w:t>.</w:t>
      </w:r>
    </w:p>
    <w:p w:rsidR="00955DB3" w:rsidRPr="00955DB3" w:rsidRDefault="00955DB3" w:rsidP="00192E75">
      <w:pPr>
        <w:autoSpaceDE w:val="0"/>
        <w:autoSpaceDN w:val="0"/>
        <w:adjustRightInd w:val="0"/>
        <w:spacing w:after="0" w:line="240" w:lineRule="auto"/>
        <w:ind w:firstLine="567"/>
        <w:jc w:val="both"/>
        <w:rPr>
          <w:rFonts w:ascii="Liberation Serif" w:hAnsi="Liberation Serif" w:cs="Arial"/>
          <w:sz w:val="28"/>
          <w:szCs w:val="28"/>
        </w:rPr>
      </w:pPr>
      <w:r w:rsidRPr="00955DB3">
        <w:rPr>
          <w:rFonts w:ascii="Liberation Serif" w:hAnsi="Liberation Serif" w:cs="Arial"/>
          <w:sz w:val="28"/>
          <w:szCs w:val="28"/>
        </w:rPr>
        <w:t xml:space="preserve">Заявитель в течение </w:t>
      </w:r>
      <w:r w:rsidR="00575487">
        <w:rPr>
          <w:rFonts w:ascii="Liberation Serif" w:hAnsi="Liberation Serif" w:cs="Arial"/>
          <w:sz w:val="28"/>
          <w:szCs w:val="28"/>
        </w:rPr>
        <w:t>пяти</w:t>
      </w:r>
      <w:r w:rsidRPr="00955DB3">
        <w:rPr>
          <w:rFonts w:ascii="Liberation Serif" w:hAnsi="Liberation Serif" w:cs="Arial"/>
          <w:sz w:val="28"/>
          <w:szCs w:val="28"/>
        </w:rPr>
        <w:t xml:space="preserve"> рабочих дней после полу</w:t>
      </w:r>
      <w:r w:rsidR="00575487">
        <w:rPr>
          <w:rFonts w:ascii="Liberation Serif" w:hAnsi="Liberation Serif" w:cs="Arial"/>
          <w:sz w:val="28"/>
          <w:szCs w:val="28"/>
        </w:rPr>
        <w:t>чения уведомления о приостановлении</w:t>
      </w:r>
      <w:r w:rsidRPr="00955DB3">
        <w:rPr>
          <w:rFonts w:ascii="Liberation Serif" w:hAnsi="Liberation Serif" w:cs="Arial"/>
          <w:sz w:val="28"/>
          <w:szCs w:val="28"/>
        </w:rPr>
        <w:t xml:space="preserve"> предоставления компенсации расходов направляет в </w:t>
      </w:r>
      <w:r w:rsidR="00D221BB">
        <w:rPr>
          <w:rFonts w:ascii="Liberation Serif" w:hAnsi="Liberation Serif" w:cs="Arial"/>
          <w:sz w:val="28"/>
          <w:szCs w:val="28"/>
        </w:rPr>
        <w:t>МКУ «ЦКС»</w:t>
      </w:r>
      <w:r w:rsidRPr="00955DB3">
        <w:rPr>
          <w:rFonts w:ascii="Liberation Serif" w:hAnsi="Liberation Serif" w:cs="Arial"/>
          <w:sz w:val="28"/>
          <w:szCs w:val="28"/>
        </w:rPr>
        <w:t xml:space="preserve"> (способом, указанным в заявлении о компенсации расходов), доработанное заявление о компенсации расходов и (или) доработанные документы (сведения).</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CE5D41" w:rsidP="00192E75">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 xml:space="preserve"> ПРАВОВЫЕ ОСНОВАНИЯ </w:t>
      </w:r>
      <w:r w:rsidR="005C229B" w:rsidRPr="004B5343">
        <w:rPr>
          <w:rFonts w:ascii="Liberation Serif" w:hAnsi="Liberation Serif" w:cs="Arial"/>
          <w:b/>
          <w:bCs/>
          <w:sz w:val="28"/>
          <w:szCs w:val="28"/>
        </w:rPr>
        <w:t>ПРЕДОСТАВЛЕНИ</w:t>
      </w:r>
      <w:r>
        <w:rPr>
          <w:rFonts w:ascii="Liberation Serif" w:hAnsi="Liberation Serif" w:cs="Arial"/>
          <w:b/>
          <w:bCs/>
          <w:sz w:val="28"/>
          <w:szCs w:val="28"/>
        </w:rPr>
        <w:t>Я</w:t>
      </w:r>
      <w:r w:rsidR="005C229B" w:rsidRPr="004B5343">
        <w:rPr>
          <w:rFonts w:ascii="Liberation Serif" w:hAnsi="Liberation Serif" w:cs="Arial"/>
          <w:b/>
          <w:bCs/>
          <w:sz w:val="28"/>
          <w:szCs w:val="28"/>
        </w:rPr>
        <w:t xml:space="preserve">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15.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в федеральной государственной информационной системе </w:t>
      </w:r>
      <w:r w:rsidR="00110666">
        <w:rPr>
          <w:rFonts w:ascii="Liberation Serif" w:hAnsi="Liberation Serif" w:cs="Arial"/>
          <w:sz w:val="28"/>
          <w:szCs w:val="28"/>
        </w:rPr>
        <w:lastRenderedPageBreak/>
        <w:t>«</w:t>
      </w:r>
      <w:r w:rsidRPr="004B5343">
        <w:rPr>
          <w:rFonts w:ascii="Liberation Serif" w:hAnsi="Liberation Serif" w:cs="Arial"/>
          <w:sz w:val="28"/>
          <w:szCs w:val="28"/>
        </w:rPr>
        <w:t>Федеральный реестр государственных и муниципальных услуг (функций)</w:t>
      </w:r>
      <w:r w:rsidR="00110666">
        <w:rPr>
          <w:rFonts w:ascii="Liberation Serif" w:hAnsi="Liberation Serif" w:cs="Arial"/>
          <w:sz w:val="28"/>
          <w:szCs w:val="28"/>
        </w:rPr>
        <w:t>»</w:t>
      </w:r>
      <w:r w:rsidRPr="004B5343">
        <w:rPr>
          <w:rFonts w:ascii="Liberation Serif" w:hAnsi="Liberation Serif" w:cs="Arial"/>
          <w:sz w:val="28"/>
          <w:szCs w:val="28"/>
        </w:rPr>
        <w:t xml:space="preserve">, на официальном сайте уполномоченного органа в сети </w:t>
      </w:r>
      <w:r w:rsidR="00110666">
        <w:rPr>
          <w:rFonts w:ascii="Liberation Serif" w:hAnsi="Liberation Serif" w:cs="Arial"/>
          <w:sz w:val="28"/>
          <w:szCs w:val="28"/>
        </w:rPr>
        <w:t>«Интернет»</w:t>
      </w:r>
      <w:r w:rsidRPr="004B5343">
        <w:rPr>
          <w:rFonts w:ascii="Liberation Serif" w:hAnsi="Liberation Serif" w:cs="Arial"/>
          <w:sz w:val="28"/>
          <w:szCs w:val="28"/>
        </w:rPr>
        <w:t xml:space="preserve"> по адресу: https://www.kamensk-adm.ru/2014-06-15-18-56-31/mku-tsentr-kompensatsij-i-subsidij и на Едином портале государственных и муниципальных услуг по адресу: https://www.gosuslugi.ru/.</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Уполномоченный орган обеспечивает размещение и актуализацию перечня указанных нормативных правовых актов на своем официальном сайте в сети Интернет, на ЕПГУ, в региональном реестре.</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0412DA" w:rsidRDefault="005B3C7E" w:rsidP="00192E75">
      <w:pPr>
        <w:autoSpaceDE w:val="0"/>
        <w:autoSpaceDN w:val="0"/>
        <w:adjustRightInd w:val="0"/>
        <w:spacing w:after="0" w:line="240" w:lineRule="auto"/>
        <w:ind w:firstLine="567"/>
        <w:jc w:val="center"/>
        <w:rPr>
          <w:rFonts w:ascii="Liberation Serif" w:hAnsi="Liberation Serif" w:cs="Arial"/>
          <w:b/>
          <w:sz w:val="28"/>
          <w:szCs w:val="28"/>
        </w:rPr>
      </w:pPr>
      <w:r w:rsidRPr="005B3C7E">
        <w:rPr>
          <w:rFonts w:ascii="Liberation Serif" w:hAnsi="Liberation Serif" w:cs="Arial"/>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ЯВЛЯЮЩИХСЯ НЕОБХОДИМЫМИ И ОБЯЗАТЕЛЬНЫМИ ДЛЯ ПРЕДОСТАВЛЕНИЯ ГОСУДАРСТВЕННОЙ УСЛУГИ И ПОДЛЕЖАЩИХ ПРЕДСТАВЛЕНИЮ ЗАЯВИТЕЛЕМ, СПОСОБЫ ИХ ПОЛУЧЕНИЯ ЗАЯВИТЕЛЕМ, В ТОМ ЧИСЛЕ В ЭЛЕКТРОННОЙ ФОРМЕ, ПОРЯДОК ИХ ПРЕДСТАВЛЕНИЯ</w:t>
      </w:r>
    </w:p>
    <w:p w:rsidR="005B3C7E" w:rsidRPr="005B3C7E" w:rsidRDefault="005B3C7E" w:rsidP="00192E75">
      <w:pPr>
        <w:autoSpaceDE w:val="0"/>
        <w:autoSpaceDN w:val="0"/>
        <w:adjustRightInd w:val="0"/>
        <w:spacing w:after="0" w:line="240" w:lineRule="auto"/>
        <w:ind w:firstLine="567"/>
        <w:jc w:val="both"/>
        <w:rPr>
          <w:rFonts w:ascii="Liberation Serif" w:hAnsi="Liberation Serif" w:cs="Arial"/>
          <w:b/>
          <w:sz w:val="28"/>
          <w:szCs w:val="28"/>
        </w:rPr>
      </w:pPr>
    </w:p>
    <w:p w:rsidR="00A01731" w:rsidRPr="00066FFD" w:rsidRDefault="005C229B" w:rsidP="00192E75">
      <w:pPr>
        <w:autoSpaceDE w:val="0"/>
        <w:autoSpaceDN w:val="0"/>
        <w:adjustRightInd w:val="0"/>
        <w:spacing w:after="0" w:line="240" w:lineRule="auto"/>
        <w:ind w:firstLine="567"/>
        <w:jc w:val="both"/>
        <w:rPr>
          <w:rFonts w:ascii="Liberation Serif" w:eastAsia="Times New Roman" w:hAnsi="Liberation Serif" w:cs="Liberation Serif"/>
          <w:sz w:val="28"/>
          <w:szCs w:val="28"/>
          <w:lang w:eastAsia="ru-RU"/>
        </w:rPr>
      </w:pPr>
      <w:r w:rsidRPr="00066FFD">
        <w:rPr>
          <w:rFonts w:ascii="Liberation Serif" w:hAnsi="Liberation Serif" w:cs="Arial"/>
          <w:sz w:val="28"/>
          <w:szCs w:val="28"/>
        </w:rPr>
        <w:t xml:space="preserve">16. </w:t>
      </w:r>
      <w:r w:rsidR="00A01731" w:rsidRPr="00066FFD">
        <w:rPr>
          <w:rFonts w:ascii="Liberation Serif" w:hAnsi="Liberation Serif" w:cs="Arial"/>
          <w:sz w:val="28"/>
          <w:szCs w:val="28"/>
        </w:rPr>
        <w:t xml:space="preserve">Для получения государственной услуги заявитель представляет заявление о </w:t>
      </w:r>
      <w:r w:rsidR="00CE5E57">
        <w:rPr>
          <w:rFonts w:ascii="Liberation Serif" w:hAnsi="Liberation Serif" w:cs="Arial"/>
          <w:sz w:val="28"/>
          <w:szCs w:val="28"/>
        </w:rPr>
        <w:t xml:space="preserve">компенсации расходов на оплату жилого помещения и коммунальных услуг отдельным категориям граждан (далее- заявление о компенсации расходов) по форме </w:t>
      </w:r>
      <w:r w:rsidR="00A01731" w:rsidRPr="00512BF5">
        <w:rPr>
          <w:rFonts w:ascii="Liberation Serif" w:hAnsi="Liberation Serif" w:cs="Arial"/>
          <w:sz w:val="28"/>
          <w:szCs w:val="28"/>
        </w:rPr>
        <w:t xml:space="preserve">согласно приложению N 1 </w:t>
      </w:r>
      <w:r w:rsidR="00A01731" w:rsidRPr="00512BF5">
        <w:rPr>
          <w:rFonts w:ascii="Liberation Serif" w:eastAsia="Calibri" w:hAnsi="Liberation Serif" w:cs="Liberation Serif"/>
          <w:sz w:val="28"/>
          <w:szCs w:val="28"/>
        </w:rPr>
        <w:t xml:space="preserve">к </w:t>
      </w:r>
      <w:r w:rsidR="00512BF5" w:rsidRPr="00512BF5">
        <w:rPr>
          <w:rFonts w:ascii="Liberation Serif" w:eastAsia="Calibri" w:hAnsi="Liberation Serif" w:cs="Liberation Serif"/>
          <w:sz w:val="28"/>
          <w:szCs w:val="28"/>
        </w:rPr>
        <w:t>настоящему Регламенту</w:t>
      </w:r>
      <w:r w:rsidR="009E2445" w:rsidRPr="00512BF5">
        <w:rPr>
          <w:rFonts w:ascii="Liberation Serif" w:eastAsia="Calibri" w:hAnsi="Liberation Serif" w:cs="Liberation Serif"/>
          <w:sz w:val="28"/>
          <w:szCs w:val="28"/>
        </w:rPr>
        <w:t>,</w:t>
      </w:r>
      <w:r w:rsidR="00A01731" w:rsidRPr="00512BF5">
        <w:rPr>
          <w:rFonts w:ascii="Liberation Serif" w:eastAsia="Calibri" w:hAnsi="Liberation Serif" w:cs="Liberation Serif"/>
          <w:sz w:val="28"/>
          <w:szCs w:val="28"/>
        </w:rPr>
        <w:t xml:space="preserve"> </w:t>
      </w:r>
      <w:r w:rsidR="00A01731" w:rsidRPr="00512BF5">
        <w:rPr>
          <w:rFonts w:ascii="Liberation Serif" w:hAnsi="Liberation Serif" w:cs="Arial"/>
          <w:sz w:val="28"/>
          <w:szCs w:val="28"/>
        </w:rPr>
        <w:t>с приложением документов (сведений), необходимых для назначения компенсации расходов, в соответствии</w:t>
      </w:r>
      <w:r w:rsidR="00A01731" w:rsidRPr="00066FFD">
        <w:rPr>
          <w:rFonts w:ascii="Liberation Serif" w:hAnsi="Liberation Serif" w:cs="Arial"/>
          <w:sz w:val="28"/>
          <w:szCs w:val="28"/>
        </w:rPr>
        <w:t xml:space="preserve"> с </w:t>
      </w:r>
      <w:r w:rsidR="00701EC7">
        <w:rPr>
          <w:rFonts w:ascii="Liberation Serif" w:hAnsi="Liberation Serif" w:cs="Arial"/>
          <w:sz w:val="28"/>
          <w:szCs w:val="28"/>
        </w:rPr>
        <w:t xml:space="preserve"> </w:t>
      </w:r>
      <w:r w:rsidR="00A01731" w:rsidRPr="00066FFD">
        <w:rPr>
          <w:rFonts w:ascii="Liberation Serif" w:hAnsi="Liberation Serif" w:cs="Arial"/>
          <w:sz w:val="28"/>
          <w:szCs w:val="28"/>
        </w:rPr>
        <w:t xml:space="preserve"> перечн</w:t>
      </w:r>
      <w:r w:rsidR="00701EC7">
        <w:rPr>
          <w:rFonts w:ascii="Liberation Serif" w:hAnsi="Liberation Serif" w:cs="Arial"/>
          <w:sz w:val="28"/>
          <w:szCs w:val="28"/>
        </w:rPr>
        <w:t>ем</w:t>
      </w:r>
      <w:r w:rsidR="00A01731" w:rsidRPr="00066FFD">
        <w:rPr>
          <w:rFonts w:ascii="Liberation Serif" w:hAnsi="Liberation Serif" w:cs="Arial"/>
          <w:sz w:val="28"/>
          <w:szCs w:val="28"/>
        </w:rPr>
        <w:t xml:space="preserve"> документов (сведений), необходимых для назначения компенсации расходов (далее - </w:t>
      </w:r>
      <w:r w:rsidR="0078137C">
        <w:rPr>
          <w:rFonts w:ascii="Liberation Serif" w:hAnsi="Liberation Serif" w:cs="Arial"/>
          <w:sz w:val="28"/>
          <w:szCs w:val="28"/>
        </w:rPr>
        <w:t>П</w:t>
      </w:r>
      <w:r w:rsidR="00A01731" w:rsidRPr="00066FFD">
        <w:rPr>
          <w:rFonts w:ascii="Liberation Serif" w:hAnsi="Liberation Serif" w:cs="Arial"/>
          <w:sz w:val="28"/>
          <w:szCs w:val="28"/>
        </w:rPr>
        <w:t>еречень) согласно приложению N 2 к Единому стандарту</w:t>
      </w:r>
      <w:r w:rsidR="009E2445">
        <w:rPr>
          <w:rFonts w:ascii="Liberation Serif" w:eastAsia="Calibri" w:hAnsi="Liberation Serif" w:cs="Liberation Serif"/>
          <w:sz w:val="28"/>
          <w:szCs w:val="28"/>
        </w:rPr>
        <w:t>.</w:t>
      </w:r>
    </w:p>
    <w:p w:rsidR="00A01731" w:rsidRPr="007122EB" w:rsidRDefault="00A01731" w:rsidP="00192E75">
      <w:pPr>
        <w:autoSpaceDE w:val="0"/>
        <w:autoSpaceDN w:val="0"/>
        <w:adjustRightInd w:val="0"/>
        <w:spacing w:after="0" w:line="240" w:lineRule="auto"/>
        <w:ind w:firstLine="540"/>
        <w:jc w:val="both"/>
        <w:rPr>
          <w:rFonts w:ascii="Liberation Serif" w:hAnsi="Liberation Serif" w:cs="Arial"/>
          <w:sz w:val="28"/>
          <w:szCs w:val="28"/>
        </w:rPr>
      </w:pPr>
      <w:r w:rsidRPr="007122EB">
        <w:rPr>
          <w:rFonts w:ascii="Liberation Serif" w:hAnsi="Liberation Serif" w:cs="Arial"/>
          <w:sz w:val="28"/>
          <w:szCs w:val="28"/>
        </w:rPr>
        <w:t xml:space="preserve">Документы (сведения) в соответствии с </w:t>
      </w:r>
      <w:hyperlink r:id="rId30" w:history="1">
        <w:r w:rsidRPr="007D5A86">
          <w:rPr>
            <w:rFonts w:ascii="Liberation Serif" w:hAnsi="Liberation Serif" w:cs="Arial"/>
            <w:sz w:val="28"/>
            <w:szCs w:val="28"/>
          </w:rPr>
          <w:t>пунктами 2</w:t>
        </w:r>
      </w:hyperlink>
      <w:r w:rsidRPr="007D5A86">
        <w:rPr>
          <w:rFonts w:ascii="Liberation Serif" w:hAnsi="Liberation Serif" w:cs="Arial"/>
          <w:sz w:val="28"/>
          <w:szCs w:val="28"/>
        </w:rPr>
        <w:t xml:space="preserve">, </w:t>
      </w:r>
      <w:hyperlink r:id="rId31" w:history="1">
        <w:r w:rsidRPr="007D5A86">
          <w:rPr>
            <w:rFonts w:ascii="Liberation Serif" w:hAnsi="Liberation Serif" w:cs="Arial"/>
            <w:sz w:val="28"/>
            <w:szCs w:val="28"/>
          </w:rPr>
          <w:t>4</w:t>
        </w:r>
      </w:hyperlink>
      <w:r w:rsidRPr="007D5A86">
        <w:rPr>
          <w:rFonts w:ascii="Liberation Serif" w:hAnsi="Liberation Serif" w:cs="Arial"/>
          <w:sz w:val="28"/>
          <w:szCs w:val="28"/>
        </w:rPr>
        <w:t xml:space="preserve"> и </w:t>
      </w:r>
      <w:hyperlink r:id="rId32" w:history="1">
        <w:r w:rsidRPr="007D5A86">
          <w:rPr>
            <w:rFonts w:ascii="Liberation Serif" w:hAnsi="Liberation Serif" w:cs="Arial"/>
            <w:sz w:val="28"/>
            <w:szCs w:val="28"/>
          </w:rPr>
          <w:t>7</w:t>
        </w:r>
      </w:hyperlink>
      <w:r w:rsidR="00061C16">
        <w:rPr>
          <w:rFonts w:ascii="Liberation Serif" w:hAnsi="Liberation Serif" w:cs="Arial"/>
          <w:sz w:val="28"/>
          <w:szCs w:val="28"/>
        </w:rPr>
        <w:t xml:space="preserve"> П</w:t>
      </w:r>
      <w:r w:rsidRPr="007122EB">
        <w:rPr>
          <w:rFonts w:ascii="Liberation Serif" w:hAnsi="Liberation Serif" w:cs="Arial"/>
          <w:sz w:val="28"/>
          <w:szCs w:val="28"/>
        </w:rPr>
        <w:t>еречня представляются заявителем лично с заверенным переводом на русский язык в соответствии с законодательством Российской Федерации.</w:t>
      </w:r>
    </w:p>
    <w:p w:rsidR="00A01731" w:rsidRPr="007122EB" w:rsidRDefault="00A01731" w:rsidP="00192E75">
      <w:pPr>
        <w:autoSpaceDE w:val="0"/>
        <w:autoSpaceDN w:val="0"/>
        <w:adjustRightInd w:val="0"/>
        <w:spacing w:after="0" w:line="240" w:lineRule="auto"/>
        <w:ind w:firstLine="540"/>
        <w:jc w:val="both"/>
        <w:rPr>
          <w:rFonts w:ascii="Liberation Serif" w:hAnsi="Liberation Serif" w:cs="Arial"/>
          <w:sz w:val="28"/>
          <w:szCs w:val="28"/>
        </w:rPr>
      </w:pPr>
      <w:r w:rsidRPr="007122EB">
        <w:rPr>
          <w:rFonts w:ascii="Liberation Serif" w:hAnsi="Liberation Serif" w:cs="Arial"/>
          <w:sz w:val="28"/>
          <w:szCs w:val="28"/>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w:t>
      </w:r>
      <w:r>
        <w:rPr>
          <w:rFonts w:ascii="Liberation Serif" w:hAnsi="Liberation Serif" w:cs="Arial"/>
          <w:sz w:val="28"/>
          <w:szCs w:val="28"/>
        </w:rPr>
        <w:t xml:space="preserve"> </w:t>
      </w:r>
      <w:r w:rsidRPr="007122EB">
        <w:rPr>
          <w:rFonts w:ascii="Liberation Serif" w:hAnsi="Liberation Serif" w:cs="Arial"/>
          <w:sz w:val="28"/>
          <w:szCs w:val="28"/>
        </w:rPr>
        <w:t xml:space="preserve">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w:t>
      </w:r>
      <w:r w:rsidR="00FF38BC" w:rsidRPr="007122EB">
        <w:rPr>
          <w:rFonts w:ascii="Liberation Serif" w:hAnsi="Liberation Serif" w:cs="Arial"/>
          <w:sz w:val="28"/>
          <w:szCs w:val="28"/>
        </w:rPr>
        <w:t>периоды за пределы указанных территорий в Российскую Фед</w:t>
      </w:r>
      <w:r w:rsidR="00FF38BC">
        <w:rPr>
          <w:rFonts w:ascii="Liberation Serif" w:hAnsi="Liberation Serif" w:cs="Arial"/>
          <w:sz w:val="28"/>
          <w:szCs w:val="28"/>
        </w:rPr>
        <w:t>ерацию, в том числе через</w:t>
      </w:r>
      <w:r w:rsidR="00FF38BC" w:rsidRPr="007122EB">
        <w:rPr>
          <w:rFonts w:ascii="Liberation Serif" w:hAnsi="Liberation Serif" w:cs="Arial"/>
          <w:sz w:val="28"/>
          <w:szCs w:val="28"/>
        </w:rPr>
        <w:t xml:space="preserve"> </w:t>
      </w:r>
      <w:r w:rsidRPr="007122EB">
        <w:rPr>
          <w:rFonts w:ascii="Liberation Serif" w:hAnsi="Liberation Serif" w:cs="Arial"/>
          <w:sz w:val="28"/>
          <w:szCs w:val="28"/>
        </w:rPr>
        <w:t xml:space="preserve">территории третьих государств, или постоянно проживавших по состоянию на день вступления в силу Федерального </w:t>
      </w:r>
      <w:hyperlink r:id="rId33" w:history="1">
        <w:r w:rsidRPr="00547C23">
          <w:rPr>
            <w:rFonts w:ascii="Liberation Serif" w:hAnsi="Liberation Serif" w:cs="Arial"/>
            <w:sz w:val="28"/>
            <w:szCs w:val="28"/>
          </w:rPr>
          <w:t>закона</w:t>
        </w:r>
      </w:hyperlink>
      <w:r w:rsidR="00FF38BC">
        <w:rPr>
          <w:rFonts w:ascii="Liberation Serif" w:hAnsi="Liberation Serif" w:cs="Arial"/>
          <w:sz w:val="28"/>
          <w:szCs w:val="28"/>
        </w:rPr>
        <w:t xml:space="preserve"> от 17.02.2023 № 18-ФЗ</w:t>
      </w:r>
      <w:r w:rsidRPr="00547C23">
        <w:rPr>
          <w:rFonts w:ascii="Liberation Serif" w:hAnsi="Liberation Serif" w:cs="Arial"/>
          <w:sz w:val="28"/>
          <w:szCs w:val="28"/>
        </w:rPr>
        <w:t xml:space="preserve"> </w:t>
      </w:r>
      <w:r>
        <w:rPr>
          <w:rFonts w:ascii="Liberation Serif" w:hAnsi="Liberation Serif" w:cs="Arial"/>
          <w:sz w:val="28"/>
          <w:szCs w:val="28"/>
        </w:rPr>
        <w:t>«</w:t>
      </w:r>
      <w:r w:rsidRPr="007122EB">
        <w:rPr>
          <w:rFonts w:ascii="Liberation Serif" w:hAnsi="Liberation Serif" w:cs="Arial"/>
          <w:sz w:val="28"/>
          <w:szCs w:val="28"/>
        </w:rPr>
        <w:t>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w:t>
      </w:r>
      <w:r>
        <w:rPr>
          <w:rFonts w:ascii="Liberation Serif" w:hAnsi="Liberation Serif" w:cs="Arial"/>
          <w:sz w:val="28"/>
          <w:szCs w:val="28"/>
        </w:rPr>
        <w:t>ой области и Херсонской области»</w:t>
      </w:r>
      <w:r w:rsidRPr="007122EB">
        <w:rPr>
          <w:rFonts w:ascii="Liberation Serif" w:hAnsi="Liberation Serif" w:cs="Arial"/>
          <w:sz w:val="28"/>
          <w:szCs w:val="28"/>
        </w:rPr>
        <w:t xml:space="preserve"> на территориях указанных субъектов Российской </w:t>
      </w:r>
      <w:r w:rsidR="006A2D9F">
        <w:rPr>
          <w:rFonts w:ascii="Liberation Serif" w:hAnsi="Liberation Serif" w:cs="Arial"/>
          <w:sz w:val="28"/>
          <w:szCs w:val="28"/>
        </w:rPr>
        <w:t>Ф</w:t>
      </w:r>
      <w:r w:rsidR="00BD56C0">
        <w:rPr>
          <w:rFonts w:ascii="Liberation Serif" w:hAnsi="Liberation Serif" w:cs="Arial"/>
          <w:sz w:val="28"/>
          <w:szCs w:val="28"/>
        </w:rPr>
        <w:t xml:space="preserve">едерации, </w:t>
      </w:r>
      <w:r w:rsidRPr="007122EB">
        <w:rPr>
          <w:rFonts w:ascii="Liberation Serif" w:hAnsi="Liberation Serif" w:cs="Arial"/>
          <w:sz w:val="28"/>
          <w:szCs w:val="28"/>
        </w:rPr>
        <w:t>лично без перевода на русский язык.</w:t>
      </w:r>
    </w:p>
    <w:p w:rsidR="00EA11CB" w:rsidRDefault="00651DDE" w:rsidP="00192E75">
      <w:pPr>
        <w:suppressAutoHyphens/>
        <w:autoSpaceDE w:val="0"/>
        <w:autoSpaceDN w:val="0"/>
        <w:spacing w:after="0" w:line="240" w:lineRule="auto"/>
        <w:ind w:firstLine="567"/>
        <w:jc w:val="both"/>
        <w:rPr>
          <w:rFonts w:ascii="Liberation Serif" w:eastAsia="Calibri" w:hAnsi="Liberation Serif" w:cs="Liberation Serif"/>
          <w:sz w:val="28"/>
          <w:szCs w:val="28"/>
        </w:rPr>
      </w:pPr>
      <w:bookmarkStart w:id="17" w:name="Par254"/>
      <w:bookmarkEnd w:id="17"/>
      <w:r>
        <w:rPr>
          <w:rFonts w:ascii="Liberation Serif" w:hAnsi="Liberation Serif" w:cs="Arial"/>
          <w:sz w:val="28"/>
          <w:szCs w:val="28"/>
        </w:rPr>
        <w:lastRenderedPageBreak/>
        <w:t>17.</w:t>
      </w:r>
      <w:r w:rsidRPr="00FB654F">
        <w:rPr>
          <w:rFonts w:ascii="Liberation Serif" w:eastAsia="Calibri" w:hAnsi="Liberation Serif" w:cs="Liberation Serif"/>
          <w:sz w:val="28"/>
          <w:szCs w:val="28"/>
        </w:rPr>
        <w:t xml:space="preserve">Заявление о компенсации расходов </w:t>
      </w:r>
      <w:r w:rsidR="00701EC7">
        <w:rPr>
          <w:rFonts w:ascii="Liberation Serif" w:eastAsia="Calibri" w:hAnsi="Liberation Serif" w:cs="Liberation Serif"/>
          <w:sz w:val="28"/>
          <w:szCs w:val="28"/>
        </w:rPr>
        <w:t>с прилагаемыми документами (сведениями) и предъявлением паспорта гражданина Российской Ф</w:t>
      </w:r>
      <w:r w:rsidR="005025EF">
        <w:rPr>
          <w:rFonts w:ascii="Liberation Serif" w:eastAsia="Calibri" w:hAnsi="Liberation Serif" w:cs="Liberation Serif"/>
          <w:sz w:val="28"/>
          <w:szCs w:val="28"/>
        </w:rPr>
        <w:t xml:space="preserve">едерации </w:t>
      </w:r>
      <w:r w:rsidR="00701EC7">
        <w:rPr>
          <w:rFonts w:ascii="Liberation Serif" w:eastAsia="Calibri" w:hAnsi="Liberation Serif" w:cs="Liberation Serif"/>
          <w:sz w:val="28"/>
          <w:szCs w:val="28"/>
        </w:rPr>
        <w:t xml:space="preserve">или иного документа, удостоверяющего личность, </w:t>
      </w:r>
      <w:r w:rsidRPr="00FB654F">
        <w:rPr>
          <w:rFonts w:ascii="Liberation Serif" w:eastAsia="Calibri" w:hAnsi="Liberation Serif" w:cs="Liberation Serif"/>
          <w:sz w:val="28"/>
          <w:szCs w:val="28"/>
        </w:rPr>
        <w:t>может быть подано в </w:t>
      </w:r>
      <w:r w:rsidR="00197582">
        <w:rPr>
          <w:rFonts w:ascii="Liberation Serif" w:eastAsia="Calibri" w:hAnsi="Liberation Serif" w:cs="Liberation Serif"/>
          <w:sz w:val="28"/>
          <w:szCs w:val="28"/>
        </w:rPr>
        <w:t>МКУ «ЦКС»</w:t>
      </w:r>
      <w:r w:rsidR="00EA11CB">
        <w:rPr>
          <w:rFonts w:ascii="Liberation Serif" w:eastAsia="Calibri" w:hAnsi="Liberation Serif" w:cs="Liberation Serif"/>
          <w:sz w:val="28"/>
          <w:szCs w:val="28"/>
        </w:rPr>
        <w:t>:</w:t>
      </w:r>
    </w:p>
    <w:p w:rsidR="00EA11CB" w:rsidRPr="00EA11CB" w:rsidRDefault="00EA11CB" w:rsidP="00EA11CB">
      <w:pPr>
        <w:autoSpaceDE w:val="0"/>
        <w:autoSpaceDN w:val="0"/>
        <w:adjustRightInd w:val="0"/>
        <w:spacing w:after="0" w:line="240" w:lineRule="auto"/>
        <w:ind w:firstLine="540"/>
        <w:jc w:val="both"/>
        <w:rPr>
          <w:rFonts w:ascii="Liberation Serif" w:hAnsi="Liberation Serif" w:cs="Arial"/>
          <w:sz w:val="28"/>
          <w:szCs w:val="28"/>
        </w:rPr>
      </w:pPr>
      <w:r w:rsidRPr="00EA11CB">
        <w:rPr>
          <w:rFonts w:ascii="Liberation Serif" w:hAnsi="Liberation Serif" w:cs="Arial"/>
          <w:sz w:val="28"/>
          <w:szCs w:val="28"/>
        </w:rPr>
        <w:t>1) в электронном виде с использованием федеральной государс</w:t>
      </w:r>
      <w:r w:rsidR="004D20C9">
        <w:rPr>
          <w:rFonts w:ascii="Liberation Serif" w:hAnsi="Liberation Serif" w:cs="Arial"/>
          <w:sz w:val="28"/>
          <w:szCs w:val="28"/>
        </w:rPr>
        <w:t>твенной информационной системы «</w:t>
      </w:r>
      <w:r w:rsidRPr="00EA11CB">
        <w:rPr>
          <w:rFonts w:ascii="Liberation Serif" w:hAnsi="Liberation Serif" w:cs="Arial"/>
          <w:sz w:val="28"/>
          <w:szCs w:val="28"/>
        </w:rPr>
        <w:t>Единый портал государственных и муниципальных услуг (функций)</w:t>
      </w:r>
      <w:r w:rsidR="004D20C9">
        <w:rPr>
          <w:rFonts w:ascii="Liberation Serif" w:hAnsi="Liberation Serif" w:cs="Arial"/>
          <w:sz w:val="28"/>
          <w:szCs w:val="28"/>
        </w:rPr>
        <w:t>»</w:t>
      </w:r>
      <w:r w:rsidRPr="00EA11CB">
        <w:rPr>
          <w:rFonts w:ascii="Liberation Serif" w:hAnsi="Liberation Serif" w:cs="Arial"/>
          <w:sz w:val="28"/>
          <w:szCs w:val="28"/>
        </w:rPr>
        <w:t xml:space="preserve"> (далее - </w:t>
      </w:r>
      <w:r w:rsidR="004D20C9">
        <w:rPr>
          <w:rFonts w:ascii="Liberation Serif" w:hAnsi="Liberation Serif" w:cs="Arial"/>
          <w:sz w:val="28"/>
          <w:szCs w:val="28"/>
        </w:rPr>
        <w:t>ЕПГУ</w:t>
      </w:r>
      <w:r w:rsidRPr="00EA11CB">
        <w:rPr>
          <w:rFonts w:ascii="Liberation Serif" w:hAnsi="Liberation Serif" w:cs="Arial"/>
          <w:sz w:val="28"/>
          <w:szCs w:val="28"/>
        </w:rPr>
        <w:t>);</w:t>
      </w:r>
    </w:p>
    <w:p w:rsidR="00EA11CB" w:rsidRPr="00EA11CB" w:rsidRDefault="00EA11CB" w:rsidP="00EA11CB">
      <w:pPr>
        <w:autoSpaceDE w:val="0"/>
        <w:autoSpaceDN w:val="0"/>
        <w:adjustRightInd w:val="0"/>
        <w:spacing w:after="0" w:line="240" w:lineRule="auto"/>
        <w:ind w:firstLine="540"/>
        <w:jc w:val="both"/>
        <w:rPr>
          <w:rFonts w:ascii="Liberation Serif" w:hAnsi="Liberation Serif" w:cs="Arial"/>
          <w:sz w:val="28"/>
          <w:szCs w:val="28"/>
        </w:rPr>
      </w:pPr>
      <w:r w:rsidRPr="00EA11CB">
        <w:rPr>
          <w:rFonts w:ascii="Liberation Serif" w:hAnsi="Liberation Serif" w:cs="Arial"/>
          <w:sz w:val="28"/>
          <w:szCs w:val="28"/>
        </w:rPr>
        <w:t xml:space="preserve">2) через многофункциональный центр предоставления государственных и муниципальных услуг при наличии заключенного соглашения о взаимодействии между уполномоченным органом и многофункциональным центром предоставления государственных и муниципальных услуг, уполномоченным на заключение указанного соглашения на основании Федерального </w:t>
      </w:r>
      <w:hyperlink r:id="rId34" w:history="1">
        <w:r w:rsidRPr="00547C23">
          <w:rPr>
            <w:rFonts w:ascii="Liberation Serif" w:hAnsi="Liberation Serif" w:cs="Arial"/>
            <w:sz w:val="28"/>
            <w:szCs w:val="28"/>
          </w:rPr>
          <w:t>закона</w:t>
        </w:r>
      </w:hyperlink>
      <w:r w:rsidRPr="00EA11CB">
        <w:rPr>
          <w:rFonts w:ascii="Liberation Serif" w:hAnsi="Liberation Serif" w:cs="Arial"/>
          <w:sz w:val="28"/>
          <w:szCs w:val="28"/>
        </w:rPr>
        <w:t xml:space="preserve"> от 27 июля 2010 года N 210-ФЗ </w:t>
      </w:r>
      <w:r w:rsidR="00E07F2B">
        <w:rPr>
          <w:rFonts w:ascii="Liberation Serif" w:hAnsi="Liberation Serif" w:cs="Arial"/>
          <w:sz w:val="28"/>
          <w:szCs w:val="28"/>
        </w:rPr>
        <w:t>«</w:t>
      </w:r>
      <w:r w:rsidRPr="00EA11CB">
        <w:rPr>
          <w:rFonts w:ascii="Liberation Serif" w:hAnsi="Liberation Serif" w:cs="Arial"/>
          <w:sz w:val="28"/>
          <w:szCs w:val="28"/>
        </w:rPr>
        <w:t>Об организации предоставления государственных и муниципальных услуг</w:t>
      </w:r>
      <w:r w:rsidR="00E07F2B">
        <w:rPr>
          <w:rFonts w:ascii="Liberation Serif" w:hAnsi="Liberation Serif" w:cs="Arial"/>
          <w:sz w:val="28"/>
          <w:szCs w:val="28"/>
        </w:rPr>
        <w:t>»</w:t>
      </w:r>
      <w:r w:rsidRPr="00EA11CB">
        <w:rPr>
          <w:rFonts w:ascii="Liberation Serif" w:hAnsi="Liberation Serif" w:cs="Arial"/>
          <w:sz w:val="28"/>
          <w:szCs w:val="28"/>
        </w:rPr>
        <w:t>;</w:t>
      </w:r>
    </w:p>
    <w:p w:rsidR="00EA11CB" w:rsidRPr="00EA11CB" w:rsidRDefault="00EA11CB" w:rsidP="00EA11CB">
      <w:pPr>
        <w:autoSpaceDE w:val="0"/>
        <w:autoSpaceDN w:val="0"/>
        <w:adjustRightInd w:val="0"/>
        <w:spacing w:after="0" w:line="240" w:lineRule="auto"/>
        <w:ind w:firstLine="540"/>
        <w:jc w:val="both"/>
        <w:rPr>
          <w:rFonts w:ascii="Liberation Serif" w:hAnsi="Liberation Serif" w:cs="Arial"/>
          <w:sz w:val="28"/>
          <w:szCs w:val="28"/>
        </w:rPr>
      </w:pPr>
      <w:r w:rsidRPr="00EA11CB">
        <w:rPr>
          <w:rFonts w:ascii="Liberation Serif" w:hAnsi="Liberation Serif" w:cs="Arial"/>
          <w:sz w:val="28"/>
          <w:szCs w:val="28"/>
        </w:rPr>
        <w:t xml:space="preserve">3) лично в </w:t>
      </w:r>
      <w:r w:rsidR="00197582">
        <w:rPr>
          <w:rFonts w:ascii="Liberation Serif" w:hAnsi="Liberation Serif" w:cs="Arial"/>
          <w:sz w:val="28"/>
          <w:szCs w:val="28"/>
        </w:rPr>
        <w:t>МКУ «ЦКС»</w:t>
      </w:r>
      <w:r w:rsidRPr="00EA11CB">
        <w:rPr>
          <w:rFonts w:ascii="Liberation Serif" w:hAnsi="Liberation Serif" w:cs="Arial"/>
          <w:sz w:val="28"/>
          <w:szCs w:val="28"/>
        </w:rPr>
        <w:t>.</w:t>
      </w:r>
    </w:p>
    <w:p w:rsidR="00EA11CB" w:rsidRPr="00EA11CB" w:rsidRDefault="00EA11CB" w:rsidP="00EA11CB">
      <w:pPr>
        <w:autoSpaceDE w:val="0"/>
        <w:autoSpaceDN w:val="0"/>
        <w:adjustRightInd w:val="0"/>
        <w:spacing w:after="0" w:line="240" w:lineRule="auto"/>
        <w:ind w:firstLine="540"/>
        <w:jc w:val="both"/>
        <w:rPr>
          <w:rFonts w:ascii="Liberation Serif" w:hAnsi="Liberation Serif" w:cs="Arial"/>
          <w:sz w:val="28"/>
          <w:szCs w:val="28"/>
        </w:rPr>
      </w:pPr>
      <w:r w:rsidRPr="00EA11CB">
        <w:rPr>
          <w:rFonts w:ascii="Liberation Serif" w:hAnsi="Liberation Serif" w:cs="Arial"/>
          <w:sz w:val="28"/>
          <w:szCs w:val="28"/>
        </w:rPr>
        <w:t xml:space="preserve">Подача в </w:t>
      </w:r>
      <w:r w:rsidR="00197582">
        <w:rPr>
          <w:rFonts w:ascii="Liberation Serif" w:hAnsi="Liberation Serif" w:cs="Arial"/>
          <w:sz w:val="28"/>
          <w:szCs w:val="28"/>
        </w:rPr>
        <w:t>МКУ «ЦКС»</w:t>
      </w:r>
      <w:r w:rsidRPr="00EA11CB">
        <w:rPr>
          <w:rFonts w:ascii="Liberation Serif" w:hAnsi="Liberation Serif" w:cs="Arial"/>
          <w:sz w:val="28"/>
          <w:szCs w:val="28"/>
        </w:rPr>
        <w:t xml:space="preserve"> заявления о компенсации расходов с прилагаемыми документами (сведениями) в электронной форме с использованием </w:t>
      </w:r>
      <w:r w:rsidR="00E07F2B">
        <w:rPr>
          <w:rFonts w:ascii="Liberation Serif" w:hAnsi="Liberation Serif" w:cs="Arial"/>
          <w:sz w:val="28"/>
          <w:szCs w:val="28"/>
        </w:rPr>
        <w:t>ЕПГУ</w:t>
      </w:r>
      <w:r w:rsidRPr="00EA11CB">
        <w:rPr>
          <w:rFonts w:ascii="Liberation Serif" w:hAnsi="Liberation Serif" w:cs="Arial"/>
          <w:sz w:val="28"/>
          <w:szCs w:val="28"/>
        </w:rPr>
        <w:t xml:space="preserve">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 заявлении также указывается один из следующих способов направления результата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 форме электронного документа в личном кабинете на ЕПГУ;</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дополнительно на бумажном носителе в виде распечатанного экземпляра электронного документа в </w:t>
      </w:r>
      <w:r w:rsidR="0005563D">
        <w:rPr>
          <w:rFonts w:ascii="Liberation Serif" w:hAnsi="Liberation Serif" w:cs="Arial"/>
          <w:sz w:val="28"/>
          <w:szCs w:val="28"/>
        </w:rPr>
        <w:t>МКУ «ЦКС»</w:t>
      </w:r>
      <w:r w:rsidRPr="004B5343">
        <w:rPr>
          <w:rFonts w:ascii="Liberation Serif" w:hAnsi="Liberation Serif" w:cs="Arial"/>
          <w:sz w:val="28"/>
          <w:szCs w:val="28"/>
        </w:rPr>
        <w:t>, многофункциональном центре;</w:t>
      </w:r>
    </w:p>
    <w:p w:rsidR="005C229B"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на бумажном носителе в </w:t>
      </w:r>
      <w:r w:rsidR="0005563D">
        <w:rPr>
          <w:rFonts w:ascii="Liberation Serif" w:hAnsi="Liberation Serif" w:cs="Arial"/>
          <w:sz w:val="28"/>
          <w:szCs w:val="28"/>
        </w:rPr>
        <w:t>МКУ «ЦКС»</w:t>
      </w:r>
      <w:r w:rsidRPr="004B5343">
        <w:rPr>
          <w:rFonts w:ascii="Liberation Serif" w:hAnsi="Liberation Serif" w:cs="Arial"/>
          <w:sz w:val="28"/>
          <w:szCs w:val="28"/>
        </w:rPr>
        <w:t>, многофункциональном центре (указывается в случае, если результат, согласно НПА, выдается исключительно на бумажном или ином носителе).</w:t>
      </w:r>
    </w:p>
    <w:p w:rsidR="00A01731" w:rsidRPr="00722AC2" w:rsidRDefault="00A01731" w:rsidP="00192E75">
      <w:pPr>
        <w:autoSpaceDE w:val="0"/>
        <w:autoSpaceDN w:val="0"/>
        <w:adjustRightInd w:val="0"/>
        <w:spacing w:after="0" w:line="240" w:lineRule="auto"/>
        <w:ind w:firstLine="540"/>
        <w:jc w:val="both"/>
        <w:rPr>
          <w:rFonts w:ascii="Liberation Serif" w:hAnsi="Liberation Serif" w:cs="Arial"/>
          <w:sz w:val="28"/>
          <w:szCs w:val="28"/>
        </w:rPr>
      </w:pPr>
      <w:r w:rsidRPr="007122EB">
        <w:rPr>
          <w:rFonts w:ascii="Liberation Serif" w:hAnsi="Liberation Serif" w:cs="Arial"/>
          <w:sz w:val="28"/>
          <w:szCs w:val="28"/>
        </w:rPr>
        <w:t>В случае, если заявление подается представителем, дополнительно предоставляется документ, подтверждающий полномочия представителя</w:t>
      </w:r>
      <w:r>
        <w:rPr>
          <w:rFonts w:ascii="Liberation Serif" w:hAnsi="Liberation Serif" w:cs="Arial"/>
          <w:sz w:val="28"/>
          <w:szCs w:val="28"/>
        </w:rPr>
        <w:t xml:space="preserve"> действовать от имени </w:t>
      </w:r>
      <w:r w:rsidR="00B015CC">
        <w:rPr>
          <w:rFonts w:ascii="Liberation Serif" w:hAnsi="Liberation Serif" w:cs="Arial"/>
          <w:sz w:val="28"/>
          <w:szCs w:val="28"/>
        </w:rPr>
        <w:t>заявителя</w:t>
      </w:r>
      <w:r>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lastRenderedPageBreak/>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Представление заявления в форме электронного документа приравнивается к согласию заявителя с обработкой его персональных данных в уполномоченном органе в целях и объеме, 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ИСЧЕРПЫВАЮЩИЙ ПЕРЕЧЕНЬ ДОКУМЕНТОВ, НЕОБХОДИМЫХ</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 СООТВЕТСТВИИ С НОРМАТИВНЫМИ ПРАВОВЫМИ АКТАМИ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ДЛЯ ПРЕДОСТАВЛЕНИЯ ГОСУДАРСТВЕННОЙ УСЛУГИ, КОТОРЫЕ НАХОДЯТСЯ</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 РАСПОРЯЖЕНИИ ГОСУДАРСТВЕННЫХ ОРГАНОВ,</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ОРГАНОВ МЕСТНОГО САМОУПРАВЛЕНИЯ, И ИНЫХ ОРГАНОВ,</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УЧАСТВУЮЩИХ В ПРЕДОСТАВЛЕНИИ ГОСУДАРСТВЕННЫХ УСЛУГ</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221AD3" w:rsidRDefault="005C229B" w:rsidP="00192E75">
      <w:pPr>
        <w:autoSpaceDE w:val="0"/>
        <w:autoSpaceDN w:val="0"/>
        <w:adjustRightInd w:val="0"/>
        <w:spacing w:after="0" w:line="240" w:lineRule="auto"/>
        <w:ind w:firstLine="567"/>
        <w:jc w:val="both"/>
        <w:rPr>
          <w:rFonts w:ascii="Liberation Serif" w:hAnsi="Liberation Serif" w:cs="Arial"/>
          <w:sz w:val="28"/>
          <w:szCs w:val="28"/>
        </w:rPr>
      </w:pPr>
      <w:bookmarkStart w:id="18" w:name="Par272"/>
      <w:bookmarkEnd w:id="18"/>
      <w:r w:rsidRPr="004B5343">
        <w:rPr>
          <w:rFonts w:ascii="Liberation Serif" w:hAnsi="Liberation Serif" w:cs="Arial"/>
          <w:sz w:val="28"/>
          <w:szCs w:val="28"/>
        </w:rPr>
        <w:t xml:space="preserve">18. </w:t>
      </w:r>
      <w:r w:rsidR="00221AD3">
        <w:rPr>
          <w:rFonts w:ascii="Liberation Serif" w:hAnsi="Liberation Serif" w:cs="Arial"/>
          <w:sz w:val="28"/>
          <w:szCs w:val="28"/>
        </w:rPr>
        <w:t xml:space="preserve">Документы (сведения), указанные в пунктах 1, 3, 6, 9 – 24 </w:t>
      </w:r>
      <w:r w:rsidR="00061C16">
        <w:rPr>
          <w:rFonts w:ascii="Liberation Serif" w:hAnsi="Liberation Serif" w:cs="Arial"/>
          <w:sz w:val="28"/>
          <w:szCs w:val="28"/>
        </w:rPr>
        <w:t>Перечня</w:t>
      </w:r>
      <w:r w:rsidR="00221AD3">
        <w:rPr>
          <w:rFonts w:ascii="Liberation Serif" w:eastAsia="Times New Roman" w:hAnsi="Liberation Serif" w:cs="Liberation Serif"/>
          <w:sz w:val="28"/>
          <w:szCs w:val="28"/>
          <w:lang w:eastAsia="ru-RU"/>
        </w:rPr>
        <w:t>,</w:t>
      </w:r>
      <w:r w:rsidR="00221AD3">
        <w:rPr>
          <w:rFonts w:ascii="Liberation Serif" w:hAnsi="Liberation Serif" w:cs="Arial"/>
          <w:sz w:val="28"/>
          <w:szCs w:val="28"/>
        </w:rPr>
        <w:t xml:space="preserve"> запрашиваются </w:t>
      </w:r>
      <w:r w:rsidR="002A0D6F">
        <w:rPr>
          <w:rFonts w:ascii="Liberation Serif" w:hAnsi="Liberation Serif" w:cs="Arial"/>
          <w:sz w:val="28"/>
          <w:szCs w:val="28"/>
        </w:rPr>
        <w:t>МКУ «ЦКС»</w:t>
      </w:r>
      <w:r w:rsidR="00221AD3" w:rsidRPr="0022459E">
        <w:rPr>
          <w:rFonts w:ascii="Liberation Serif" w:hAnsi="Liberation Serif" w:cs="Arial"/>
          <w:sz w:val="28"/>
          <w:szCs w:val="28"/>
        </w:rPr>
        <w:t xml:space="preserve"> в рамках межведомственного информационного взаимодействия в электронной форме в органах и (или) организациях, в распоряжении которых они находятся. </w:t>
      </w:r>
    </w:p>
    <w:p w:rsidR="00221AD3" w:rsidRPr="007D5A86" w:rsidRDefault="00221AD3" w:rsidP="00192E75">
      <w:pPr>
        <w:autoSpaceDE w:val="0"/>
        <w:autoSpaceDN w:val="0"/>
        <w:adjustRightInd w:val="0"/>
        <w:spacing w:after="0" w:line="240" w:lineRule="auto"/>
        <w:ind w:firstLine="567"/>
        <w:jc w:val="both"/>
        <w:rPr>
          <w:rFonts w:ascii="Liberation Serif" w:hAnsi="Liberation Serif" w:cs="Arial"/>
          <w:sz w:val="28"/>
          <w:szCs w:val="28"/>
        </w:rPr>
      </w:pPr>
      <w:r w:rsidRPr="008B68C7">
        <w:rPr>
          <w:rFonts w:ascii="Liberation Serif" w:hAnsi="Liberation Serif" w:cs="Arial"/>
          <w:sz w:val="28"/>
          <w:szCs w:val="28"/>
        </w:rPr>
        <w:t xml:space="preserve">Заявитель вправе представить документы (сведения) в соответствии с </w:t>
      </w:r>
      <w:hyperlink r:id="rId35" w:history="1">
        <w:r w:rsidRPr="007D5A86">
          <w:rPr>
            <w:rFonts w:ascii="Liberation Serif" w:hAnsi="Liberation Serif" w:cs="Arial"/>
            <w:sz w:val="28"/>
            <w:szCs w:val="28"/>
          </w:rPr>
          <w:t>пунктами 1</w:t>
        </w:r>
      </w:hyperlink>
      <w:r w:rsidRPr="007D5A86">
        <w:rPr>
          <w:rFonts w:ascii="Liberation Serif" w:hAnsi="Liberation Serif" w:cs="Arial"/>
          <w:sz w:val="28"/>
          <w:szCs w:val="28"/>
        </w:rPr>
        <w:t xml:space="preserve">, </w:t>
      </w:r>
      <w:hyperlink r:id="rId36" w:history="1">
        <w:r w:rsidRPr="007D5A86">
          <w:rPr>
            <w:rFonts w:ascii="Liberation Serif" w:hAnsi="Liberation Serif" w:cs="Arial"/>
            <w:sz w:val="28"/>
            <w:szCs w:val="28"/>
          </w:rPr>
          <w:t>3</w:t>
        </w:r>
      </w:hyperlink>
      <w:r w:rsidRPr="007D5A86">
        <w:rPr>
          <w:rFonts w:ascii="Liberation Serif" w:hAnsi="Liberation Serif" w:cs="Arial"/>
          <w:sz w:val="28"/>
          <w:szCs w:val="28"/>
        </w:rPr>
        <w:t xml:space="preserve">, </w:t>
      </w:r>
      <w:hyperlink r:id="rId37" w:history="1">
        <w:r w:rsidRPr="007D5A86">
          <w:rPr>
            <w:rFonts w:ascii="Liberation Serif" w:hAnsi="Liberation Serif" w:cs="Arial"/>
            <w:sz w:val="28"/>
            <w:szCs w:val="28"/>
          </w:rPr>
          <w:t>6</w:t>
        </w:r>
      </w:hyperlink>
      <w:r w:rsidRPr="007D5A86">
        <w:rPr>
          <w:rFonts w:ascii="Liberation Serif" w:hAnsi="Liberation Serif" w:cs="Arial"/>
          <w:sz w:val="28"/>
          <w:szCs w:val="28"/>
        </w:rPr>
        <w:t xml:space="preserve">, </w:t>
      </w:r>
      <w:hyperlink r:id="rId38" w:history="1">
        <w:r w:rsidRPr="007D5A86">
          <w:rPr>
            <w:rFonts w:ascii="Liberation Serif" w:hAnsi="Liberation Serif" w:cs="Arial"/>
            <w:sz w:val="28"/>
            <w:szCs w:val="28"/>
          </w:rPr>
          <w:t>9</w:t>
        </w:r>
      </w:hyperlink>
      <w:r w:rsidRPr="007D5A86">
        <w:rPr>
          <w:rFonts w:ascii="Liberation Serif" w:hAnsi="Liberation Serif" w:cs="Arial"/>
          <w:sz w:val="28"/>
          <w:szCs w:val="28"/>
        </w:rPr>
        <w:t xml:space="preserve"> - </w:t>
      </w:r>
      <w:hyperlink r:id="rId39" w:history="1">
        <w:r w:rsidRPr="007D5A86">
          <w:rPr>
            <w:rFonts w:ascii="Liberation Serif" w:hAnsi="Liberation Serif" w:cs="Arial"/>
            <w:sz w:val="28"/>
            <w:szCs w:val="28"/>
          </w:rPr>
          <w:t>24</w:t>
        </w:r>
      </w:hyperlink>
      <w:r w:rsidR="00066FFD" w:rsidRPr="007D5A86">
        <w:rPr>
          <w:rFonts w:ascii="Liberation Serif" w:hAnsi="Liberation Serif" w:cs="Arial"/>
          <w:sz w:val="28"/>
          <w:szCs w:val="28"/>
        </w:rPr>
        <w:t xml:space="preserve"> П</w:t>
      </w:r>
      <w:r w:rsidRPr="007D5A86">
        <w:rPr>
          <w:rFonts w:ascii="Liberation Serif" w:hAnsi="Liberation Serif" w:cs="Arial"/>
          <w:sz w:val="28"/>
          <w:szCs w:val="28"/>
        </w:rPr>
        <w:t>еречня,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самостоятельно.</w:t>
      </w:r>
    </w:p>
    <w:p w:rsidR="005C229B" w:rsidRPr="007D5A86"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7D5A86">
        <w:rPr>
          <w:rFonts w:ascii="Liberation Serif" w:hAnsi="Liberation Serif" w:cs="Arial"/>
          <w:sz w:val="28"/>
          <w:szCs w:val="28"/>
        </w:rPr>
        <w:t xml:space="preserve">Для получения документов, содержащих сведения, указанные в </w:t>
      </w:r>
      <w:hyperlink w:anchor="Par272" w:history="1">
        <w:r w:rsidRPr="007D5A86">
          <w:rPr>
            <w:rFonts w:ascii="Liberation Serif" w:hAnsi="Liberation Serif" w:cs="Arial"/>
            <w:sz w:val="28"/>
            <w:szCs w:val="28"/>
          </w:rPr>
          <w:t>части первой</w:t>
        </w:r>
      </w:hyperlink>
      <w:r w:rsidRPr="007D5A86">
        <w:rPr>
          <w:rFonts w:ascii="Liberation Serif" w:hAnsi="Liberation Serif" w:cs="Arial"/>
          <w:sz w:val="28"/>
          <w:szCs w:val="28"/>
        </w:rPr>
        <w:t xml:space="preserve"> настоящего пункта, заявитель лично обращается в органы государственной власти, учреждения и организации.</w:t>
      </w:r>
    </w:p>
    <w:p w:rsidR="005C229B"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государственной услуги.</w:t>
      </w:r>
    </w:p>
    <w:p w:rsidR="00643B0B" w:rsidRPr="00643B0B" w:rsidRDefault="00643B0B" w:rsidP="00192E75">
      <w:pPr>
        <w:autoSpaceDE w:val="0"/>
        <w:autoSpaceDN w:val="0"/>
        <w:adjustRightInd w:val="0"/>
        <w:spacing w:after="0" w:line="240" w:lineRule="auto"/>
        <w:ind w:firstLine="567"/>
        <w:jc w:val="both"/>
        <w:rPr>
          <w:rFonts w:ascii="Liberation Serif" w:hAnsi="Liberation Serif" w:cs="Arial"/>
          <w:sz w:val="28"/>
          <w:szCs w:val="28"/>
        </w:rPr>
      </w:pPr>
      <w:r w:rsidRPr="00643B0B">
        <w:rPr>
          <w:rFonts w:ascii="Liberation Serif" w:hAnsi="Liberation Serif" w:cs="Arial"/>
          <w:sz w:val="28"/>
          <w:szCs w:val="28"/>
        </w:rPr>
        <w:t xml:space="preserve">19. Документы, представленные в подлинниках, копируются и заверяются специалистом </w:t>
      </w:r>
      <w:r w:rsidR="00E85960">
        <w:rPr>
          <w:rFonts w:ascii="Liberation Serif" w:hAnsi="Liberation Serif" w:cs="Arial"/>
          <w:sz w:val="28"/>
          <w:szCs w:val="28"/>
        </w:rPr>
        <w:t>МКУ «ЦКС»</w:t>
      </w:r>
      <w:r w:rsidRPr="00643B0B">
        <w:rPr>
          <w:rFonts w:ascii="Liberation Serif" w:hAnsi="Liberation Serif" w:cs="Arial"/>
          <w:sz w:val="28"/>
          <w:szCs w:val="28"/>
        </w:rPr>
        <w:t xml:space="preserve"> или специалистом МФЦ (подлинники возвращаются заявителю).</w:t>
      </w:r>
    </w:p>
    <w:p w:rsidR="005C229B" w:rsidRPr="004B5343" w:rsidRDefault="00643B0B"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20</w:t>
      </w:r>
      <w:r w:rsidR="005C229B" w:rsidRPr="004B5343">
        <w:rPr>
          <w:rFonts w:ascii="Liberation Serif" w:hAnsi="Liberation Serif" w:cs="Arial"/>
          <w:sz w:val="28"/>
          <w:szCs w:val="28"/>
        </w:rPr>
        <w:t>. При предоставлении государственной услуги запрещается требовать от заявителя: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C229B"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4B5343">
        <w:rPr>
          <w:rFonts w:ascii="Liberation Serif" w:hAnsi="Liberation Serif" w:cs="Arial"/>
          <w:sz w:val="28"/>
          <w:szCs w:val="28"/>
        </w:rPr>
        <w:lastRenderedPageBreak/>
        <w:t xml:space="preserve">государственных или муниципальных услуг, за исключением документов, указанных в </w:t>
      </w:r>
      <w:hyperlink r:id="rId40" w:history="1">
        <w:r w:rsidRPr="005314DB">
          <w:rPr>
            <w:rFonts w:ascii="Liberation Serif" w:hAnsi="Liberation Serif" w:cs="Arial"/>
            <w:sz w:val="28"/>
            <w:szCs w:val="28"/>
          </w:rPr>
          <w:t>части 6 статьи 7</w:t>
        </w:r>
      </w:hyperlink>
      <w:r w:rsidRPr="004B5343">
        <w:rPr>
          <w:rFonts w:ascii="Liberation Serif" w:hAnsi="Liberation Serif" w:cs="Arial"/>
          <w:sz w:val="28"/>
          <w:szCs w:val="28"/>
        </w:rPr>
        <w:t xml:space="preserve"> Федерального закона от 27 июля 2010 года N 210-ФЗ </w:t>
      </w:r>
      <w:r w:rsidR="005314DB">
        <w:rPr>
          <w:rFonts w:ascii="Liberation Serif" w:hAnsi="Liberation Serif" w:cs="Arial"/>
          <w:sz w:val="28"/>
          <w:szCs w:val="28"/>
        </w:rPr>
        <w:t>«</w:t>
      </w:r>
      <w:r w:rsidRPr="004B5343">
        <w:rPr>
          <w:rFonts w:ascii="Liberation Serif" w:hAnsi="Liberation Serif" w:cs="Arial"/>
          <w:sz w:val="28"/>
          <w:szCs w:val="28"/>
        </w:rPr>
        <w:t>Об организации предоставления госуда</w:t>
      </w:r>
      <w:r w:rsidR="00DD6792">
        <w:rPr>
          <w:rFonts w:ascii="Liberation Serif" w:hAnsi="Liberation Serif" w:cs="Arial"/>
          <w:sz w:val="28"/>
          <w:szCs w:val="28"/>
        </w:rPr>
        <w:t>рственных и муниципальных услуг»</w:t>
      </w:r>
      <w:r w:rsidRPr="004B5343">
        <w:rPr>
          <w:rFonts w:ascii="Liberation Serif" w:hAnsi="Liberation Serif" w:cs="Arial"/>
          <w:sz w:val="28"/>
          <w:szCs w:val="28"/>
        </w:rPr>
        <w:t xml:space="preserve"> (далее - Федеральный закон</w:t>
      </w:r>
      <w:r w:rsidR="00B86969">
        <w:rPr>
          <w:rFonts w:ascii="Liberation Serif" w:hAnsi="Liberation Serif" w:cs="Arial"/>
          <w:sz w:val="28"/>
          <w:szCs w:val="28"/>
        </w:rPr>
        <w:t xml:space="preserve"> от 27 июля 2010 года N 210-ФЗ).</w:t>
      </w:r>
    </w:p>
    <w:p w:rsidR="00B86969" w:rsidRPr="004B5343" w:rsidRDefault="00B86969" w:rsidP="00192E75">
      <w:pPr>
        <w:autoSpaceDE w:val="0"/>
        <w:autoSpaceDN w:val="0"/>
        <w:adjustRightInd w:val="0"/>
        <w:spacing w:after="0" w:line="240" w:lineRule="auto"/>
        <w:ind w:firstLine="540"/>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ИСЧЕРПЫВАЮЩИЙ ПЕРЕЧЕНЬ ОСНОВАНИЙ ДЛЯ ОТКАЗА</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 ПРИЕМЕ ДОКУМЕНТОВ, НЕОБХОДИМЫХ</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ДЛЯ ПРЕДОСТАВЛЕНИЯ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4977DF" w:rsidRPr="00FB654F" w:rsidRDefault="005C229B" w:rsidP="00192E75">
      <w:pPr>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19" w:name="Par300"/>
      <w:bookmarkEnd w:id="19"/>
      <w:r w:rsidRPr="004B5343">
        <w:rPr>
          <w:rFonts w:ascii="Liberation Serif" w:hAnsi="Liberation Serif" w:cs="Arial"/>
          <w:sz w:val="28"/>
          <w:szCs w:val="28"/>
        </w:rPr>
        <w:t xml:space="preserve">21. </w:t>
      </w:r>
      <w:r w:rsidR="004977DF" w:rsidRPr="00FB654F">
        <w:rPr>
          <w:rFonts w:ascii="Liberation Serif" w:eastAsia="Calibri" w:hAnsi="Liberation Serif" w:cs="Liberation Serif"/>
          <w:sz w:val="28"/>
          <w:szCs w:val="28"/>
        </w:rPr>
        <w:t>Основаниями для отказа в приеме заявления о компенсации расходов с документами (сведениями) являются:</w:t>
      </w:r>
    </w:p>
    <w:p w:rsidR="004977DF" w:rsidRPr="00FB654F" w:rsidRDefault="004977DF" w:rsidP="00192E75">
      <w:pPr>
        <w:suppressAutoHyphens/>
        <w:autoSpaceDE w:val="0"/>
        <w:autoSpaceDN w:val="0"/>
        <w:spacing w:after="0" w:line="240" w:lineRule="auto"/>
        <w:ind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1) неполное или некорректное заполнение полей в форме заявления о компенсации расходов, в том числе в интерактивной форме заявления о компенсации расходов на едином портале государственных и муниципальных услуг;</w:t>
      </w:r>
    </w:p>
    <w:p w:rsidR="004977DF" w:rsidRPr="00FB654F" w:rsidRDefault="004977DF" w:rsidP="00192E75">
      <w:pPr>
        <w:suppressAutoHyphens/>
        <w:autoSpaceDE w:val="0"/>
        <w:autoSpaceDN w:val="0"/>
        <w:spacing w:after="0" w:line="240" w:lineRule="auto"/>
        <w:ind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2) истечение срока действия документа (сведений) (на день подачи заявления о компенсации расходов);</w:t>
      </w:r>
    </w:p>
    <w:p w:rsidR="004977DF" w:rsidRPr="00FB654F" w:rsidRDefault="004977DF" w:rsidP="00192E75">
      <w:pPr>
        <w:suppressAutoHyphens/>
        <w:autoSpaceDE w:val="0"/>
        <w:autoSpaceDN w:val="0"/>
        <w:spacing w:after="0" w:line="240" w:lineRule="auto"/>
        <w:ind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4977DF" w:rsidRPr="00FB654F" w:rsidRDefault="004977DF" w:rsidP="00192E75">
      <w:pPr>
        <w:suppressAutoHyphens/>
        <w:autoSpaceDE w:val="0"/>
        <w:autoSpaceDN w:val="0"/>
        <w:spacing w:after="0" w:line="240" w:lineRule="auto"/>
        <w:ind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4) подача заявления о компенсации расходов лицом, не уполномоченным на осуществление таких действий;</w:t>
      </w:r>
    </w:p>
    <w:p w:rsidR="004977DF" w:rsidRPr="00FB654F" w:rsidRDefault="004977DF" w:rsidP="00192E75">
      <w:pPr>
        <w:suppressAutoHyphens/>
        <w:autoSpaceDE w:val="0"/>
        <w:autoSpaceDN w:val="0"/>
        <w:spacing w:after="0" w:line="240" w:lineRule="auto"/>
        <w:ind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назначения компенсации расходов;</w:t>
      </w:r>
    </w:p>
    <w:p w:rsidR="004977DF" w:rsidRPr="00FB654F" w:rsidRDefault="004977DF" w:rsidP="00192E75">
      <w:pPr>
        <w:suppressAutoHyphens/>
        <w:autoSpaceDE w:val="0"/>
        <w:autoSpaceDN w:val="0"/>
        <w:spacing w:after="0" w:line="240" w:lineRule="auto"/>
        <w:ind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6) представление документов (сведений), не соответствующих по форме или содержанию требованиям законодательства Российской Федерации;</w:t>
      </w:r>
    </w:p>
    <w:p w:rsidR="005C229B" w:rsidRDefault="004977DF" w:rsidP="00192E75">
      <w:pPr>
        <w:autoSpaceDE w:val="0"/>
        <w:autoSpaceDN w:val="0"/>
        <w:adjustRightInd w:val="0"/>
        <w:spacing w:after="0" w:line="240" w:lineRule="auto"/>
        <w:ind w:firstLine="540"/>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7) заявление о компенсации расходов с документами (сведениями) подано в электронной форме с наруш</w:t>
      </w:r>
      <w:r>
        <w:rPr>
          <w:rFonts w:ascii="Liberation Serif" w:eastAsia="Calibri" w:hAnsi="Liberation Serif" w:cs="Liberation Serif"/>
          <w:sz w:val="28"/>
          <w:szCs w:val="28"/>
        </w:rPr>
        <w:t>ением установленных требований.</w:t>
      </w:r>
    </w:p>
    <w:p w:rsidR="00E62D64" w:rsidRDefault="00E62D64" w:rsidP="00192E75">
      <w:pPr>
        <w:autoSpaceDE w:val="0"/>
        <w:autoSpaceDN w:val="0"/>
        <w:adjustRightInd w:val="0"/>
        <w:spacing w:after="0" w:line="240" w:lineRule="auto"/>
        <w:ind w:firstLine="540"/>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21.1. Заявитель несет ответственность за неполноту и недостоверность сведений, указанных в заявлении о компенсации расходов, в соответствии </w:t>
      </w:r>
      <w:r w:rsidR="00427614">
        <w:rPr>
          <w:rFonts w:ascii="Liberation Serif" w:eastAsia="Calibri" w:hAnsi="Liberation Serif" w:cs="Liberation Serif"/>
          <w:sz w:val="28"/>
          <w:szCs w:val="28"/>
        </w:rPr>
        <w:t>с законодательством Российской Федерации.</w:t>
      </w:r>
    </w:p>
    <w:p w:rsidR="004977DF" w:rsidRPr="004B5343" w:rsidRDefault="004977DF" w:rsidP="00192E75">
      <w:pPr>
        <w:autoSpaceDE w:val="0"/>
        <w:autoSpaceDN w:val="0"/>
        <w:adjustRightInd w:val="0"/>
        <w:spacing w:after="0" w:line="240" w:lineRule="auto"/>
        <w:ind w:firstLine="540"/>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ИСЧЕРПЫВАЮЩИЙ ПЕРЕЧЕНЬ ОСНОВАНИЙ ДЛЯ ОТКАЗА</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 ПРЕДОСТАВЛЕНИИ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22. Основания для отказа в предоставлении услуги:</w:t>
      </w:r>
    </w:p>
    <w:p w:rsidR="00ED09B3" w:rsidRPr="00ED09B3" w:rsidRDefault="00ED09B3" w:rsidP="00192E75">
      <w:pPr>
        <w:autoSpaceDE w:val="0"/>
        <w:autoSpaceDN w:val="0"/>
        <w:adjustRightInd w:val="0"/>
        <w:spacing w:after="0" w:line="240" w:lineRule="auto"/>
        <w:ind w:firstLine="539"/>
        <w:jc w:val="both"/>
        <w:rPr>
          <w:rFonts w:ascii="Liberation Serif" w:hAnsi="Liberation Serif" w:cs="Arial"/>
          <w:sz w:val="28"/>
          <w:szCs w:val="28"/>
        </w:rPr>
      </w:pPr>
      <w:r w:rsidRPr="00ED09B3">
        <w:rPr>
          <w:rFonts w:ascii="Liberation Serif" w:hAnsi="Liberation Serif" w:cs="Arial"/>
          <w:sz w:val="28"/>
          <w:szCs w:val="28"/>
        </w:rP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ED09B3" w:rsidRPr="00ED09B3" w:rsidRDefault="00ED09B3" w:rsidP="00192E75">
      <w:pPr>
        <w:autoSpaceDE w:val="0"/>
        <w:autoSpaceDN w:val="0"/>
        <w:adjustRightInd w:val="0"/>
        <w:spacing w:after="0" w:line="240" w:lineRule="auto"/>
        <w:ind w:firstLine="539"/>
        <w:jc w:val="both"/>
        <w:rPr>
          <w:rFonts w:ascii="Liberation Serif" w:hAnsi="Liberation Serif" w:cs="Arial"/>
          <w:sz w:val="28"/>
          <w:szCs w:val="28"/>
        </w:rPr>
      </w:pPr>
      <w:r w:rsidRPr="00ED09B3">
        <w:rPr>
          <w:rFonts w:ascii="Liberation Serif" w:hAnsi="Liberation Serif" w:cs="Arial"/>
          <w:sz w:val="28"/>
          <w:szCs w:val="28"/>
        </w:rPr>
        <w:t>2) несоответствие заявителя категории лиц, имеющих право на предоставление компенсации расходов;</w:t>
      </w:r>
    </w:p>
    <w:p w:rsidR="00ED09B3" w:rsidRPr="00ED09B3" w:rsidRDefault="00ED09B3" w:rsidP="00192E75">
      <w:pPr>
        <w:autoSpaceDE w:val="0"/>
        <w:autoSpaceDN w:val="0"/>
        <w:adjustRightInd w:val="0"/>
        <w:spacing w:after="0" w:line="240" w:lineRule="auto"/>
        <w:ind w:firstLine="539"/>
        <w:jc w:val="both"/>
        <w:rPr>
          <w:rFonts w:ascii="Liberation Serif" w:hAnsi="Liberation Serif" w:cs="Arial"/>
          <w:sz w:val="28"/>
          <w:szCs w:val="28"/>
        </w:rPr>
      </w:pPr>
      <w:r w:rsidRPr="00ED09B3">
        <w:rPr>
          <w:rFonts w:ascii="Liberation Serif" w:hAnsi="Liberation Serif" w:cs="Arial"/>
          <w:sz w:val="28"/>
          <w:szCs w:val="28"/>
        </w:rPr>
        <w:t xml:space="preserve">3) представление заявителем неполного комплекта документов (сведений), обязанность по представлению которых возложена на заявителя в соответствии с </w:t>
      </w:r>
      <w:r w:rsidR="00D66E76">
        <w:rPr>
          <w:rFonts w:ascii="Liberation Serif" w:hAnsi="Liberation Serif" w:cs="Arial"/>
          <w:sz w:val="28"/>
          <w:szCs w:val="28"/>
        </w:rPr>
        <w:t xml:space="preserve">Перечнем, указанным в </w:t>
      </w:r>
      <w:hyperlink r:id="rId41" w:history="1">
        <w:r w:rsidRPr="00C877F4">
          <w:rPr>
            <w:rFonts w:ascii="Liberation Serif" w:hAnsi="Liberation Serif" w:cs="Arial"/>
            <w:sz w:val="28"/>
            <w:szCs w:val="28"/>
          </w:rPr>
          <w:t>приложени</w:t>
        </w:r>
        <w:r w:rsidR="00D66E76">
          <w:rPr>
            <w:rFonts w:ascii="Liberation Serif" w:hAnsi="Liberation Serif" w:cs="Arial"/>
            <w:sz w:val="28"/>
            <w:szCs w:val="28"/>
          </w:rPr>
          <w:t>и</w:t>
        </w:r>
        <w:r w:rsidRPr="00C877F4">
          <w:rPr>
            <w:rFonts w:ascii="Liberation Serif" w:hAnsi="Liberation Serif" w:cs="Arial"/>
            <w:sz w:val="28"/>
            <w:szCs w:val="28"/>
          </w:rPr>
          <w:t xml:space="preserve"> N </w:t>
        </w:r>
      </w:hyperlink>
      <w:r w:rsidRPr="00C877F4">
        <w:rPr>
          <w:rFonts w:ascii="Liberation Serif" w:hAnsi="Liberation Serif" w:cs="Arial"/>
          <w:sz w:val="28"/>
          <w:szCs w:val="28"/>
        </w:rPr>
        <w:t>2</w:t>
      </w:r>
      <w:r w:rsidRPr="00ED09B3">
        <w:rPr>
          <w:rFonts w:ascii="Liberation Serif" w:hAnsi="Liberation Serif" w:cs="Arial"/>
          <w:sz w:val="28"/>
          <w:szCs w:val="28"/>
        </w:rPr>
        <w:t xml:space="preserve"> </w:t>
      </w:r>
      <w:r>
        <w:rPr>
          <w:rFonts w:ascii="Liberation Serif" w:hAnsi="Liberation Serif" w:cs="Arial"/>
          <w:sz w:val="28"/>
          <w:szCs w:val="28"/>
        </w:rPr>
        <w:t>к Единому стандарту</w:t>
      </w:r>
      <w:r>
        <w:rPr>
          <w:rFonts w:ascii="Liberation Serif" w:eastAsia="Times New Roman" w:hAnsi="Liberation Serif" w:cs="Liberation Serif"/>
          <w:sz w:val="28"/>
          <w:szCs w:val="28"/>
          <w:lang w:eastAsia="ru-RU"/>
        </w:rPr>
        <w:t xml:space="preserve"> </w:t>
      </w:r>
      <w:r w:rsidRPr="00ED09B3">
        <w:rPr>
          <w:rFonts w:ascii="Liberation Serif" w:hAnsi="Liberation Serif" w:cs="Arial"/>
          <w:sz w:val="28"/>
          <w:szCs w:val="28"/>
        </w:rPr>
        <w:t xml:space="preserve">(в зависимости от </w:t>
      </w:r>
      <w:r w:rsidRPr="00ED09B3">
        <w:rPr>
          <w:rFonts w:ascii="Liberation Serif" w:hAnsi="Liberation Serif" w:cs="Arial"/>
          <w:sz w:val="28"/>
          <w:szCs w:val="28"/>
        </w:rPr>
        <w:lastRenderedPageBreak/>
        <w:t xml:space="preserve">льготной категории), по истечении срока, предусмотренного </w:t>
      </w:r>
      <w:hyperlink r:id="rId42" w:history="1">
        <w:r w:rsidRPr="00C877F4">
          <w:rPr>
            <w:rFonts w:ascii="Liberation Serif" w:hAnsi="Liberation Serif" w:cs="Arial"/>
            <w:sz w:val="28"/>
            <w:szCs w:val="28"/>
          </w:rPr>
          <w:t xml:space="preserve">пунктами </w:t>
        </w:r>
      </w:hyperlink>
      <w:r w:rsidR="00C877F4" w:rsidRPr="00C877F4">
        <w:rPr>
          <w:rFonts w:ascii="Liberation Serif" w:hAnsi="Liberation Serif" w:cs="Arial"/>
          <w:sz w:val="28"/>
          <w:szCs w:val="28"/>
        </w:rPr>
        <w:t>14.2, 14.3</w:t>
      </w:r>
      <w:r w:rsidRPr="00C877F4">
        <w:rPr>
          <w:rFonts w:ascii="Liberation Serif" w:hAnsi="Liberation Serif" w:cs="Arial"/>
          <w:sz w:val="28"/>
          <w:szCs w:val="28"/>
        </w:rPr>
        <w:t xml:space="preserve"> и </w:t>
      </w:r>
      <w:hyperlink r:id="rId43" w:history="1">
        <w:r w:rsidR="00C877F4" w:rsidRPr="00C877F4">
          <w:rPr>
            <w:rFonts w:ascii="Liberation Serif" w:hAnsi="Liberation Serif" w:cs="Arial"/>
            <w:sz w:val="28"/>
            <w:szCs w:val="28"/>
          </w:rPr>
          <w:t>14.4</w:t>
        </w:r>
      </w:hyperlink>
      <w:r w:rsidRPr="00C877F4">
        <w:rPr>
          <w:rFonts w:ascii="Liberation Serif" w:hAnsi="Liberation Serif" w:cs="Arial"/>
          <w:sz w:val="28"/>
          <w:szCs w:val="28"/>
        </w:rPr>
        <w:t xml:space="preserve"> </w:t>
      </w:r>
      <w:r w:rsidRPr="00ED09B3">
        <w:rPr>
          <w:rFonts w:ascii="Liberation Serif" w:hAnsi="Liberation Serif" w:cs="Arial"/>
          <w:sz w:val="28"/>
          <w:szCs w:val="28"/>
        </w:rPr>
        <w:t>настоящего административного регламента для представления доработанных заявителем документов (сведений);</w:t>
      </w:r>
    </w:p>
    <w:p w:rsidR="00ED09B3" w:rsidRPr="00ED09B3" w:rsidRDefault="00ED09B3" w:rsidP="00192E75">
      <w:pPr>
        <w:autoSpaceDE w:val="0"/>
        <w:autoSpaceDN w:val="0"/>
        <w:adjustRightInd w:val="0"/>
        <w:spacing w:after="0" w:line="240" w:lineRule="auto"/>
        <w:ind w:firstLine="539"/>
        <w:jc w:val="both"/>
        <w:rPr>
          <w:rFonts w:ascii="Liberation Serif" w:hAnsi="Liberation Serif" w:cs="Arial"/>
          <w:sz w:val="28"/>
          <w:szCs w:val="28"/>
        </w:rPr>
      </w:pPr>
      <w:r w:rsidRPr="00ED09B3">
        <w:rPr>
          <w:rFonts w:ascii="Liberation Serif" w:hAnsi="Liberation Serif" w:cs="Arial"/>
          <w:sz w:val="28"/>
          <w:szCs w:val="28"/>
        </w:rPr>
        <w:t xml:space="preserve">4) наличие у заявителя подтвержденной вступившим в законную силу судебным актом судебной задолженности по оплате жилого помещения и коммунальных услуг, </w:t>
      </w:r>
      <w:r w:rsidR="002071BE">
        <w:rPr>
          <w:rFonts w:ascii="Liberation Serif" w:hAnsi="Liberation Serif" w:cs="Arial"/>
          <w:sz w:val="28"/>
          <w:szCs w:val="28"/>
        </w:rPr>
        <w:t xml:space="preserve">образовавшейся не более чем за три </w:t>
      </w:r>
      <w:r w:rsidRPr="00ED09B3">
        <w:rPr>
          <w:rFonts w:ascii="Liberation Serif" w:hAnsi="Liberation Serif" w:cs="Arial"/>
          <w:sz w:val="28"/>
          <w:szCs w:val="28"/>
        </w:rPr>
        <w:t>последних года;</w:t>
      </w:r>
    </w:p>
    <w:p w:rsidR="00ED09B3" w:rsidRDefault="00ED09B3" w:rsidP="00192E75">
      <w:pPr>
        <w:autoSpaceDE w:val="0"/>
        <w:autoSpaceDN w:val="0"/>
        <w:adjustRightInd w:val="0"/>
        <w:spacing w:after="0" w:line="240" w:lineRule="auto"/>
        <w:ind w:firstLine="539"/>
        <w:jc w:val="both"/>
        <w:rPr>
          <w:rFonts w:ascii="Liberation Serif" w:hAnsi="Liberation Serif" w:cs="Arial"/>
          <w:sz w:val="28"/>
          <w:szCs w:val="28"/>
        </w:rPr>
      </w:pPr>
      <w:r w:rsidRPr="00ED09B3">
        <w:rPr>
          <w:rFonts w:ascii="Liberation Serif" w:hAnsi="Liberation Serif" w:cs="Arial"/>
          <w:sz w:val="28"/>
          <w:szCs w:val="28"/>
        </w:rPr>
        <w:t>5) на день подачи заявления заявитель уже является получателем компенсации расходов.</w:t>
      </w:r>
    </w:p>
    <w:p w:rsidR="00390853" w:rsidRPr="00ED09B3" w:rsidRDefault="00390853" w:rsidP="00192E75">
      <w:pPr>
        <w:autoSpaceDE w:val="0"/>
        <w:autoSpaceDN w:val="0"/>
        <w:adjustRightInd w:val="0"/>
        <w:spacing w:after="0" w:line="240" w:lineRule="auto"/>
        <w:ind w:firstLine="539"/>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ПЕРЕЧЕНЬ УСЛУГ, КОТОРЫЕ ЯВЛЯЮТСЯ НЕОБХОДИМЫМИ 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ОБЯЗАТЕЛЬНЫМИ ДЛЯ ПРЕДОСТАВЛЕНИЯ ГОСУДАРСТВЕННОЙ УСЛУГИ,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 ТОМ ЧИСЛЕ СВЕДЕНИЯ О ДОКУМЕНТЕ (ДОКУМЕНТАХ),</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ВЫДАВАЕМОМ (ВЫДАВАЕМЫХ) ОРГАНИЗАЦИЯМИ,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УЧАСТВУЮЩИМИ В ПРЕДОСТАВЛЕНИИ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23. Услуги, которые являются необходимыми и обязательными для предоставления государственной услуги в соответствии с </w:t>
      </w:r>
      <w:hyperlink r:id="rId44" w:history="1">
        <w:r w:rsidRPr="002071BE">
          <w:rPr>
            <w:rFonts w:ascii="Liberation Serif" w:hAnsi="Liberation Serif" w:cs="Arial"/>
            <w:sz w:val="28"/>
            <w:szCs w:val="28"/>
          </w:rPr>
          <w:t>Постановлением</w:t>
        </w:r>
      </w:hyperlink>
      <w:r w:rsidRPr="002071BE">
        <w:rPr>
          <w:rFonts w:ascii="Liberation Serif" w:hAnsi="Liberation Serif" w:cs="Arial"/>
          <w:sz w:val="28"/>
          <w:szCs w:val="28"/>
        </w:rPr>
        <w:t xml:space="preserve"> </w:t>
      </w:r>
      <w:r w:rsidRPr="004B5343">
        <w:rPr>
          <w:rFonts w:ascii="Liberation Serif" w:hAnsi="Liberation Serif" w:cs="Arial"/>
          <w:sz w:val="28"/>
          <w:szCs w:val="28"/>
        </w:rPr>
        <w:t>Правительства Свердловской области от 14.09.2011 N 1211-ПП, отсутствуют.</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ПОРЯДОК, РАЗМЕР И ОСНОВАНИЯ ВЗИМАНИЯ</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ГОСУДАРСТВЕННОЙ ПОШЛИНЫ ИЛИ ИНОЙ ПЛАТЫ,</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ВЗИМАЕМОЙ ЗА ПРЕДОСТАВЛЕНИЕ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935837" w:rsidRPr="00935837" w:rsidRDefault="005C229B" w:rsidP="00192E75">
      <w:pPr>
        <w:autoSpaceDE w:val="0"/>
        <w:autoSpaceDN w:val="0"/>
        <w:adjustRightInd w:val="0"/>
        <w:spacing w:after="0" w:line="240" w:lineRule="auto"/>
        <w:ind w:firstLine="567"/>
        <w:jc w:val="both"/>
        <w:rPr>
          <w:rFonts w:ascii="Liberation Serif" w:hAnsi="Liberation Serif" w:cs="Arial"/>
          <w:sz w:val="28"/>
          <w:szCs w:val="28"/>
        </w:rPr>
      </w:pPr>
      <w:r w:rsidRPr="00935837">
        <w:rPr>
          <w:rFonts w:ascii="Liberation Serif" w:hAnsi="Liberation Serif" w:cs="Arial"/>
          <w:sz w:val="28"/>
          <w:szCs w:val="28"/>
        </w:rPr>
        <w:t xml:space="preserve">24. </w:t>
      </w:r>
      <w:r w:rsidR="00935837" w:rsidRPr="00935837">
        <w:rPr>
          <w:rFonts w:ascii="Liberation Serif" w:hAnsi="Liberation Serif" w:cs="Arial"/>
          <w:sz w:val="28"/>
          <w:szCs w:val="28"/>
        </w:rPr>
        <w:t>Компенсация расходов предоставляется без взимания государственной пошлины или иной платы.</w:t>
      </w:r>
    </w:p>
    <w:p w:rsidR="005C229B" w:rsidRPr="00935837" w:rsidRDefault="005C229B" w:rsidP="00192E75">
      <w:pPr>
        <w:autoSpaceDE w:val="0"/>
        <w:autoSpaceDN w:val="0"/>
        <w:adjustRightInd w:val="0"/>
        <w:spacing w:after="0" w:line="240" w:lineRule="auto"/>
        <w:ind w:firstLine="567"/>
        <w:jc w:val="both"/>
        <w:rPr>
          <w:rFonts w:ascii="Liberation Serif" w:hAnsi="Liberation Serif" w:cs="Arial"/>
          <w:sz w:val="28"/>
          <w:szCs w:val="28"/>
        </w:rPr>
      </w:pPr>
    </w:p>
    <w:p w:rsidR="00C8046A" w:rsidRPr="00C8046A" w:rsidRDefault="00C8046A" w:rsidP="00192E75">
      <w:pPr>
        <w:autoSpaceDE w:val="0"/>
        <w:autoSpaceDN w:val="0"/>
        <w:adjustRightInd w:val="0"/>
        <w:spacing w:after="0" w:line="240" w:lineRule="auto"/>
        <w:ind w:firstLine="540"/>
        <w:jc w:val="center"/>
        <w:rPr>
          <w:rFonts w:ascii="Liberation Serif" w:hAnsi="Liberation Serif" w:cs="Arial"/>
          <w:b/>
          <w:sz w:val="28"/>
          <w:szCs w:val="28"/>
        </w:rPr>
      </w:pPr>
      <w:r w:rsidRPr="00C8046A">
        <w:rPr>
          <w:rFonts w:ascii="Liberation Serif" w:hAnsi="Liberation Serif" w:cs="Arial"/>
          <w:b/>
          <w:sz w:val="28"/>
          <w:szCs w:val="28"/>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C8046A" w:rsidRPr="00C8046A" w:rsidRDefault="00C8046A" w:rsidP="00192E75">
      <w:pPr>
        <w:autoSpaceDE w:val="0"/>
        <w:autoSpaceDN w:val="0"/>
        <w:adjustRightInd w:val="0"/>
        <w:spacing w:after="0" w:line="240" w:lineRule="auto"/>
        <w:ind w:firstLine="540"/>
        <w:jc w:val="center"/>
        <w:rPr>
          <w:rFonts w:ascii="Liberation Serif" w:hAnsi="Liberation Serif" w:cs="Arial"/>
          <w:b/>
          <w:sz w:val="28"/>
          <w:szCs w:val="28"/>
        </w:rPr>
      </w:pPr>
    </w:p>
    <w:p w:rsidR="00C8046A" w:rsidRPr="009E3B04" w:rsidRDefault="00457847"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25</w:t>
      </w:r>
      <w:r w:rsidR="005C229B" w:rsidRPr="004B5343">
        <w:rPr>
          <w:rFonts w:ascii="Liberation Serif" w:hAnsi="Liberation Serif" w:cs="Arial"/>
          <w:sz w:val="28"/>
          <w:szCs w:val="28"/>
        </w:rPr>
        <w:t xml:space="preserve">. </w:t>
      </w:r>
      <w:r w:rsidR="00C8046A" w:rsidRPr="009E3B04">
        <w:rPr>
          <w:rFonts w:ascii="Liberation Serif" w:hAnsi="Liberation Serif" w:cs="Arial"/>
          <w:sz w:val="28"/>
          <w:szCs w:val="28"/>
        </w:rPr>
        <w:t xml:space="preserve">При обращении в </w:t>
      </w:r>
      <w:r w:rsidR="00946C9D">
        <w:rPr>
          <w:rFonts w:ascii="Liberation Serif" w:hAnsi="Liberation Serif" w:cs="Arial"/>
          <w:sz w:val="28"/>
          <w:szCs w:val="28"/>
        </w:rPr>
        <w:t>МКУ «ЦКС»</w:t>
      </w:r>
      <w:r w:rsidR="00C8046A" w:rsidRPr="009E3B04">
        <w:rPr>
          <w:rFonts w:ascii="Liberation Serif" w:hAnsi="Liberation Serif" w:cs="Arial"/>
          <w:sz w:val="28"/>
          <w:szCs w:val="28"/>
        </w:rPr>
        <w:t xml:space="preserve"> максимальный срок ожидания в очереди при подаче заявления и при получении результата предоставления компенсации расходов не должен превышать 15 минут.</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Default="00DB0A89" w:rsidP="00192E75">
      <w:pPr>
        <w:autoSpaceDE w:val="0"/>
        <w:autoSpaceDN w:val="0"/>
        <w:adjustRightInd w:val="0"/>
        <w:spacing w:after="0" w:line="240" w:lineRule="auto"/>
        <w:jc w:val="center"/>
        <w:rPr>
          <w:rFonts w:ascii="Liberation Serif" w:hAnsi="Liberation Serif" w:cs="Times New Roman"/>
          <w:b/>
          <w:sz w:val="28"/>
          <w:szCs w:val="28"/>
        </w:rPr>
      </w:pPr>
      <w:r w:rsidRPr="00DB0A89">
        <w:rPr>
          <w:rFonts w:ascii="Liberation Serif" w:hAnsi="Liberation Serif" w:cs="Times New Roman"/>
          <w:b/>
          <w:sz w:val="28"/>
          <w:szCs w:val="28"/>
        </w:rPr>
        <w:t>СРОК И ПОРЯДОК РЕГИСТРАЦИИ ЗАПРОСА ЗАЯВИТЕЛЯ О ПРЕДОСТАВЛЕНИИ ГОСУДАРСТВЕННОЙ УСЛУГИ, В ТОМ ЧИСЛЕ В ЭЛЕКТРОННОЙ ФОРМЕ</w:t>
      </w:r>
    </w:p>
    <w:p w:rsidR="00192E75" w:rsidRPr="00DB0A89" w:rsidRDefault="00192E75" w:rsidP="00192E75">
      <w:pPr>
        <w:autoSpaceDE w:val="0"/>
        <w:autoSpaceDN w:val="0"/>
        <w:adjustRightInd w:val="0"/>
        <w:spacing w:after="0" w:line="240" w:lineRule="auto"/>
        <w:jc w:val="center"/>
        <w:rPr>
          <w:rFonts w:ascii="Liberation Serif" w:hAnsi="Liberation Serif" w:cs="Arial"/>
          <w:b/>
          <w:sz w:val="28"/>
          <w:szCs w:val="28"/>
        </w:rPr>
      </w:pPr>
    </w:p>
    <w:p w:rsidR="005C229B" w:rsidRPr="007E68B7" w:rsidRDefault="00457847" w:rsidP="00192E75">
      <w:pPr>
        <w:autoSpaceDE w:val="0"/>
        <w:autoSpaceDN w:val="0"/>
        <w:adjustRightInd w:val="0"/>
        <w:spacing w:after="0" w:line="240" w:lineRule="auto"/>
        <w:ind w:firstLine="540"/>
        <w:jc w:val="both"/>
        <w:rPr>
          <w:rFonts w:ascii="Liberation Serif" w:hAnsi="Liberation Serif" w:cs="Arial"/>
          <w:sz w:val="28"/>
          <w:szCs w:val="28"/>
        </w:rPr>
      </w:pPr>
      <w:r w:rsidRPr="007E68B7">
        <w:rPr>
          <w:rFonts w:ascii="Liberation Serif" w:hAnsi="Liberation Serif" w:cs="Arial"/>
          <w:sz w:val="28"/>
          <w:szCs w:val="28"/>
        </w:rPr>
        <w:t>26</w:t>
      </w:r>
      <w:r w:rsidR="005C229B" w:rsidRPr="007E68B7">
        <w:rPr>
          <w:rFonts w:ascii="Liberation Serif" w:hAnsi="Liberation Serif" w:cs="Arial"/>
          <w:sz w:val="28"/>
          <w:szCs w:val="28"/>
        </w:rPr>
        <w:t xml:space="preserve">. Регистрация документов, необходимых для предоставления государственной услуги, осуществляется </w:t>
      </w:r>
      <w:r w:rsidR="00946C9D">
        <w:rPr>
          <w:rFonts w:ascii="Liberation Serif" w:hAnsi="Liberation Serif" w:cs="Arial"/>
          <w:sz w:val="28"/>
          <w:szCs w:val="28"/>
        </w:rPr>
        <w:t>МКУ «ЦКС»</w:t>
      </w:r>
      <w:r w:rsidR="005C229B" w:rsidRPr="007E68B7">
        <w:rPr>
          <w:rFonts w:ascii="Liberation Serif" w:hAnsi="Liberation Serif" w:cs="Arial"/>
          <w:sz w:val="28"/>
          <w:szCs w:val="28"/>
        </w:rPr>
        <w:t>:</w:t>
      </w:r>
    </w:p>
    <w:p w:rsidR="005C229B" w:rsidRPr="007E68B7"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7E68B7">
        <w:rPr>
          <w:rFonts w:ascii="Liberation Serif" w:hAnsi="Liberation Serif" w:cs="Arial"/>
          <w:sz w:val="28"/>
          <w:szCs w:val="28"/>
        </w:rPr>
        <w:t xml:space="preserve">в день подачи заявления в </w:t>
      </w:r>
      <w:r w:rsidR="00946C9D">
        <w:rPr>
          <w:rFonts w:ascii="Liberation Serif" w:hAnsi="Liberation Serif" w:cs="Arial"/>
          <w:sz w:val="28"/>
          <w:szCs w:val="28"/>
        </w:rPr>
        <w:t>МКУ «ЦКС»</w:t>
      </w:r>
      <w:r w:rsidRPr="007E68B7">
        <w:rPr>
          <w:rFonts w:ascii="Liberation Serif" w:hAnsi="Liberation Serif" w:cs="Arial"/>
          <w:sz w:val="28"/>
          <w:szCs w:val="28"/>
        </w:rPr>
        <w:t>;</w:t>
      </w:r>
    </w:p>
    <w:p w:rsidR="005C229B" w:rsidRPr="007E68B7"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7E68B7">
        <w:rPr>
          <w:rFonts w:ascii="Liberation Serif" w:hAnsi="Liberation Serif" w:cs="Arial"/>
          <w:sz w:val="28"/>
          <w:szCs w:val="28"/>
        </w:rPr>
        <w:lastRenderedPageBreak/>
        <w:t xml:space="preserve">в день поступления заявления и документов, необходимых для предоставления государственной услуги, в </w:t>
      </w:r>
      <w:r w:rsidR="00946C9D">
        <w:rPr>
          <w:rFonts w:ascii="Liberation Serif" w:hAnsi="Liberation Serif" w:cs="Arial"/>
          <w:sz w:val="28"/>
          <w:szCs w:val="28"/>
        </w:rPr>
        <w:t>МКУ «ЦКС»</w:t>
      </w:r>
      <w:r w:rsidRPr="007E68B7">
        <w:rPr>
          <w:rFonts w:ascii="Liberation Serif" w:hAnsi="Liberation Serif" w:cs="Arial"/>
          <w:sz w:val="28"/>
          <w:szCs w:val="28"/>
        </w:rPr>
        <w:t xml:space="preserve"> почтовым отправлением или из МФЦ, в том числе направленных МФЦ в электронной форме (интеграция информационных систем);</w:t>
      </w:r>
    </w:p>
    <w:p w:rsidR="005C229B" w:rsidRPr="007E68B7"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7E68B7">
        <w:rPr>
          <w:rFonts w:ascii="Liberation Serif" w:hAnsi="Liberation Serif" w:cs="Arial"/>
          <w:sz w:val="28"/>
          <w:szCs w:val="28"/>
        </w:rPr>
        <w:t xml:space="preserve">не позднее рабочего дня, следующего за днем поступления заявления и документов, необходимых для предоставления государственной услуги, в </w:t>
      </w:r>
      <w:r w:rsidR="00946C9D">
        <w:rPr>
          <w:rFonts w:ascii="Liberation Serif" w:hAnsi="Liberation Serif" w:cs="Arial"/>
          <w:sz w:val="28"/>
          <w:szCs w:val="28"/>
        </w:rPr>
        <w:t>МКУ «ЦКС»</w:t>
      </w:r>
      <w:r w:rsidRPr="007E68B7">
        <w:rPr>
          <w:rFonts w:ascii="Liberation Serif" w:hAnsi="Liberation Serif" w:cs="Arial"/>
          <w:sz w:val="28"/>
          <w:szCs w:val="28"/>
        </w:rPr>
        <w:t xml:space="preserve"> с использованием информационно-телекоммуникационных технологий.</w:t>
      </w:r>
    </w:p>
    <w:p w:rsidR="005C229B" w:rsidRPr="007E68B7" w:rsidRDefault="00457847" w:rsidP="00192E75">
      <w:pPr>
        <w:autoSpaceDE w:val="0"/>
        <w:autoSpaceDN w:val="0"/>
        <w:adjustRightInd w:val="0"/>
        <w:spacing w:after="0" w:line="240" w:lineRule="auto"/>
        <w:ind w:firstLine="540"/>
        <w:jc w:val="both"/>
        <w:rPr>
          <w:rFonts w:ascii="Liberation Serif" w:hAnsi="Liberation Serif" w:cs="Arial"/>
          <w:sz w:val="28"/>
          <w:szCs w:val="28"/>
        </w:rPr>
      </w:pPr>
      <w:r w:rsidRPr="007E68B7">
        <w:rPr>
          <w:rFonts w:ascii="Liberation Serif" w:hAnsi="Liberation Serif" w:cs="Arial"/>
          <w:sz w:val="28"/>
          <w:szCs w:val="28"/>
        </w:rPr>
        <w:t>27</w:t>
      </w:r>
      <w:r w:rsidR="005C229B" w:rsidRPr="007E68B7">
        <w:rPr>
          <w:rFonts w:ascii="Liberation Serif" w:hAnsi="Liberation Serif" w:cs="Arial"/>
          <w:sz w:val="28"/>
          <w:szCs w:val="28"/>
        </w:rPr>
        <w:t xml:space="preserve">. В случае если заявление подано в форме электронного документа </w:t>
      </w:r>
      <w:r w:rsidR="00946C9D">
        <w:rPr>
          <w:rFonts w:ascii="Liberation Serif" w:hAnsi="Liberation Serif" w:cs="Arial"/>
          <w:sz w:val="28"/>
          <w:szCs w:val="28"/>
        </w:rPr>
        <w:t>МКУ «ЦКС»</w:t>
      </w:r>
      <w:r w:rsidR="005C229B" w:rsidRPr="007E68B7">
        <w:rPr>
          <w:rFonts w:ascii="Liberation Serif" w:hAnsi="Liberation Serif" w:cs="Arial"/>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w:t>
      </w:r>
    </w:p>
    <w:p w:rsidR="005C229B" w:rsidRPr="007E68B7" w:rsidRDefault="00457847" w:rsidP="00192E75">
      <w:pPr>
        <w:autoSpaceDE w:val="0"/>
        <w:autoSpaceDN w:val="0"/>
        <w:adjustRightInd w:val="0"/>
        <w:spacing w:after="0" w:line="240" w:lineRule="auto"/>
        <w:ind w:firstLine="540"/>
        <w:jc w:val="both"/>
        <w:rPr>
          <w:rFonts w:ascii="Liberation Serif" w:hAnsi="Liberation Serif" w:cs="Arial"/>
          <w:sz w:val="28"/>
          <w:szCs w:val="28"/>
        </w:rPr>
      </w:pPr>
      <w:r w:rsidRPr="007E68B7">
        <w:rPr>
          <w:rFonts w:ascii="Liberation Serif" w:hAnsi="Liberation Serif" w:cs="Arial"/>
          <w:sz w:val="28"/>
          <w:szCs w:val="28"/>
        </w:rPr>
        <w:t>28</w:t>
      </w:r>
      <w:r w:rsidR="005C229B" w:rsidRPr="007E68B7">
        <w:rPr>
          <w:rFonts w:ascii="Liberation Serif" w:hAnsi="Liberation Serif" w:cs="Arial"/>
          <w:sz w:val="28"/>
          <w:szCs w:val="28"/>
        </w:rPr>
        <w:t xml:space="preserve">. Регистрация заявления и документов, необходимых для предоставления государственной услуги, осуществляется в порядке, предусмотренном </w:t>
      </w:r>
      <w:hyperlink w:anchor="Par471" w:history="1">
        <w:r w:rsidR="005C229B" w:rsidRPr="00EA696D">
          <w:rPr>
            <w:rFonts w:ascii="Liberation Serif" w:hAnsi="Liberation Serif" w:cs="Arial"/>
            <w:sz w:val="28"/>
            <w:szCs w:val="28"/>
          </w:rPr>
          <w:t>пунктом 44</w:t>
        </w:r>
      </w:hyperlink>
      <w:r w:rsidR="005C229B" w:rsidRPr="00EA696D">
        <w:rPr>
          <w:rFonts w:ascii="Liberation Serif" w:hAnsi="Liberation Serif" w:cs="Arial"/>
          <w:sz w:val="28"/>
          <w:szCs w:val="28"/>
        </w:rPr>
        <w:t xml:space="preserve"> </w:t>
      </w:r>
      <w:r w:rsidR="005C229B" w:rsidRPr="007E68B7">
        <w:rPr>
          <w:rFonts w:ascii="Liberation Serif" w:hAnsi="Liberation Serif" w:cs="Arial"/>
          <w:sz w:val="28"/>
          <w:szCs w:val="28"/>
        </w:rPr>
        <w:t>настоящего регламента.</w:t>
      </w:r>
    </w:p>
    <w:p w:rsidR="005C229B" w:rsidRPr="007E68B7"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ТРЕБОВАНИЯ К ПОМЕЩЕНИЯМ,</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 КОТОРЫХ ПРЕДОСТАВЛЯЕТСЯ ГОСУДАРСТВЕННАЯ УСЛУГА</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457847"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29</w:t>
      </w:r>
      <w:r w:rsidR="005C229B" w:rsidRPr="004B5343">
        <w:rPr>
          <w:rFonts w:ascii="Liberation Serif" w:hAnsi="Liberation Serif" w:cs="Arial"/>
          <w:sz w:val="28"/>
          <w:szCs w:val="28"/>
        </w:rPr>
        <w:t>. В помещениях, в которых предоставляется государственная услуга, обеспечивается: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 соответствие санитарно-эпидемиологическим правилам и нормативам, правилам противопожарной безопасности;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 помещения должны иметь места для ожидания, информирования, приема заявителей.</w:t>
      </w:r>
      <w:r w:rsidR="00797B2F">
        <w:rPr>
          <w:rFonts w:ascii="Liberation Serif" w:hAnsi="Liberation Serif" w:cs="Arial"/>
          <w:sz w:val="28"/>
          <w:szCs w:val="28"/>
        </w:rPr>
        <w:t xml:space="preserve"> </w:t>
      </w:r>
      <w:r w:rsidRPr="004B5343">
        <w:rPr>
          <w:rFonts w:ascii="Liberation Serif" w:hAnsi="Liberation Serif" w:cs="Arial"/>
          <w:sz w:val="28"/>
          <w:szCs w:val="28"/>
        </w:rPr>
        <w:t>Места ожидания обеспечиваются стульями, кресельными секциями, скамьями (</w:t>
      </w:r>
      <w:proofErr w:type="spellStart"/>
      <w:r w:rsidRPr="004B5343">
        <w:rPr>
          <w:rFonts w:ascii="Liberation Serif" w:hAnsi="Liberation Serif" w:cs="Arial"/>
          <w:sz w:val="28"/>
          <w:szCs w:val="28"/>
        </w:rPr>
        <w:t>банкетками</w:t>
      </w:r>
      <w:proofErr w:type="spellEnd"/>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4) помещения должны иметь туалет со свободным доступом к нему в рабочее время;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5) места информирования, предназначенные для ознакомления граждан с информационными материалами, оборудуются: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информационными стендами или информационными электронными терминалами;</w:t>
      </w:r>
    </w:p>
    <w:p w:rsidR="005C229B" w:rsidRPr="004B5343" w:rsidRDefault="00457847"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столами (стойками) с</w:t>
      </w:r>
      <w:r w:rsidR="00364C09">
        <w:rPr>
          <w:rFonts w:ascii="Liberation Serif" w:hAnsi="Liberation Serif" w:cs="Arial"/>
          <w:sz w:val="28"/>
          <w:szCs w:val="28"/>
        </w:rPr>
        <w:t xml:space="preserve"> бланками заявлений</w:t>
      </w:r>
      <w:r w:rsidR="005C229B" w:rsidRPr="004B5343">
        <w:rPr>
          <w:rFonts w:ascii="Liberation Serif" w:hAnsi="Liberation Serif" w:cs="Arial"/>
          <w:sz w:val="28"/>
          <w:szCs w:val="28"/>
        </w:rPr>
        <w:t xml:space="preserve"> </w:t>
      </w:r>
      <w:r>
        <w:rPr>
          <w:rFonts w:ascii="Liberation Serif" w:hAnsi="Liberation Serif" w:cs="Arial"/>
          <w:sz w:val="28"/>
          <w:szCs w:val="28"/>
        </w:rPr>
        <w:t xml:space="preserve">и канцелярскими принадлежностями </w:t>
      </w:r>
      <w:r w:rsidR="005C229B" w:rsidRPr="004B5343">
        <w:rPr>
          <w:rFonts w:ascii="Liberation Serif" w:hAnsi="Liberation Serif" w:cs="Arial"/>
          <w:sz w:val="28"/>
          <w:szCs w:val="28"/>
        </w:rPr>
        <w:t>для оформления документов, стульями.</w:t>
      </w:r>
    </w:p>
    <w:p w:rsidR="005C229B" w:rsidRPr="004B5343" w:rsidRDefault="006445FA"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30. </w:t>
      </w:r>
      <w:r w:rsidR="005C229B" w:rsidRPr="004B5343">
        <w:rPr>
          <w:rFonts w:ascii="Liberation Serif" w:hAnsi="Liberation Serif" w:cs="Arial"/>
          <w:sz w:val="28"/>
          <w:szCs w:val="28"/>
        </w:rPr>
        <w:t xml:space="preserve">Стенды (вывески), содержащие информацию о графике (режиме) работы </w:t>
      </w:r>
      <w:r w:rsidR="007A4D38">
        <w:rPr>
          <w:rFonts w:ascii="Liberation Serif" w:hAnsi="Liberation Serif" w:cs="Arial"/>
          <w:sz w:val="28"/>
          <w:szCs w:val="28"/>
        </w:rPr>
        <w:t>МКУ «ЦКС»</w:t>
      </w:r>
      <w:r w:rsidR="005C229B" w:rsidRPr="004B5343">
        <w:rPr>
          <w:rFonts w:ascii="Liberation Serif" w:hAnsi="Liberation Serif" w:cs="Arial"/>
          <w:sz w:val="28"/>
          <w:szCs w:val="28"/>
        </w:rPr>
        <w:t>, участвующего в предоставлении государственной услуги, размещаются при входе в помещение.</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ПОКАЗАТЕЛИ ДОСТУПНОСТИ И КАЧЕСТВА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6445FA"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31</w:t>
      </w:r>
      <w:r w:rsidR="005C229B" w:rsidRPr="004B5343">
        <w:rPr>
          <w:rFonts w:ascii="Liberation Serif" w:hAnsi="Liberation Serif" w:cs="Arial"/>
          <w:sz w:val="28"/>
          <w:szCs w:val="28"/>
        </w:rPr>
        <w:t>. Основными показателями доступности и качества предоставления государственной услуги являются: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 возможность получения заявителем уведомлений о предоставлении государственной услуги с помощью ЕПГУ;</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4) возможность обращения за предоставлением государственной услуги через МФЦ;</w:t>
      </w:r>
    </w:p>
    <w:p w:rsidR="005C229B" w:rsidRPr="004B5343" w:rsidRDefault="00457847"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w:t>
      </w:r>
      <w:r w:rsidR="005C229B" w:rsidRPr="004B5343">
        <w:rPr>
          <w:rFonts w:ascii="Liberation Serif" w:hAnsi="Liberation Serif" w:cs="Arial"/>
          <w:sz w:val="28"/>
          <w:szCs w:val="28"/>
        </w:rPr>
        <w:t>) возможность обращения за предоставлением государственной услуги по экстерриториальному принципу на базе МФЦ при наличии технической возможности передачи документов из МФЦ в электронном виде (интеграция информационных систем);</w:t>
      </w:r>
    </w:p>
    <w:p w:rsidR="005C229B" w:rsidRPr="004B5343" w:rsidRDefault="00457847"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w:t>
      </w:r>
      <w:r w:rsidR="005C229B" w:rsidRPr="004B5343">
        <w:rPr>
          <w:rFonts w:ascii="Liberation Serif" w:hAnsi="Liberation Serif" w:cs="Arial"/>
          <w:sz w:val="28"/>
          <w:szCs w:val="28"/>
        </w:rPr>
        <w:t>) возможность обращения за предоставлением государственной услуги посредством запроса о предоставлении нескольких государственных и (или) муниципальных услуг в МФЦ (далее - комплексный запрос).</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Возможность получения государственной услуги в МФЦ в полном объеме, а также в любом уполномоченном органе по выбору заявителя (экстерриториальный принцип) не предусмотрена.</w:t>
      </w:r>
      <w:r w:rsidR="00457847">
        <w:rPr>
          <w:rFonts w:ascii="Liberation Serif" w:hAnsi="Liberation Serif" w:cs="Arial"/>
          <w:sz w:val="28"/>
          <w:szCs w:val="28"/>
        </w:rPr>
        <w:t xml:space="preserve"> </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w:t>
      </w:r>
      <w:r w:rsidR="004B216D">
        <w:rPr>
          <w:rFonts w:ascii="Liberation Serif" w:hAnsi="Liberation Serif" w:cs="Arial"/>
          <w:sz w:val="28"/>
          <w:szCs w:val="28"/>
        </w:rPr>
        <w:t>2</w:t>
      </w:r>
      <w:r w:rsidRPr="004B5343">
        <w:rPr>
          <w:rFonts w:ascii="Liberation Serif" w:hAnsi="Liberation Serif" w:cs="Arial"/>
          <w:sz w:val="28"/>
          <w:szCs w:val="28"/>
        </w:rPr>
        <w:t>. Основными показателями качества предоставления государственной услуги являются: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 минимально возможное количество взаимодействий гражданина с должностными лицами, участвующими в предоставлении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4) отсутствие нарушений установленных сроков в процессе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ИНЫЕ ТРЕБОВАНИЯ, В ТОМ ЧИСЛЕ УЧИТЫВАЮЩИЕ ОСОБЕННОСТИ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ПРЕДОСТАВЛЕНИЯ ГОСУДАРСТВЕННОЙ УСЛУГИ В МФЦ,</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ОСОБЕННОСТИ ПРЕДОСТАВЛЕНИЯ ГОСУДАРСТВЕННОЙ УСЛУГИ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ПО ЭКСТЕРРИТОРИАЛЬНОМУ ПРИНЦИПУ И ОСОБЕННОСТИ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lastRenderedPageBreak/>
        <w:t>ПРЕДОСТАВЛЕНИЯ ГОСУДАРСТВЕННОЙ УСЛУГИ В ЭЛЕКТРОННОЙ ФОРМЕ</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645C8C"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645C8C">
        <w:rPr>
          <w:rFonts w:ascii="Liberation Serif" w:hAnsi="Liberation Serif" w:cs="Arial"/>
          <w:sz w:val="28"/>
          <w:szCs w:val="28"/>
        </w:rPr>
        <w:t>3</w:t>
      </w:r>
      <w:r w:rsidR="004B216D">
        <w:rPr>
          <w:rFonts w:ascii="Liberation Serif" w:hAnsi="Liberation Serif" w:cs="Arial"/>
          <w:sz w:val="28"/>
          <w:szCs w:val="28"/>
        </w:rPr>
        <w:t>3</w:t>
      </w:r>
      <w:r w:rsidRPr="00645C8C">
        <w:rPr>
          <w:rFonts w:ascii="Liberation Serif" w:hAnsi="Liberation Serif" w:cs="Arial"/>
          <w:sz w:val="28"/>
          <w:szCs w:val="28"/>
        </w:rPr>
        <w:t>.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w:t>
      </w:r>
    </w:p>
    <w:p w:rsidR="005C229B" w:rsidRPr="00645C8C" w:rsidRDefault="004B216D"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34</w:t>
      </w:r>
      <w:r w:rsidR="005C229B" w:rsidRPr="00645C8C">
        <w:rPr>
          <w:rFonts w:ascii="Liberation Serif" w:hAnsi="Liberation Serif" w:cs="Arial"/>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5C229B" w:rsidRPr="00645C8C"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645C8C">
        <w:rPr>
          <w:rFonts w:ascii="Liberation Serif" w:hAnsi="Liberation Serif" w:cs="Arial"/>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5C229B" w:rsidRPr="00645C8C"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645C8C">
        <w:rPr>
          <w:rFonts w:ascii="Liberation Serif" w:hAnsi="Liberation Serif" w:cs="Arial"/>
          <w:sz w:val="28"/>
          <w:szCs w:val="28"/>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5C229B" w:rsidRPr="007D5A86" w:rsidRDefault="004B216D"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35</w:t>
      </w:r>
      <w:r w:rsidR="005C229B" w:rsidRPr="00645C8C">
        <w:rPr>
          <w:rFonts w:ascii="Liberation Serif" w:hAnsi="Liberation Serif" w:cs="Arial"/>
          <w:sz w:val="28"/>
          <w:szCs w:val="28"/>
        </w:rPr>
        <w:t xml:space="preserve">. Результаты предоставления государственной услуги, указанные в </w:t>
      </w:r>
      <w:hyperlink w:anchor="Par217" w:history="1">
        <w:r w:rsidR="005C229B" w:rsidRPr="007D5A86">
          <w:rPr>
            <w:rFonts w:ascii="Liberation Serif" w:hAnsi="Liberation Serif" w:cs="Arial"/>
            <w:sz w:val="28"/>
            <w:szCs w:val="28"/>
          </w:rPr>
          <w:t>пункте 13</w:t>
        </w:r>
      </w:hyperlink>
      <w:r w:rsidR="005C229B" w:rsidRPr="007D5A86">
        <w:rPr>
          <w:rFonts w:ascii="Liberation Serif" w:hAnsi="Liberation Serif" w:cs="Arial"/>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C229B"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7D5A86">
        <w:rPr>
          <w:rFonts w:ascii="Liberation Serif" w:hAnsi="Liberation Serif" w:cs="Arial"/>
          <w:sz w:val="28"/>
          <w:szCs w:val="28"/>
        </w:rP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предусмотренном </w:t>
      </w:r>
      <w:hyperlink w:anchor="Par533" w:history="1">
        <w:r w:rsidRPr="007D5A86">
          <w:rPr>
            <w:rFonts w:ascii="Liberation Serif" w:hAnsi="Liberation Serif" w:cs="Arial"/>
            <w:sz w:val="28"/>
            <w:szCs w:val="28"/>
          </w:rPr>
          <w:t>пунктом 63</w:t>
        </w:r>
      </w:hyperlink>
      <w:r w:rsidRPr="007D5A86">
        <w:rPr>
          <w:rFonts w:ascii="Liberation Serif" w:hAnsi="Liberation Serif" w:cs="Arial"/>
          <w:sz w:val="28"/>
          <w:szCs w:val="28"/>
        </w:rPr>
        <w:t xml:space="preserve"> на</w:t>
      </w:r>
      <w:r w:rsidRPr="00645C8C">
        <w:rPr>
          <w:rFonts w:ascii="Liberation Serif" w:hAnsi="Liberation Serif" w:cs="Arial"/>
          <w:sz w:val="28"/>
          <w:szCs w:val="28"/>
        </w:rPr>
        <w:t>стоящего Административного регламента.</w:t>
      </w:r>
    </w:p>
    <w:p w:rsidR="00687D55" w:rsidRPr="00687D55" w:rsidRDefault="004B216D" w:rsidP="00687D55">
      <w:pPr>
        <w:autoSpaceDE w:val="0"/>
        <w:autoSpaceDN w:val="0"/>
        <w:adjustRightInd w:val="0"/>
        <w:spacing w:after="0" w:line="240" w:lineRule="auto"/>
        <w:ind w:firstLine="539"/>
        <w:jc w:val="both"/>
        <w:rPr>
          <w:rFonts w:ascii="Liberation Serif" w:hAnsi="Liberation Serif" w:cs="Arial"/>
          <w:sz w:val="28"/>
          <w:szCs w:val="28"/>
        </w:rPr>
      </w:pPr>
      <w:r>
        <w:rPr>
          <w:rFonts w:ascii="Liberation Serif" w:hAnsi="Liberation Serif" w:cs="Arial"/>
          <w:sz w:val="28"/>
          <w:szCs w:val="28"/>
        </w:rPr>
        <w:t>36</w:t>
      </w:r>
      <w:r w:rsidR="00687D55" w:rsidRPr="00687D55">
        <w:rPr>
          <w:rFonts w:ascii="Liberation Serif" w:hAnsi="Liberation Serif" w:cs="Arial"/>
          <w:sz w:val="28"/>
          <w:szCs w:val="28"/>
        </w:rPr>
        <w:t>. Электронные документы представляются в следующих форматах:</w:t>
      </w:r>
    </w:p>
    <w:p w:rsidR="00687D55" w:rsidRPr="00687D55" w:rsidRDefault="00687D55" w:rsidP="00687D55">
      <w:pPr>
        <w:autoSpaceDE w:val="0"/>
        <w:autoSpaceDN w:val="0"/>
        <w:adjustRightInd w:val="0"/>
        <w:spacing w:after="0" w:line="240" w:lineRule="auto"/>
        <w:ind w:firstLine="539"/>
        <w:jc w:val="both"/>
        <w:rPr>
          <w:rFonts w:ascii="Liberation Serif" w:hAnsi="Liberation Serif" w:cs="Arial"/>
          <w:sz w:val="28"/>
          <w:szCs w:val="28"/>
        </w:rPr>
      </w:pPr>
      <w:r w:rsidRPr="00687D55">
        <w:rPr>
          <w:rFonts w:ascii="Liberation Serif" w:hAnsi="Liberation Serif" w:cs="Arial"/>
          <w:sz w:val="28"/>
          <w:szCs w:val="28"/>
        </w:rPr>
        <w:t xml:space="preserve">а) </w:t>
      </w:r>
      <w:proofErr w:type="spellStart"/>
      <w:r w:rsidRPr="00687D55">
        <w:rPr>
          <w:rFonts w:ascii="Liberation Serif" w:hAnsi="Liberation Serif" w:cs="Arial"/>
          <w:sz w:val="28"/>
          <w:szCs w:val="28"/>
        </w:rPr>
        <w:t>xml</w:t>
      </w:r>
      <w:proofErr w:type="spellEnd"/>
      <w:r w:rsidRPr="00687D55">
        <w:rPr>
          <w:rFonts w:ascii="Liberation Serif" w:hAnsi="Liberation Serif" w:cs="Arial"/>
          <w:sz w:val="28"/>
          <w:szCs w:val="28"/>
        </w:rPr>
        <w:t xml:space="preserve"> - для формализованных документов;</w:t>
      </w:r>
    </w:p>
    <w:p w:rsidR="00687D55" w:rsidRPr="007D5A86" w:rsidRDefault="00687D55" w:rsidP="00687D55">
      <w:pPr>
        <w:autoSpaceDE w:val="0"/>
        <w:autoSpaceDN w:val="0"/>
        <w:adjustRightInd w:val="0"/>
        <w:spacing w:after="0" w:line="240" w:lineRule="auto"/>
        <w:ind w:firstLine="539"/>
        <w:jc w:val="both"/>
        <w:rPr>
          <w:rFonts w:ascii="Liberation Serif" w:hAnsi="Liberation Serif" w:cs="Arial"/>
          <w:sz w:val="28"/>
          <w:szCs w:val="28"/>
        </w:rPr>
      </w:pPr>
      <w:r w:rsidRPr="00687D55">
        <w:rPr>
          <w:rFonts w:ascii="Liberation Serif" w:hAnsi="Liberation Serif" w:cs="Arial"/>
          <w:sz w:val="28"/>
          <w:szCs w:val="28"/>
        </w:rPr>
        <w:t xml:space="preserve">б) </w:t>
      </w:r>
      <w:proofErr w:type="spellStart"/>
      <w:r w:rsidRPr="00687D55">
        <w:rPr>
          <w:rFonts w:ascii="Liberation Serif" w:hAnsi="Liberation Serif" w:cs="Arial"/>
          <w:sz w:val="28"/>
          <w:szCs w:val="28"/>
        </w:rPr>
        <w:t>doc</w:t>
      </w:r>
      <w:proofErr w:type="spellEnd"/>
      <w:r w:rsidRPr="00687D55">
        <w:rPr>
          <w:rFonts w:ascii="Liberation Serif" w:hAnsi="Liberation Serif" w:cs="Arial"/>
          <w:sz w:val="28"/>
          <w:szCs w:val="28"/>
        </w:rPr>
        <w:t xml:space="preserve">, </w:t>
      </w:r>
      <w:proofErr w:type="spellStart"/>
      <w:r w:rsidRPr="00687D55">
        <w:rPr>
          <w:rFonts w:ascii="Liberation Serif" w:hAnsi="Liberation Serif" w:cs="Arial"/>
          <w:sz w:val="28"/>
          <w:szCs w:val="28"/>
        </w:rPr>
        <w:t>docx</w:t>
      </w:r>
      <w:proofErr w:type="spellEnd"/>
      <w:r w:rsidRPr="00687D55">
        <w:rPr>
          <w:rFonts w:ascii="Liberation Serif" w:hAnsi="Liberation Serif" w:cs="Arial"/>
          <w:sz w:val="28"/>
          <w:szCs w:val="28"/>
        </w:rPr>
        <w:t xml:space="preserve">, </w:t>
      </w:r>
      <w:proofErr w:type="spellStart"/>
      <w:r w:rsidRPr="00687D55">
        <w:rPr>
          <w:rFonts w:ascii="Liberation Serif" w:hAnsi="Liberation Serif" w:cs="Arial"/>
          <w:sz w:val="28"/>
          <w:szCs w:val="28"/>
        </w:rPr>
        <w:t>odt</w:t>
      </w:r>
      <w:proofErr w:type="spellEnd"/>
      <w:r w:rsidRPr="00687D55">
        <w:rPr>
          <w:rFonts w:ascii="Liberation Serif" w:hAnsi="Liberation Serif" w:cs="Arial"/>
          <w:sz w:val="28"/>
          <w:szCs w:val="28"/>
        </w:rPr>
        <w:t xml:space="preserve"> - для документов с текстовым содержанием, не включающим формулы (за исключением документов, указанных в </w:t>
      </w:r>
      <w:hyperlink w:anchor="Par3" w:history="1">
        <w:r w:rsidRPr="007D5A86">
          <w:rPr>
            <w:rFonts w:ascii="Liberation Serif" w:hAnsi="Liberation Serif" w:cs="Arial"/>
            <w:sz w:val="28"/>
            <w:szCs w:val="28"/>
          </w:rPr>
          <w:t>подпункте "в"</w:t>
        </w:r>
      </w:hyperlink>
      <w:r w:rsidRPr="007D5A86">
        <w:rPr>
          <w:rFonts w:ascii="Liberation Serif" w:hAnsi="Liberation Serif" w:cs="Arial"/>
          <w:sz w:val="28"/>
          <w:szCs w:val="28"/>
        </w:rPr>
        <w:t xml:space="preserve"> настоящего пункта);</w:t>
      </w:r>
    </w:p>
    <w:p w:rsidR="00687D55" w:rsidRPr="007D5A86" w:rsidRDefault="00687D55" w:rsidP="00687D55">
      <w:pPr>
        <w:autoSpaceDE w:val="0"/>
        <w:autoSpaceDN w:val="0"/>
        <w:adjustRightInd w:val="0"/>
        <w:spacing w:after="0" w:line="240" w:lineRule="auto"/>
        <w:ind w:firstLine="539"/>
        <w:jc w:val="both"/>
        <w:rPr>
          <w:rFonts w:ascii="Liberation Serif" w:hAnsi="Liberation Serif" w:cs="Arial"/>
          <w:sz w:val="28"/>
          <w:szCs w:val="28"/>
        </w:rPr>
      </w:pPr>
      <w:bookmarkStart w:id="20" w:name="Par3"/>
      <w:bookmarkEnd w:id="20"/>
      <w:r w:rsidRPr="007D5A86">
        <w:rPr>
          <w:rFonts w:ascii="Liberation Serif" w:hAnsi="Liberation Serif" w:cs="Arial"/>
          <w:sz w:val="28"/>
          <w:szCs w:val="28"/>
        </w:rPr>
        <w:t xml:space="preserve">в) </w:t>
      </w:r>
      <w:proofErr w:type="spellStart"/>
      <w:r w:rsidRPr="007D5A86">
        <w:rPr>
          <w:rFonts w:ascii="Liberation Serif" w:hAnsi="Liberation Serif" w:cs="Arial"/>
          <w:sz w:val="28"/>
          <w:szCs w:val="28"/>
        </w:rPr>
        <w:t>xls</w:t>
      </w:r>
      <w:proofErr w:type="spellEnd"/>
      <w:r w:rsidRPr="007D5A86">
        <w:rPr>
          <w:rFonts w:ascii="Liberation Serif" w:hAnsi="Liberation Serif" w:cs="Arial"/>
          <w:sz w:val="28"/>
          <w:szCs w:val="28"/>
        </w:rPr>
        <w:t xml:space="preserve">, </w:t>
      </w:r>
      <w:proofErr w:type="spellStart"/>
      <w:r w:rsidRPr="007D5A86">
        <w:rPr>
          <w:rFonts w:ascii="Liberation Serif" w:hAnsi="Liberation Serif" w:cs="Arial"/>
          <w:sz w:val="28"/>
          <w:szCs w:val="28"/>
        </w:rPr>
        <w:t>xlsx</w:t>
      </w:r>
      <w:proofErr w:type="spellEnd"/>
      <w:r w:rsidRPr="007D5A86">
        <w:rPr>
          <w:rFonts w:ascii="Liberation Serif" w:hAnsi="Liberation Serif" w:cs="Arial"/>
          <w:sz w:val="28"/>
          <w:szCs w:val="28"/>
        </w:rPr>
        <w:t xml:space="preserve">, </w:t>
      </w:r>
      <w:proofErr w:type="spellStart"/>
      <w:r w:rsidRPr="007D5A86">
        <w:rPr>
          <w:rFonts w:ascii="Liberation Serif" w:hAnsi="Liberation Serif" w:cs="Arial"/>
          <w:sz w:val="28"/>
          <w:szCs w:val="28"/>
        </w:rPr>
        <w:t>ods</w:t>
      </w:r>
      <w:proofErr w:type="spellEnd"/>
      <w:r w:rsidRPr="007D5A86">
        <w:rPr>
          <w:rFonts w:ascii="Liberation Serif" w:hAnsi="Liberation Serif" w:cs="Arial"/>
          <w:sz w:val="28"/>
          <w:szCs w:val="28"/>
        </w:rPr>
        <w:t xml:space="preserve"> - для документов, содержащих расчеты;</w:t>
      </w:r>
    </w:p>
    <w:p w:rsidR="00687D55" w:rsidRPr="00687D55" w:rsidRDefault="00687D55" w:rsidP="00687D55">
      <w:pPr>
        <w:autoSpaceDE w:val="0"/>
        <w:autoSpaceDN w:val="0"/>
        <w:adjustRightInd w:val="0"/>
        <w:spacing w:after="0" w:line="240" w:lineRule="auto"/>
        <w:ind w:firstLine="539"/>
        <w:jc w:val="both"/>
        <w:rPr>
          <w:rFonts w:ascii="Liberation Serif" w:hAnsi="Liberation Serif" w:cs="Arial"/>
          <w:sz w:val="28"/>
          <w:szCs w:val="28"/>
        </w:rPr>
      </w:pPr>
      <w:r w:rsidRPr="007D5A86">
        <w:rPr>
          <w:rFonts w:ascii="Liberation Serif" w:hAnsi="Liberation Serif" w:cs="Arial"/>
          <w:sz w:val="28"/>
          <w:szCs w:val="28"/>
        </w:rPr>
        <w:t xml:space="preserve">г) </w:t>
      </w:r>
      <w:proofErr w:type="spellStart"/>
      <w:r w:rsidRPr="007D5A86">
        <w:rPr>
          <w:rFonts w:ascii="Liberation Serif" w:hAnsi="Liberation Serif" w:cs="Arial"/>
          <w:sz w:val="28"/>
          <w:szCs w:val="28"/>
        </w:rPr>
        <w:t>pdf</w:t>
      </w:r>
      <w:proofErr w:type="spellEnd"/>
      <w:r w:rsidRPr="007D5A86">
        <w:rPr>
          <w:rFonts w:ascii="Liberation Serif" w:hAnsi="Liberation Serif" w:cs="Arial"/>
          <w:sz w:val="28"/>
          <w:szCs w:val="28"/>
        </w:rPr>
        <w:t xml:space="preserve">, </w:t>
      </w:r>
      <w:proofErr w:type="spellStart"/>
      <w:r w:rsidRPr="007D5A86">
        <w:rPr>
          <w:rFonts w:ascii="Liberation Serif" w:hAnsi="Liberation Serif" w:cs="Arial"/>
          <w:sz w:val="28"/>
          <w:szCs w:val="28"/>
        </w:rPr>
        <w:t>jpg</w:t>
      </w:r>
      <w:proofErr w:type="spellEnd"/>
      <w:r w:rsidRPr="007D5A86">
        <w:rPr>
          <w:rFonts w:ascii="Liberation Serif" w:hAnsi="Liberation Serif" w:cs="Arial"/>
          <w:sz w:val="28"/>
          <w:szCs w:val="28"/>
        </w:rPr>
        <w:t xml:space="preserve">, </w:t>
      </w:r>
      <w:proofErr w:type="spellStart"/>
      <w:r w:rsidRPr="007D5A86">
        <w:rPr>
          <w:rFonts w:ascii="Liberation Serif" w:hAnsi="Liberation Serif" w:cs="Arial"/>
          <w:sz w:val="28"/>
          <w:szCs w:val="28"/>
        </w:rPr>
        <w:t>jpeg</w:t>
      </w:r>
      <w:proofErr w:type="spellEnd"/>
      <w:r w:rsidRPr="007D5A86">
        <w:rPr>
          <w:rFonts w:ascii="Liberation Serif" w:hAnsi="Liberation Serif" w:cs="Arial"/>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 w:history="1">
        <w:r w:rsidRPr="007D5A86">
          <w:rPr>
            <w:rFonts w:ascii="Liberation Serif" w:hAnsi="Liberation Serif" w:cs="Arial"/>
            <w:sz w:val="28"/>
            <w:szCs w:val="28"/>
          </w:rPr>
          <w:t>подпункте "в"</w:t>
        </w:r>
      </w:hyperlink>
      <w:r w:rsidRPr="007D5A86">
        <w:rPr>
          <w:rFonts w:ascii="Liberation Serif" w:hAnsi="Liberation Serif" w:cs="Arial"/>
          <w:sz w:val="28"/>
          <w:szCs w:val="28"/>
        </w:rPr>
        <w:t xml:space="preserve"> настоящего пункта)</w:t>
      </w:r>
      <w:r w:rsidRPr="00687D55">
        <w:rPr>
          <w:rFonts w:ascii="Liberation Serif" w:hAnsi="Liberation Serif" w:cs="Arial"/>
          <w:sz w:val="28"/>
          <w:szCs w:val="28"/>
        </w:rPr>
        <w:t>, а также документов с графическим содержанием.</w:t>
      </w:r>
    </w:p>
    <w:p w:rsidR="00687D55" w:rsidRPr="00687D55" w:rsidRDefault="00687D55" w:rsidP="00687D55">
      <w:pPr>
        <w:autoSpaceDE w:val="0"/>
        <w:autoSpaceDN w:val="0"/>
        <w:adjustRightInd w:val="0"/>
        <w:spacing w:after="0" w:line="240" w:lineRule="auto"/>
        <w:ind w:firstLine="539"/>
        <w:jc w:val="both"/>
        <w:rPr>
          <w:rFonts w:ascii="Liberation Serif" w:hAnsi="Liberation Serif" w:cs="Arial"/>
          <w:sz w:val="28"/>
          <w:szCs w:val="28"/>
        </w:rPr>
      </w:pPr>
      <w:r w:rsidRPr="00687D55">
        <w:rPr>
          <w:rFonts w:ascii="Liberation Serif" w:hAnsi="Liberation Serif" w:cs="Arial"/>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87D55">
        <w:rPr>
          <w:rFonts w:ascii="Liberation Serif" w:hAnsi="Liberation Serif" w:cs="Arial"/>
          <w:sz w:val="28"/>
          <w:szCs w:val="28"/>
        </w:rPr>
        <w:t>dpi</w:t>
      </w:r>
      <w:proofErr w:type="spellEnd"/>
      <w:r w:rsidRPr="00687D55">
        <w:rPr>
          <w:rFonts w:ascii="Liberation Serif" w:hAnsi="Liberation Serif" w:cs="Arial"/>
          <w:sz w:val="28"/>
          <w:szCs w:val="28"/>
        </w:rPr>
        <w:t xml:space="preserve"> (масштаб 1:1) с использованием следующих режимов:</w:t>
      </w:r>
    </w:p>
    <w:p w:rsidR="00687D55" w:rsidRPr="00687D55" w:rsidRDefault="00687D55" w:rsidP="00687D55">
      <w:pPr>
        <w:autoSpaceDE w:val="0"/>
        <w:autoSpaceDN w:val="0"/>
        <w:adjustRightInd w:val="0"/>
        <w:spacing w:after="0" w:line="240" w:lineRule="auto"/>
        <w:ind w:firstLine="539"/>
        <w:jc w:val="both"/>
        <w:rPr>
          <w:rFonts w:ascii="Liberation Serif" w:hAnsi="Liberation Serif" w:cs="Arial"/>
          <w:sz w:val="28"/>
          <w:szCs w:val="28"/>
        </w:rPr>
      </w:pPr>
      <w:r w:rsidRPr="00687D55">
        <w:rPr>
          <w:rFonts w:ascii="Liberation Serif" w:hAnsi="Liberation Serif" w:cs="Arial"/>
          <w:sz w:val="28"/>
          <w:szCs w:val="28"/>
        </w:rPr>
        <w:t>-</w:t>
      </w:r>
      <w:r>
        <w:rPr>
          <w:rFonts w:ascii="Liberation Serif" w:hAnsi="Liberation Serif" w:cs="Arial"/>
          <w:sz w:val="28"/>
          <w:szCs w:val="28"/>
        </w:rPr>
        <w:t xml:space="preserve"> «</w:t>
      </w:r>
      <w:r w:rsidRPr="00687D55">
        <w:rPr>
          <w:rFonts w:ascii="Liberation Serif" w:hAnsi="Liberation Serif" w:cs="Arial"/>
          <w:sz w:val="28"/>
          <w:szCs w:val="28"/>
        </w:rPr>
        <w:t>черно-белый</w:t>
      </w:r>
      <w:r>
        <w:rPr>
          <w:rFonts w:ascii="Liberation Serif" w:hAnsi="Liberation Serif" w:cs="Arial"/>
          <w:sz w:val="28"/>
          <w:szCs w:val="28"/>
        </w:rPr>
        <w:t>»</w:t>
      </w:r>
      <w:r w:rsidRPr="00687D55">
        <w:rPr>
          <w:rFonts w:ascii="Liberation Serif" w:hAnsi="Liberation Serif" w:cs="Arial"/>
          <w:sz w:val="28"/>
          <w:szCs w:val="28"/>
        </w:rPr>
        <w:t xml:space="preserve"> (при отсутствии в документе графических изображений и (или) цветного текста);</w:t>
      </w:r>
    </w:p>
    <w:p w:rsidR="00687D55" w:rsidRPr="00687D55" w:rsidRDefault="00687D55" w:rsidP="00687D55">
      <w:pPr>
        <w:autoSpaceDE w:val="0"/>
        <w:autoSpaceDN w:val="0"/>
        <w:adjustRightInd w:val="0"/>
        <w:spacing w:after="0" w:line="240" w:lineRule="auto"/>
        <w:ind w:firstLine="539"/>
        <w:jc w:val="both"/>
        <w:rPr>
          <w:rFonts w:ascii="Liberation Serif" w:hAnsi="Liberation Serif" w:cs="Arial"/>
          <w:sz w:val="28"/>
          <w:szCs w:val="28"/>
        </w:rPr>
      </w:pPr>
      <w:r w:rsidRPr="00687D55">
        <w:rPr>
          <w:rFonts w:ascii="Liberation Serif" w:hAnsi="Liberation Serif" w:cs="Arial"/>
          <w:sz w:val="28"/>
          <w:szCs w:val="28"/>
        </w:rPr>
        <w:lastRenderedPageBreak/>
        <w:t xml:space="preserve">- </w:t>
      </w:r>
      <w:r>
        <w:rPr>
          <w:rFonts w:ascii="Liberation Serif" w:hAnsi="Liberation Serif" w:cs="Arial"/>
          <w:sz w:val="28"/>
          <w:szCs w:val="28"/>
        </w:rPr>
        <w:t>«</w:t>
      </w:r>
      <w:r w:rsidRPr="00687D55">
        <w:rPr>
          <w:rFonts w:ascii="Liberation Serif" w:hAnsi="Liberation Serif" w:cs="Arial"/>
          <w:sz w:val="28"/>
          <w:szCs w:val="28"/>
        </w:rPr>
        <w:t>оттенки серого</w:t>
      </w:r>
      <w:r>
        <w:rPr>
          <w:rFonts w:ascii="Liberation Serif" w:hAnsi="Liberation Serif" w:cs="Arial"/>
          <w:sz w:val="28"/>
          <w:szCs w:val="28"/>
        </w:rPr>
        <w:t>»</w:t>
      </w:r>
      <w:r w:rsidRPr="00687D55">
        <w:rPr>
          <w:rFonts w:ascii="Liberation Serif" w:hAnsi="Liberation Serif" w:cs="Arial"/>
          <w:sz w:val="28"/>
          <w:szCs w:val="28"/>
        </w:rPr>
        <w:t xml:space="preserve"> (при наличии в документе графических изображений, отличных от цветного графического изображения);</w:t>
      </w:r>
    </w:p>
    <w:p w:rsidR="00687D55" w:rsidRPr="00687D55" w:rsidRDefault="00687D55" w:rsidP="00687D55">
      <w:pPr>
        <w:autoSpaceDE w:val="0"/>
        <w:autoSpaceDN w:val="0"/>
        <w:adjustRightInd w:val="0"/>
        <w:spacing w:after="0" w:line="240" w:lineRule="auto"/>
        <w:ind w:firstLine="539"/>
        <w:jc w:val="both"/>
        <w:rPr>
          <w:rFonts w:ascii="Liberation Serif" w:hAnsi="Liberation Serif" w:cs="Arial"/>
          <w:sz w:val="28"/>
          <w:szCs w:val="28"/>
        </w:rPr>
      </w:pPr>
      <w:r w:rsidRPr="00687D55">
        <w:rPr>
          <w:rFonts w:ascii="Liberation Serif" w:hAnsi="Liberation Serif" w:cs="Arial"/>
          <w:sz w:val="28"/>
          <w:szCs w:val="28"/>
        </w:rPr>
        <w:t xml:space="preserve">- </w:t>
      </w:r>
      <w:r w:rsidR="00D54EDC">
        <w:rPr>
          <w:rFonts w:ascii="Liberation Serif" w:hAnsi="Liberation Serif" w:cs="Arial"/>
          <w:sz w:val="28"/>
          <w:szCs w:val="28"/>
        </w:rPr>
        <w:t>«</w:t>
      </w:r>
      <w:r w:rsidRPr="00687D55">
        <w:rPr>
          <w:rFonts w:ascii="Liberation Serif" w:hAnsi="Liberation Serif" w:cs="Arial"/>
          <w:sz w:val="28"/>
          <w:szCs w:val="28"/>
        </w:rPr>
        <w:t>цветной</w:t>
      </w:r>
      <w:r w:rsidR="00D54EDC">
        <w:rPr>
          <w:rFonts w:ascii="Liberation Serif" w:hAnsi="Liberation Serif" w:cs="Arial"/>
          <w:sz w:val="28"/>
          <w:szCs w:val="28"/>
        </w:rPr>
        <w:t>» или «</w:t>
      </w:r>
      <w:r w:rsidRPr="00687D55">
        <w:rPr>
          <w:rFonts w:ascii="Liberation Serif" w:hAnsi="Liberation Serif" w:cs="Arial"/>
          <w:sz w:val="28"/>
          <w:szCs w:val="28"/>
        </w:rPr>
        <w:t>режим полной цветопередачи</w:t>
      </w:r>
      <w:r w:rsidR="00D54EDC">
        <w:rPr>
          <w:rFonts w:ascii="Liberation Serif" w:hAnsi="Liberation Serif" w:cs="Arial"/>
          <w:sz w:val="28"/>
          <w:szCs w:val="28"/>
        </w:rPr>
        <w:t>»</w:t>
      </w:r>
      <w:r w:rsidRPr="00687D55">
        <w:rPr>
          <w:rFonts w:ascii="Liberation Serif" w:hAnsi="Liberation Serif" w:cs="Arial"/>
          <w:sz w:val="28"/>
          <w:szCs w:val="28"/>
        </w:rPr>
        <w:t xml:space="preserve"> (при наличии в документе цветных графических изображений либо цветного текста);</w:t>
      </w:r>
    </w:p>
    <w:p w:rsidR="00687D55" w:rsidRPr="00687D55" w:rsidRDefault="00687D55" w:rsidP="00687D55">
      <w:pPr>
        <w:autoSpaceDE w:val="0"/>
        <w:autoSpaceDN w:val="0"/>
        <w:adjustRightInd w:val="0"/>
        <w:spacing w:after="0" w:line="240" w:lineRule="auto"/>
        <w:ind w:firstLine="539"/>
        <w:jc w:val="both"/>
        <w:rPr>
          <w:rFonts w:ascii="Liberation Serif" w:hAnsi="Liberation Serif" w:cs="Arial"/>
          <w:sz w:val="28"/>
          <w:szCs w:val="28"/>
        </w:rPr>
      </w:pPr>
      <w:r w:rsidRPr="00687D55">
        <w:rPr>
          <w:rFonts w:ascii="Liberation Serif" w:hAnsi="Liberation Serif" w:cs="Arial"/>
          <w:sz w:val="28"/>
          <w:szCs w:val="28"/>
        </w:rPr>
        <w:t>- сохранением всех аутентичных признаков подлинности, а именно: графической подписи лица, печати, углового штампа бланка;</w:t>
      </w:r>
    </w:p>
    <w:p w:rsidR="00687D55" w:rsidRPr="00687D55" w:rsidRDefault="00687D55" w:rsidP="00687D55">
      <w:pPr>
        <w:autoSpaceDE w:val="0"/>
        <w:autoSpaceDN w:val="0"/>
        <w:adjustRightInd w:val="0"/>
        <w:spacing w:after="0" w:line="240" w:lineRule="auto"/>
        <w:ind w:firstLine="539"/>
        <w:jc w:val="both"/>
        <w:rPr>
          <w:rFonts w:ascii="Liberation Serif" w:hAnsi="Liberation Serif" w:cs="Arial"/>
          <w:sz w:val="28"/>
          <w:szCs w:val="28"/>
        </w:rPr>
      </w:pPr>
      <w:r w:rsidRPr="00687D55">
        <w:rPr>
          <w:rFonts w:ascii="Liberation Serif" w:hAnsi="Liberation Serif" w:cs="Arial"/>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87D55" w:rsidRPr="00687D55" w:rsidRDefault="00687D55" w:rsidP="00687D55">
      <w:pPr>
        <w:autoSpaceDE w:val="0"/>
        <w:autoSpaceDN w:val="0"/>
        <w:adjustRightInd w:val="0"/>
        <w:spacing w:after="0" w:line="240" w:lineRule="auto"/>
        <w:ind w:firstLine="539"/>
        <w:jc w:val="both"/>
        <w:rPr>
          <w:rFonts w:ascii="Liberation Serif" w:hAnsi="Liberation Serif" w:cs="Arial"/>
          <w:sz w:val="28"/>
          <w:szCs w:val="28"/>
        </w:rPr>
      </w:pPr>
      <w:r w:rsidRPr="00687D55">
        <w:rPr>
          <w:rFonts w:ascii="Liberation Serif" w:hAnsi="Liberation Serif" w:cs="Arial"/>
          <w:sz w:val="28"/>
          <w:szCs w:val="28"/>
        </w:rPr>
        <w:t>37. Электронные документы должны обеспечивать:</w:t>
      </w:r>
    </w:p>
    <w:p w:rsidR="00687D55" w:rsidRPr="00687D55" w:rsidRDefault="00687D55" w:rsidP="00687D55">
      <w:pPr>
        <w:autoSpaceDE w:val="0"/>
        <w:autoSpaceDN w:val="0"/>
        <w:adjustRightInd w:val="0"/>
        <w:spacing w:after="0" w:line="240" w:lineRule="auto"/>
        <w:ind w:firstLine="539"/>
        <w:jc w:val="both"/>
        <w:rPr>
          <w:rFonts w:ascii="Liberation Serif" w:hAnsi="Liberation Serif" w:cs="Arial"/>
          <w:sz w:val="28"/>
          <w:szCs w:val="28"/>
        </w:rPr>
      </w:pPr>
      <w:r w:rsidRPr="00687D55">
        <w:rPr>
          <w:rFonts w:ascii="Liberation Serif" w:hAnsi="Liberation Serif" w:cs="Arial"/>
          <w:sz w:val="28"/>
          <w:szCs w:val="28"/>
        </w:rPr>
        <w:t>- возможность идентифицировать документ и количество листов в документе;</w:t>
      </w:r>
    </w:p>
    <w:p w:rsidR="00687D55" w:rsidRPr="00687D55" w:rsidRDefault="00687D55" w:rsidP="00687D55">
      <w:pPr>
        <w:autoSpaceDE w:val="0"/>
        <w:autoSpaceDN w:val="0"/>
        <w:adjustRightInd w:val="0"/>
        <w:spacing w:after="0" w:line="240" w:lineRule="auto"/>
        <w:ind w:firstLine="539"/>
        <w:jc w:val="both"/>
        <w:rPr>
          <w:rFonts w:ascii="Liberation Serif" w:hAnsi="Liberation Serif" w:cs="Arial"/>
          <w:sz w:val="28"/>
          <w:szCs w:val="28"/>
        </w:rPr>
      </w:pPr>
      <w:r w:rsidRPr="00687D55">
        <w:rPr>
          <w:rFonts w:ascii="Liberation Serif" w:hAnsi="Liberation Serif" w:cs="Arial"/>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87D55" w:rsidRPr="00687D55" w:rsidRDefault="00687D55" w:rsidP="00687D55">
      <w:pPr>
        <w:autoSpaceDE w:val="0"/>
        <w:autoSpaceDN w:val="0"/>
        <w:adjustRightInd w:val="0"/>
        <w:spacing w:after="0" w:line="240" w:lineRule="auto"/>
        <w:ind w:firstLine="539"/>
        <w:jc w:val="both"/>
        <w:rPr>
          <w:rFonts w:ascii="Liberation Serif" w:hAnsi="Liberation Serif" w:cs="Arial"/>
          <w:sz w:val="28"/>
          <w:szCs w:val="28"/>
        </w:rPr>
      </w:pPr>
      <w:r w:rsidRPr="00687D55">
        <w:rPr>
          <w:rFonts w:ascii="Liberation Serif" w:hAnsi="Liberation Serif" w:cs="Arial"/>
          <w:sz w:val="28"/>
          <w:szCs w:val="28"/>
        </w:rPr>
        <w:t xml:space="preserve">Документы, подлежащие представлению в форматах </w:t>
      </w:r>
      <w:proofErr w:type="spellStart"/>
      <w:r w:rsidRPr="00687D55">
        <w:rPr>
          <w:rFonts w:ascii="Liberation Serif" w:hAnsi="Liberation Serif" w:cs="Arial"/>
          <w:sz w:val="28"/>
          <w:szCs w:val="28"/>
        </w:rPr>
        <w:t>xls</w:t>
      </w:r>
      <w:proofErr w:type="spellEnd"/>
      <w:r w:rsidRPr="00687D55">
        <w:rPr>
          <w:rFonts w:ascii="Liberation Serif" w:hAnsi="Liberation Serif" w:cs="Arial"/>
          <w:sz w:val="28"/>
          <w:szCs w:val="28"/>
        </w:rPr>
        <w:t xml:space="preserve">, </w:t>
      </w:r>
      <w:proofErr w:type="spellStart"/>
      <w:r w:rsidRPr="00687D55">
        <w:rPr>
          <w:rFonts w:ascii="Liberation Serif" w:hAnsi="Liberation Serif" w:cs="Arial"/>
          <w:sz w:val="28"/>
          <w:szCs w:val="28"/>
        </w:rPr>
        <w:t>xlsx</w:t>
      </w:r>
      <w:proofErr w:type="spellEnd"/>
      <w:r w:rsidRPr="00687D55">
        <w:rPr>
          <w:rFonts w:ascii="Liberation Serif" w:hAnsi="Liberation Serif" w:cs="Arial"/>
          <w:sz w:val="28"/>
          <w:szCs w:val="28"/>
        </w:rPr>
        <w:t xml:space="preserve"> или </w:t>
      </w:r>
      <w:proofErr w:type="spellStart"/>
      <w:r w:rsidRPr="00687D55">
        <w:rPr>
          <w:rFonts w:ascii="Liberation Serif" w:hAnsi="Liberation Serif" w:cs="Arial"/>
          <w:sz w:val="28"/>
          <w:szCs w:val="28"/>
        </w:rPr>
        <w:t>ods</w:t>
      </w:r>
      <w:proofErr w:type="spellEnd"/>
      <w:r w:rsidRPr="00687D55">
        <w:rPr>
          <w:rFonts w:ascii="Liberation Serif" w:hAnsi="Liberation Serif" w:cs="Arial"/>
          <w:sz w:val="28"/>
          <w:szCs w:val="28"/>
        </w:rPr>
        <w:t>, формируются в виде отдельного электронного документа.</w:t>
      </w:r>
    </w:p>
    <w:p w:rsidR="00687D55" w:rsidRPr="00687D55" w:rsidRDefault="00687D55" w:rsidP="00687D55">
      <w:pPr>
        <w:autoSpaceDE w:val="0"/>
        <w:autoSpaceDN w:val="0"/>
        <w:adjustRightInd w:val="0"/>
        <w:spacing w:after="0" w:line="240" w:lineRule="auto"/>
        <w:ind w:firstLine="539"/>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Раздел 3. СОСТАВ, ПОСЛЕДОВАТЕЛЬНОСТЬ И СРОКИ ВЫПОЛНЕНИЯ</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АДМИНИСТРАТИВНЫХ ПРОЦЕДУР (ДЕЙСТВИЙ), ТРЕБОВАНИЯ</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К ПОРЯДКУ ИХ ВЫПОЛНЕНИЯ, В ТОМ ЧИСЛЕ ОСОБЕННОСТИ ВЫПОЛНЕНИЯ</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АДМИНИСТРАТИВНЫХ ПРОЦЕДУР (ДЕЙСТВИЙ) В ЭЛЕКТРОННОЙ ФОРМЕ</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ИСЧЕРПЫВАЮЩИЙ ПЕРЕЧЕНЬ АДМИНИСТРАТИВНЫХ ПРОЦЕДУР</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38. Предоставление государственной услуги включает в себя следующие административные процедуры:</w:t>
      </w:r>
    </w:p>
    <w:p w:rsidR="005C229B" w:rsidRPr="004B5343" w:rsidRDefault="001A1F6D"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w:t>
      </w:r>
      <w:r w:rsidR="005C229B" w:rsidRPr="004B5343">
        <w:rPr>
          <w:rFonts w:ascii="Liberation Serif" w:hAnsi="Liberation Serif" w:cs="Arial"/>
          <w:sz w:val="28"/>
          <w:szCs w:val="28"/>
        </w:rPr>
        <w:t>) прием заявления и документов, необходимых для предоставления государственной услуги, их первичная проверка и регистрация либо отказ в приеме заявления и документов, необходимых для предоставления государственной услуги;</w:t>
      </w:r>
    </w:p>
    <w:p w:rsidR="005C229B" w:rsidRPr="004B5343" w:rsidRDefault="001A1F6D"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w:t>
      </w:r>
      <w:r w:rsidR="005C229B" w:rsidRPr="004B5343">
        <w:rPr>
          <w:rFonts w:ascii="Liberation Serif" w:hAnsi="Liberation Serif" w:cs="Arial"/>
          <w:sz w:val="28"/>
          <w:szCs w:val="28"/>
        </w:rPr>
        <w:t>) формирование и направление межведомственных запросов в органы, предоставляющие государственные услуги, в иные государственные органы (организации), участвующие в предоставлении государственных услуг;</w:t>
      </w:r>
    </w:p>
    <w:p w:rsidR="005C229B" w:rsidRPr="004B5343" w:rsidRDefault="001A1F6D"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3</w:t>
      </w:r>
      <w:r w:rsidR="005C229B" w:rsidRPr="004B5343">
        <w:rPr>
          <w:rFonts w:ascii="Liberation Serif" w:hAnsi="Liberation Serif" w:cs="Arial"/>
          <w:sz w:val="28"/>
          <w:szCs w:val="28"/>
        </w:rPr>
        <w:t>) рассмотрение заявления и документов, необходимых для предоставления государственной услуги;</w:t>
      </w:r>
    </w:p>
    <w:p w:rsidR="005C229B" w:rsidRPr="004B5343" w:rsidRDefault="001A1F6D"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4</w:t>
      </w:r>
      <w:r w:rsidR="005C229B" w:rsidRPr="004B5343">
        <w:rPr>
          <w:rFonts w:ascii="Liberation Serif" w:hAnsi="Liberation Serif" w:cs="Arial"/>
          <w:sz w:val="28"/>
          <w:szCs w:val="28"/>
        </w:rPr>
        <w:t>) принятие решения о предоставлении либо об отказе в предоставлении государственной услуги;</w:t>
      </w:r>
    </w:p>
    <w:p w:rsidR="005C229B" w:rsidRDefault="001A1F6D"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5</w:t>
      </w:r>
      <w:r w:rsidR="005E0851">
        <w:rPr>
          <w:rFonts w:ascii="Liberation Serif" w:hAnsi="Liberation Serif" w:cs="Arial"/>
          <w:sz w:val="28"/>
          <w:szCs w:val="28"/>
        </w:rPr>
        <w:t>) выдача результата</w:t>
      </w:r>
      <w:r w:rsidR="00A5520D">
        <w:rPr>
          <w:rFonts w:ascii="Liberation Serif" w:hAnsi="Liberation Serif" w:cs="Arial"/>
          <w:sz w:val="28"/>
          <w:szCs w:val="28"/>
        </w:rPr>
        <w:t>;</w:t>
      </w:r>
    </w:p>
    <w:p w:rsidR="00A5520D" w:rsidRDefault="00A5520D"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6) организация выплаты компенсации расходов.</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p>
    <w:p w:rsidR="005C229B" w:rsidRPr="00C81AFD"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C81AFD">
        <w:rPr>
          <w:rFonts w:ascii="Liberation Serif" w:hAnsi="Liberation Serif" w:cs="Arial"/>
          <w:b/>
          <w:bCs/>
          <w:sz w:val="28"/>
          <w:szCs w:val="28"/>
        </w:rPr>
        <w:t>ПРИЕМ ЗАЯВЛЕНИЯ И ДОКУМЕНТОВ, НЕОБХОДИМЫХ ДЛЯ ПРЕДОСТАВЛЕНИЯ</w:t>
      </w:r>
    </w:p>
    <w:p w:rsidR="005C229B" w:rsidRPr="00C81AFD"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C81AFD">
        <w:rPr>
          <w:rFonts w:ascii="Liberation Serif" w:hAnsi="Liberation Serif" w:cs="Arial"/>
          <w:b/>
          <w:bCs/>
          <w:sz w:val="28"/>
          <w:szCs w:val="28"/>
        </w:rPr>
        <w:t>ГОСУДАРСТВЕННОЙ УСЛУГИ, ИХ ПЕРВИЧНАЯ ПРОВЕРКА И РЕГИСТРАЦИЯ</w:t>
      </w:r>
    </w:p>
    <w:p w:rsidR="005C229B" w:rsidRPr="00C81AFD"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C81AFD">
        <w:rPr>
          <w:rFonts w:ascii="Liberation Serif" w:hAnsi="Liberation Serif" w:cs="Arial"/>
          <w:b/>
          <w:bCs/>
          <w:sz w:val="28"/>
          <w:szCs w:val="28"/>
        </w:rPr>
        <w:lastRenderedPageBreak/>
        <w:t>ЛИБО ОТКАЗ В ПРИЕМЕ ЗАЯВЛЕНИЯ И ДОКУМЕНТОВ,</w:t>
      </w:r>
    </w:p>
    <w:p w:rsidR="005C229B" w:rsidRPr="00C81AFD"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C81AFD">
        <w:rPr>
          <w:rFonts w:ascii="Liberation Serif" w:hAnsi="Liberation Serif" w:cs="Arial"/>
          <w:b/>
          <w:bCs/>
          <w:sz w:val="28"/>
          <w:szCs w:val="28"/>
        </w:rPr>
        <w:t>НЕОБХОДИМЫХ ДЛЯ ПРЕДОСТАВЛЕНИЯ ГОСУДАРСТВЕННОЙ УСЛУГИ</w:t>
      </w:r>
    </w:p>
    <w:p w:rsidR="005C229B" w:rsidRPr="00C81AFD" w:rsidRDefault="005C229B" w:rsidP="00192E75">
      <w:pPr>
        <w:autoSpaceDE w:val="0"/>
        <w:autoSpaceDN w:val="0"/>
        <w:adjustRightInd w:val="0"/>
        <w:spacing w:after="0" w:line="240" w:lineRule="auto"/>
        <w:jc w:val="both"/>
        <w:rPr>
          <w:rFonts w:ascii="Liberation Serif" w:hAnsi="Liberation Serif" w:cs="Arial"/>
          <w:b/>
          <w:sz w:val="28"/>
          <w:szCs w:val="28"/>
        </w:rPr>
      </w:pPr>
    </w:p>
    <w:p w:rsidR="005C229B" w:rsidRPr="00727959"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727959">
        <w:rPr>
          <w:rFonts w:ascii="Liberation Serif" w:hAnsi="Liberation Serif" w:cs="Arial"/>
          <w:sz w:val="28"/>
          <w:szCs w:val="28"/>
        </w:rPr>
        <w:t xml:space="preserve">39. Основанием для начала административной процедуры является обращение заявителя в </w:t>
      </w:r>
      <w:r w:rsidR="004B5188">
        <w:rPr>
          <w:rFonts w:ascii="Liberation Serif" w:hAnsi="Liberation Serif" w:cs="Arial"/>
          <w:sz w:val="28"/>
          <w:szCs w:val="28"/>
        </w:rPr>
        <w:t>МКУ «ЦКС»</w:t>
      </w:r>
      <w:r w:rsidRPr="00727959">
        <w:rPr>
          <w:rFonts w:ascii="Liberation Serif" w:hAnsi="Liberation Serif" w:cs="Arial"/>
          <w:sz w:val="28"/>
          <w:szCs w:val="28"/>
        </w:rPr>
        <w:t xml:space="preserve"> либо поступление заявления и документов, необходимых для предоставления государственной услуги</w:t>
      </w:r>
      <w:r w:rsidR="00E41947" w:rsidRPr="00727959">
        <w:rPr>
          <w:rFonts w:ascii="Liberation Serif" w:hAnsi="Liberation Serif" w:cs="Arial"/>
          <w:sz w:val="28"/>
          <w:szCs w:val="28"/>
        </w:rPr>
        <w:t xml:space="preserve"> </w:t>
      </w:r>
    </w:p>
    <w:p w:rsidR="005C229B" w:rsidRPr="00727959"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727959">
        <w:rPr>
          <w:rFonts w:ascii="Liberation Serif" w:hAnsi="Liberation Serif" w:cs="Arial"/>
          <w:sz w:val="28"/>
          <w:szCs w:val="28"/>
        </w:rPr>
        <w:t>40. В состав административной процедуры входят следующие административные действия: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727959">
        <w:rPr>
          <w:rFonts w:ascii="Liberation Serif" w:hAnsi="Liberation Serif" w:cs="Arial"/>
          <w:sz w:val="28"/>
          <w:szCs w:val="28"/>
        </w:rPr>
        <w:t>1) прием и первичная проверка заявления</w:t>
      </w:r>
      <w:r w:rsidRPr="004B5343">
        <w:rPr>
          <w:rFonts w:ascii="Liberation Serif" w:hAnsi="Liberation Serif" w:cs="Arial"/>
          <w:sz w:val="28"/>
          <w:szCs w:val="28"/>
        </w:rPr>
        <w:t xml:space="preserve"> и документов, 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w:t>
      </w:r>
      <w:r w:rsidR="00E41947" w:rsidRPr="00E41947">
        <w:rPr>
          <w:rFonts w:ascii="Liberation Serif" w:hAnsi="Liberation Serif" w:cs="Arial"/>
          <w:sz w:val="28"/>
          <w:szCs w:val="28"/>
        </w:rPr>
        <w:t xml:space="preserve"> </w:t>
      </w:r>
      <w:r w:rsidR="00E41947" w:rsidRPr="004B5343">
        <w:rPr>
          <w:rFonts w:ascii="Liberation Serif" w:hAnsi="Liberation Serif" w:cs="Arial"/>
          <w:sz w:val="28"/>
          <w:szCs w:val="28"/>
        </w:rPr>
        <w:t>регистрация заявления и документов, необходимых для предоставления государственной услуги</w:t>
      </w:r>
      <w:r w:rsidR="00E41947">
        <w:rPr>
          <w:rFonts w:ascii="Liberation Serif" w:hAnsi="Liberation Serif" w:cs="Arial"/>
          <w:sz w:val="28"/>
          <w:szCs w:val="28"/>
        </w:rPr>
        <w:t xml:space="preserve"> либо</w:t>
      </w:r>
      <w:r w:rsidRPr="004B5343">
        <w:rPr>
          <w:rFonts w:ascii="Liberation Serif" w:hAnsi="Liberation Serif" w:cs="Arial"/>
          <w:sz w:val="28"/>
          <w:szCs w:val="28"/>
        </w:rPr>
        <w:t xml:space="preserve"> отказ в приеме заявления и документов, необходимых для предоставления государственной услуги</w:t>
      </w:r>
      <w:r w:rsidR="00E41947">
        <w:rPr>
          <w:rFonts w:ascii="Liberation Serif" w:hAnsi="Liberation Serif" w:cs="Arial"/>
          <w:sz w:val="28"/>
          <w:szCs w:val="28"/>
        </w:rPr>
        <w:t xml:space="preserve">.  </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41. Ответственным за выполне</w:t>
      </w:r>
      <w:r w:rsidR="005120A1">
        <w:rPr>
          <w:rFonts w:ascii="Liberation Serif" w:hAnsi="Liberation Serif" w:cs="Arial"/>
          <w:sz w:val="28"/>
          <w:szCs w:val="28"/>
        </w:rPr>
        <w:t>ние административного действия «</w:t>
      </w:r>
      <w:r w:rsidRPr="004B5343">
        <w:rPr>
          <w:rFonts w:ascii="Liberation Serif" w:hAnsi="Liberation Serif" w:cs="Arial"/>
          <w:sz w:val="28"/>
          <w:szCs w:val="28"/>
        </w:rPr>
        <w:t>Прием и первичная проверка заявления и документов, необходимых для предос</w:t>
      </w:r>
      <w:r w:rsidR="005120A1">
        <w:rPr>
          <w:rFonts w:ascii="Liberation Serif" w:hAnsi="Liberation Serif" w:cs="Arial"/>
          <w:sz w:val="28"/>
          <w:szCs w:val="28"/>
        </w:rPr>
        <w:t>тавления государственной услуги»</w:t>
      </w:r>
      <w:r w:rsidRPr="004B5343">
        <w:rPr>
          <w:rFonts w:ascii="Liberation Serif" w:hAnsi="Liberation Serif" w:cs="Arial"/>
          <w:sz w:val="28"/>
          <w:szCs w:val="28"/>
        </w:rPr>
        <w:t xml:space="preserve"> является должностное лицо </w:t>
      </w:r>
      <w:r w:rsidR="004B5188">
        <w:rPr>
          <w:rFonts w:ascii="Liberation Serif" w:hAnsi="Liberation Serif" w:cs="Arial"/>
          <w:sz w:val="28"/>
          <w:szCs w:val="28"/>
        </w:rPr>
        <w:t>МКУ «ЦКС»</w:t>
      </w:r>
      <w:r w:rsidRPr="004B5343">
        <w:rPr>
          <w:rFonts w:ascii="Liberation Serif" w:hAnsi="Liberation Serif" w:cs="Arial"/>
          <w:sz w:val="28"/>
          <w:szCs w:val="28"/>
        </w:rPr>
        <w:t>.</w:t>
      </w:r>
    </w:p>
    <w:p w:rsidR="00E41947" w:rsidRPr="000F5231" w:rsidRDefault="005C229B" w:rsidP="000F5231">
      <w:pPr>
        <w:spacing w:after="0" w:line="240" w:lineRule="auto"/>
        <w:ind w:firstLine="567"/>
        <w:jc w:val="both"/>
        <w:rPr>
          <w:rFonts w:ascii="Liberation Serif" w:hAnsi="Liberation Serif" w:cs="Arial"/>
          <w:sz w:val="28"/>
          <w:szCs w:val="28"/>
        </w:rPr>
      </w:pPr>
      <w:r w:rsidRPr="000F5231">
        <w:rPr>
          <w:rFonts w:ascii="Liberation Serif" w:hAnsi="Liberation Serif"/>
          <w:sz w:val="28"/>
          <w:szCs w:val="28"/>
        </w:rPr>
        <w:t xml:space="preserve">42. Должностное лицо </w:t>
      </w:r>
      <w:r w:rsidR="004B5188">
        <w:rPr>
          <w:rFonts w:ascii="Liberation Serif" w:hAnsi="Liberation Serif"/>
          <w:sz w:val="28"/>
          <w:szCs w:val="28"/>
        </w:rPr>
        <w:t>МКУ «ЦКС»</w:t>
      </w:r>
      <w:r w:rsidRPr="000F5231">
        <w:rPr>
          <w:rFonts w:ascii="Liberation Serif" w:hAnsi="Liberation Serif"/>
          <w:sz w:val="28"/>
          <w:szCs w:val="28"/>
        </w:rPr>
        <w:t>, ответственное за выполне</w:t>
      </w:r>
      <w:r w:rsidR="005120A1" w:rsidRPr="000F5231">
        <w:rPr>
          <w:rFonts w:ascii="Liberation Serif" w:hAnsi="Liberation Serif"/>
          <w:sz w:val="28"/>
          <w:szCs w:val="28"/>
        </w:rPr>
        <w:t>ние административного действия</w:t>
      </w:r>
      <w:r w:rsidR="00E41947" w:rsidRPr="000F5231">
        <w:rPr>
          <w:rFonts w:ascii="Liberation Serif" w:hAnsi="Liberation Serif"/>
          <w:sz w:val="28"/>
          <w:szCs w:val="28"/>
        </w:rPr>
        <w:t xml:space="preserve"> осуществляет проверку документов </w:t>
      </w:r>
      <w:r w:rsidR="00E41947" w:rsidRPr="000F5231">
        <w:rPr>
          <w:rFonts w:ascii="Liberation Serif" w:hAnsi="Liberation Serif" w:cs="Arial"/>
          <w:sz w:val="28"/>
          <w:szCs w:val="28"/>
        </w:rPr>
        <w:t xml:space="preserve">на наличие/отсутствие оснований для отказа в приеме документов, предусмотренных </w:t>
      </w:r>
      <w:hyperlink r:id="rId45" w:history="1">
        <w:r w:rsidR="00E41947" w:rsidRPr="000F5231">
          <w:rPr>
            <w:rFonts w:ascii="Liberation Serif" w:hAnsi="Liberation Serif" w:cs="Arial"/>
            <w:sz w:val="28"/>
            <w:szCs w:val="28"/>
          </w:rPr>
          <w:t>пунктом 2</w:t>
        </w:r>
      </w:hyperlink>
      <w:r w:rsidR="00E41947" w:rsidRPr="000F5231">
        <w:rPr>
          <w:rFonts w:ascii="Liberation Serif" w:hAnsi="Liberation Serif" w:cs="Arial"/>
          <w:sz w:val="28"/>
          <w:szCs w:val="28"/>
        </w:rPr>
        <w:t>1 настоящего административного регламента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 проверяет комплектность документов, правильность оформления и содержание представленных документов, соответствие сведений, содержащихся в документах, 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5C229B" w:rsidRPr="007D5A86"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Первичная проверка заявления и документов, необходимых для предоставления государственной услуги, представленных в электронной форме, осуществляется в порядке, предусмотренном </w:t>
      </w:r>
      <w:hyperlink w:anchor="Par578" w:history="1">
        <w:r w:rsidRPr="007D5A86">
          <w:rPr>
            <w:rFonts w:ascii="Liberation Serif" w:hAnsi="Liberation Serif" w:cs="Arial"/>
            <w:sz w:val="28"/>
            <w:szCs w:val="28"/>
          </w:rPr>
          <w:t>пунктом 74</w:t>
        </w:r>
      </w:hyperlink>
      <w:r w:rsidRPr="007D5A86">
        <w:rPr>
          <w:rFonts w:ascii="Liberation Serif" w:hAnsi="Liberation Serif" w:cs="Arial"/>
          <w:sz w:val="28"/>
          <w:szCs w:val="28"/>
        </w:rPr>
        <w:t xml:space="preserve"> настоящего регламента.</w:t>
      </w:r>
    </w:p>
    <w:p w:rsidR="005C229B" w:rsidRPr="007D5A86"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7D5A86">
        <w:rPr>
          <w:rFonts w:ascii="Liberation Serif" w:hAnsi="Liberation Serif" w:cs="Arial"/>
          <w:sz w:val="28"/>
          <w:szCs w:val="28"/>
        </w:rPr>
        <w:t xml:space="preserve">Максимальный срок выполнения административного действия </w:t>
      </w:r>
      <w:r w:rsidR="00727959" w:rsidRPr="007D5A86">
        <w:rPr>
          <w:rFonts w:ascii="Liberation Serif" w:hAnsi="Liberation Serif" w:cs="Arial"/>
          <w:sz w:val="28"/>
          <w:szCs w:val="28"/>
        </w:rPr>
        <w:t>«</w:t>
      </w:r>
      <w:r w:rsidRPr="007D5A86">
        <w:rPr>
          <w:rFonts w:ascii="Liberation Serif" w:hAnsi="Liberation Serif" w:cs="Arial"/>
          <w:sz w:val="28"/>
          <w:szCs w:val="28"/>
        </w:rPr>
        <w:t>Прием и первичная проверка заявления и документов, необходимых для предоставления государственной услуги</w:t>
      </w:r>
      <w:r w:rsidR="00727959" w:rsidRPr="007D5A86">
        <w:rPr>
          <w:rFonts w:ascii="Liberation Serif" w:hAnsi="Liberation Serif" w:cs="Arial"/>
          <w:sz w:val="28"/>
          <w:szCs w:val="28"/>
        </w:rPr>
        <w:t>»</w:t>
      </w:r>
      <w:r w:rsidRPr="007D5A86">
        <w:rPr>
          <w:rFonts w:ascii="Liberation Serif" w:hAnsi="Liberation Serif" w:cs="Arial"/>
          <w:sz w:val="28"/>
          <w:szCs w:val="28"/>
        </w:rPr>
        <w:t xml:space="preserve"> составляет 10 минут.</w:t>
      </w:r>
    </w:p>
    <w:p w:rsidR="005C229B" w:rsidRPr="007D5A86"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7D5A86">
        <w:rPr>
          <w:rFonts w:ascii="Liberation Serif" w:hAnsi="Liberation Serif" w:cs="Arial"/>
          <w:sz w:val="28"/>
          <w:szCs w:val="28"/>
        </w:rPr>
        <w:t>43. Ответственным за выполне</w:t>
      </w:r>
      <w:r w:rsidR="00727959" w:rsidRPr="007D5A86">
        <w:rPr>
          <w:rFonts w:ascii="Liberation Serif" w:hAnsi="Liberation Serif" w:cs="Arial"/>
          <w:sz w:val="28"/>
          <w:szCs w:val="28"/>
        </w:rPr>
        <w:t>ние административного действия «</w:t>
      </w:r>
      <w:r w:rsidRPr="007D5A86">
        <w:rPr>
          <w:rFonts w:ascii="Liberation Serif" w:hAnsi="Liberation Serif" w:cs="Arial"/>
          <w:sz w:val="28"/>
          <w:szCs w:val="28"/>
        </w:rPr>
        <w:t>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r w:rsidR="00DF2781" w:rsidRPr="007D5A86">
        <w:rPr>
          <w:rFonts w:ascii="Liberation Serif" w:hAnsi="Liberation Serif" w:cs="Arial"/>
          <w:sz w:val="28"/>
          <w:szCs w:val="28"/>
        </w:rPr>
        <w:t>»</w:t>
      </w:r>
      <w:r w:rsidRPr="007D5A86">
        <w:rPr>
          <w:rFonts w:ascii="Liberation Serif" w:hAnsi="Liberation Serif" w:cs="Arial"/>
          <w:sz w:val="28"/>
          <w:szCs w:val="28"/>
        </w:rPr>
        <w:t xml:space="preserve"> является должностное лицо </w:t>
      </w:r>
      <w:r w:rsidR="004B5188">
        <w:rPr>
          <w:rFonts w:ascii="Liberation Serif" w:hAnsi="Liberation Serif" w:cs="Arial"/>
          <w:sz w:val="28"/>
          <w:szCs w:val="28"/>
        </w:rPr>
        <w:t>МКУ «ЦКС»</w:t>
      </w:r>
      <w:r w:rsidRPr="007D5A86">
        <w:rPr>
          <w:rFonts w:ascii="Liberation Serif" w:hAnsi="Liberation Serif" w:cs="Arial"/>
          <w:sz w:val="28"/>
          <w:szCs w:val="28"/>
        </w:rPr>
        <w:t>.</w:t>
      </w:r>
    </w:p>
    <w:p w:rsidR="005C229B" w:rsidRPr="007D5A86" w:rsidRDefault="004B5188" w:rsidP="00192E75">
      <w:pPr>
        <w:autoSpaceDE w:val="0"/>
        <w:autoSpaceDN w:val="0"/>
        <w:adjustRightInd w:val="0"/>
        <w:spacing w:after="0" w:line="240" w:lineRule="auto"/>
        <w:ind w:firstLine="540"/>
        <w:jc w:val="both"/>
        <w:rPr>
          <w:rFonts w:ascii="Liberation Serif" w:hAnsi="Liberation Serif" w:cs="Arial"/>
          <w:sz w:val="28"/>
          <w:szCs w:val="28"/>
        </w:rPr>
      </w:pPr>
      <w:bookmarkStart w:id="21" w:name="Par471"/>
      <w:bookmarkEnd w:id="21"/>
      <w:r>
        <w:rPr>
          <w:rFonts w:ascii="Liberation Serif" w:hAnsi="Liberation Serif" w:cs="Arial"/>
          <w:sz w:val="28"/>
          <w:szCs w:val="28"/>
        </w:rPr>
        <w:lastRenderedPageBreak/>
        <w:t>44. Должностное лицо МКУ «ЦКС»</w:t>
      </w:r>
      <w:r w:rsidR="005C229B" w:rsidRPr="007D5A86">
        <w:rPr>
          <w:rFonts w:ascii="Liberation Serif" w:hAnsi="Liberation Serif" w:cs="Arial"/>
          <w:sz w:val="28"/>
          <w:szCs w:val="28"/>
        </w:rPr>
        <w:t xml:space="preserve">, ответственное за выполнение административного действия </w:t>
      </w:r>
      <w:r w:rsidR="00302219" w:rsidRPr="007D5A86">
        <w:rPr>
          <w:rFonts w:ascii="Liberation Serif" w:hAnsi="Liberation Serif" w:cs="Arial"/>
          <w:sz w:val="28"/>
          <w:szCs w:val="28"/>
        </w:rPr>
        <w:t>«</w:t>
      </w:r>
      <w:r w:rsidR="005C229B" w:rsidRPr="007D5A86">
        <w:rPr>
          <w:rFonts w:ascii="Liberation Serif" w:hAnsi="Liberation Serif" w:cs="Arial"/>
          <w:sz w:val="28"/>
          <w:szCs w:val="28"/>
        </w:rPr>
        <w:t>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r w:rsidR="00302219" w:rsidRPr="007D5A86">
        <w:rPr>
          <w:rFonts w:ascii="Liberation Serif" w:hAnsi="Liberation Serif" w:cs="Arial"/>
          <w:sz w:val="28"/>
          <w:szCs w:val="28"/>
        </w:rPr>
        <w:t>»</w:t>
      </w:r>
      <w:r w:rsidR="005C229B" w:rsidRPr="007D5A86">
        <w:rPr>
          <w:rFonts w:ascii="Liberation Serif" w:hAnsi="Liberation Serif" w:cs="Arial"/>
          <w:sz w:val="28"/>
          <w:szCs w:val="28"/>
        </w:rPr>
        <w:t>:</w:t>
      </w:r>
    </w:p>
    <w:p w:rsidR="005C229B" w:rsidRPr="007D5A86"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7D5A86">
        <w:rPr>
          <w:rFonts w:ascii="Liberation Serif" w:hAnsi="Liberation Serif" w:cs="Arial"/>
          <w:sz w:val="28"/>
          <w:szCs w:val="28"/>
        </w:rPr>
        <w:t xml:space="preserve">1) при наличии оснований для отказа в приеме заявления и документов, необходимых для предоставления государственной услуги, указанных в </w:t>
      </w:r>
      <w:hyperlink w:anchor="Par300" w:history="1">
        <w:r w:rsidRPr="007D5A86">
          <w:rPr>
            <w:rFonts w:ascii="Liberation Serif" w:hAnsi="Liberation Serif" w:cs="Arial"/>
            <w:sz w:val="28"/>
            <w:szCs w:val="28"/>
          </w:rPr>
          <w:t>пункте 21</w:t>
        </w:r>
      </w:hyperlink>
      <w:r w:rsidRPr="007D5A86">
        <w:rPr>
          <w:rFonts w:ascii="Liberation Serif" w:hAnsi="Liberation Serif" w:cs="Arial"/>
          <w:sz w:val="28"/>
          <w:szCs w:val="28"/>
        </w:rPr>
        <w:t xml:space="preserve"> настоящего регламента, отказывает в приеме заявления и документов, необходимых для предоставления государственной услуги;</w:t>
      </w:r>
    </w:p>
    <w:p w:rsidR="00266F56" w:rsidRDefault="005C229B" w:rsidP="00192E75">
      <w:pPr>
        <w:autoSpaceDE w:val="0"/>
        <w:autoSpaceDN w:val="0"/>
        <w:adjustRightInd w:val="0"/>
        <w:spacing w:after="0" w:line="240" w:lineRule="auto"/>
        <w:ind w:firstLine="540"/>
        <w:jc w:val="both"/>
        <w:rPr>
          <w:rFonts w:ascii="Liberation Serif" w:eastAsia="Calibri" w:hAnsi="Liberation Serif" w:cs="Liberation Serif"/>
          <w:sz w:val="28"/>
          <w:szCs w:val="28"/>
        </w:rPr>
      </w:pPr>
      <w:r w:rsidRPr="007D5A86">
        <w:rPr>
          <w:rFonts w:ascii="Liberation Serif" w:hAnsi="Liberation Serif" w:cs="Arial"/>
          <w:sz w:val="28"/>
          <w:szCs w:val="28"/>
        </w:rPr>
        <w:t xml:space="preserve">2) </w:t>
      </w:r>
      <w:r w:rsidR="00EC2D4D" w:rsidRPr="007D5A86">
        <w:rPr>
          <w:rFonts w:ascii="Liberation Serif" w:hAnsi="Liberation Serif" w:cs="Arial"/>
          <w:sz w:val="28"/>
          <w:szCs w:val="28"/>
        </w:rPr>
        <w:t xml:space="preserve">при отсутствии оснований для отказа в приеме заявления и документов, необходимых для предоставления государственной услуги, указанных в </w:t>
      </w:r>
      <w:hyperlink w:anchor="Par300" w:history="1">
        <w:r w:rsidR="00EC2D4D" w:rsidRPr="007D5A86">
          <w:rPr>
            <w:rFonts w:ascii="Liberation Serif" w:hAnsi="Liberation Serif" w:cs="Arial"/>
            <w:sz w:val="28"/>
            <w:szCs w:val="28"/>
          </w:rPr>
          <w:t>пункте 21</w:t>
        </w:r>
      </w:hyperlink>
      <w:r w:rsidR="00EC2D4D" w:rsidRPr="007D5A86">
        <w:rPr>
          <w:rFonts w:ascii="Liberation Serif" w:hAnsi="Liberation Serif" w:cs="Arial"/>
          <w:sz w:val="28"/>
          <w:szCs w:val="28"/>
        </w:rPr>
        <w:t xml:space="preserve"> настоящего регламента, регистрирует заявление в Журнале </w:t>
      </w:r>
      <w:r w:rsidR="00EC2D4D" w:rsidRPr="007D5A86">
        <w:rPr>
          <w:rFonts w:ascii="Liberation Serif" w:eastAsia="Calibri" w:hAnsi="Liberation Serif" w:cs="Liberation Serif"/>
          <w:sz w:val="28"/>
          <w:szCs w:val="28"/>
        </w:rPr>
        <w:t xml:space="preserve">регистрации заявлений о компенсации расходов на оплату жилого помещения и коммунальных услуг </w:t>
      </w:r>
      <w:r w:rsidR="00EC2D4D" w:rsidRPr="007D5A86">
        <w:rPr>
          <w:rFonts w:ascii="Liberation Serif" w:hAnsi="Liberation Serif" w:cs="Arial"/>
          <w:sz w:val="28"/>
          <w:szCs w:val="28"/>
        </w:rPr>
        <w:t xml:space="preserve">(далее - Журнал) по форме согласно Приложениям N 2 к Порядкам назначения и выплаты компенсаций расходов на оплату жилого помещения и коммунальных услуг отдельным категориям граждан, утвержденных Постановлениями Правительства Свердловской области от 26.06.2012 </w:t>
      </w:r>
      <w:hyperlink r:id="rId46" w:history="1">
        <w:r w:rsidR="00EC2D4D" w:rsidRPr="007D5A86">
          <w:rPr>
            <w:rFonts w:ascii="Liberation Serif" w:hAnsi="Liberation Serif" w:cs="Arial"/>
            <w:sz w:val="28"/>
            <w:szCs w:val="28"/>
          </w:rPr>
          <w:t>N 688-ПП</w:t>
        </w:r>
      </w:hyperlink>
      <w:r w:rsidR="00EC2D4D" w:rsidRPr="007D5A86">
        <w:rPr>
          <w:rFonts w:ascii="Liberation Serif" w:hAnsi="Liberation Serif" w:cs="Arial"/>
          <w:sz w:val="28"/>
          <w:szCs w:val="28"/>
        </w:rPr>
        <w:t xml:space="preserve">, от 26.06.2012 </w:t>
      </w:r>
      <w:hyperlink r:id="rId47" w:history="1">
        <w:r w:rsidR="00EC2D4D" w:rsidRPr="007D5A86">
          <w:rPr>
            <w:rFonts w:ascii="Liberation Serif" w:hAnsi="Liberation Serif" w:cs="Arial"/>
            <w:sz w:val="28"/>
            <w:szCs w:val="28"/>
          </w:rPr>
          <w:t>N 689-ПП</w:t>
        </w:r>
      </w:hyperlink>
      <w:r w:rsidR="00EC2D4D" w:rsidRPr="007D5A86">
        <w:rPr>
          <w:rFonts w:ascii="Liberation Serif" w:hAnsi="Liberation Serif" w:cs="Arial"/>
          <w:sz w:val="28"/>
          <w:szCs w:val="28"/>
        </w:rPr>
        <w:t xml:space="preserve">, от 14.03.2013 </w:t>
      </w:r>
      <w:hyperlink r:id="rId48" w:history="1">
        <w:r w:rsidR="00EC2D4D" w:rsidRPr="007D5A86">
          <w:rPr>
            <w:rFonts w:ascii="Liberation Serif" w:hAnsi="Liberation Serif" w:cs="Arial"/>
            <w:sz w:val="28"/>
            <w:szCs w:val="28"/>
          </w:rPr>
          <w:t>N 306-ПП</w:t>
        </w:r>
      </w:hyperlink>
      <w:r w:rsidR="00EC2D4D" w:rsidRPr="007D5A86">
        <w:rPr>
          <w:rFonts w:ascii="Liberation Serif" w:hAnsi="Liberation Serif" w:cs="Arial"/>
          <w:sz w:val="28"/>
          <w:szCs w:val="28"/>
        </w:rPr>
        <w:t xml:space="preserve">, и Приложению N 3 Порядка, утвержденного Постановлением Правительства Свердловской области от 26.06.2012 </w:t>
      </w:r>
      <w:hyperlink r:id="rId49" w:history="1">
        <w:r w:rsidR="00EC2D4D" w:rsidRPr="007D5A86">
          <w:rPr>
            <w:rFonts w:ascii="Liberation Serif" w:hAnsi="Liberation Serif" w:cs="Arial"/>
            <w:sz w:val="28"/>
            <w:szCs w:val="28"/>
          </w:rPr>
          <w:t>N 690-ПП</w:t>
        </w:r>
      </w:hyperlink>
      <w:r w:rsidR="00EC2D4D" w:rsidRPr="007D5A86">
        <w:rPr>
          <w:rFonts w:ascii="Liberation Serif" w:hAnsi="Liberation Serif" w:cs="Arial"/>
          <w:sz w:val="28"/>
          <w:szCs w:val="28"/>
        </w:rPr>
        <w:t xml:space="preserve">, </w:t>
      </w:r>
      <w:r w:rsidR="00EC2D4D" w:rsidRPr="007D5A86">
        <w:rPr>
          <w:rFonts w:ascii="Liberation Serif" w:eastAsia="Calibri" w:hAnsi="Liberation Serif" w:cs="Liberation Serif"/>
          <w:sz w:val="28"/>
          <w:szCs w:val="28"/>
        </w:rPr>
        <w:t>не позднее одного рабочего дня со дня подачи заявления о компенсации расхо</w:t>
      </w:r>
      <w:r w:rsidR="00EC2D4D" w:rsidRPr="00A57682">
        <w:rPr>
          <w:rFonts w:ascii="Liberation Serif" w:eastAsia="Calibri" w:hAnsi="Liberation Serif" w:cs="Liberation Serif"/>
          <w:sz w:val="28"/>
          <w:szCs w:val="28"/>
        </w:rPr>
        <w:t xml:space="preserve">дов лично (со дня направления заявления о компенсации расходов в случае подачи заявления с использованием единого портала государственных и муниципальных услуг  и других средств информационно-телекоммуникационных технологий либо со дня поступления заявления о компенсации расходов в </w:t>
      </w:r>
      <w:r w:rsidR="00A979B4">
        <w:rPr>
          <w:rFonts w:ascii="Liberation Serif" w:eastAsia="Calibri" w:hAnsi="Liberation Serif" w:cs="Liberation Serif"/>
          <w:sz w:val="28"/>
          <w:szCs w:val="28"/>
        </w:rPr>
        <w:t>МКУ «ЦКС»</w:t>
      </w:r>
      <w:r w:rsidR="00EC2D4D" w:rsidRPr="00A57682">
        <w:rPr>
          <w:rFonts w:ascii="Liberation Serif" w:eastAsia="Calibri" w:hAnsi="Liberation Serif" w:cs="Liberation Serif"/>
          <w:sz w:val="28"/>
          <w:szCs w:val="28"/>
        </w:rPr>
        <w:t>, в случае его подачи через многофункциональный центр предоставления государ</w:t>
      </w:r>
      <w:r w:rsidR="00266F56">
        <w:rPr>
          <w:rFonts w:ascii="Liberation Serif" w:eastAsia="Calibri" w:hAnsi="Liberation Serif" w:cs="Liberation Serif"/>
          <w:sz w:val="28"/>
          <w:szCs w:val="28"/>
        </w:rPr>
        <w:t>ственных и муниципальных услуг);</w:t>
      </w:r>
    </w:p>
    <w:p w:rsidR="00E270F7" w:rsidRPr="00782ECC" w:rsidRDefault="00E270F7" w:rsidP="00E270F7">
      <w:pPr>
        <w:autoSpaceDE w:val="0"/>
        <w:autoSpaceDN w:val="0"/>
        <w:adjustRightInd w:val="0"/>
        <w:spacing w:after="0" w:line="240" w:lineRule="auto"/>
        <w:ind w:firstLine="540"/>
        <w:jc w:val="both"/>
        <w:rPr>
          <w:rFonts w:ascii="Liberation Serif" w:hAnsi="Liberation Serif" w:cs="Arial"/>
          <w:sz w:val="28"/>
          <w:szCs w:val="28"/>
        </w:rPr>
      </w:pPr>
      <w:r w:rsidRPr="00782ECC">
        <w:rPr>
          <w:rFonts w:ascii="Liberation Serif" w:hAnsi="Liberation Serif" w:cs="Arial"/>
          <w:sz w:val="28"/>
          <w:szCs w:val="28"/>
        </w:rPr>
        <w:t xml:space="preserve">Заявления, поданные лицами, указанными в </w:t>
      </w:r>
      <w:r w:rsidR="00BA1A7C" w:rsidRPr="00782ECC">
        <w:rPr>
          <w:rFonts w:ascii="Liberation Serif" w:hAnsi="Liberation Serif" w:cs="Arial"/>
          <w:sz w:val="28"/>
          <w:szCs w:val="28"/>
        </w:rPr>
        <w:t>подпунктах 55-58 пункта 3</w:t>
      </w:r>
      <w:r w:rsidRPr="00782ECC">
        <w:rPr>
          <w:rFonts w:ascii="Liberation Serif" w:hAnsi="Liberation Serif" w:cs="Arial"/>
          <w:sz w:val="28"/>
          <w:szCs w:val="28"/>
        </w:rPr>
        <w:t xml:space="preserve"> настоящего </w:t>
      </w:r>
      <w:r w:rsidR="00A979B4">
        <w:rPr>
          <w:rFonts w:ascii="Liberation Serif" w:hAnsi="Liberation Serif" w:cs="Arial"/>
          <w:sz w:val="28"/>
          <w:szCs w:val="28"/>
        </w:rPr>
        <w:t>Регламента</w:t>
      </w:r>
      <w:r w:rsidRPr="00782ECC">
        <w:rPr>
          <w:rFonts w:ascii="Liberation Serif" w:hAnsi="Liberation Serif" w:cs="Arial"/>
          <w:sz w:val="28"/>
          <w:szCs w:val="28"/>
        </w:rPr>
        <w:t xml:space="preserve">, регистрируются в журнале регистрации заявлений о компенсации расходов на уплату взноса на капитальный ремонт общего имущества в многоквартирном доме по форме согласно приложению N 3 </w:t>
      </w:r>
      <w:r w:rsidR="00782ECC" w:rsidRPr="00782ECC">
        <w:rPr>
          <w:rFonts w:ascii="Liberation Serif" w:hAnsi="Liberation Serif" w:cs="Arial"/>
          <w:sz w:val="28"/>
          <w:szCs w:val="28"/>
        </w:rPr>
        <w:t xml:space="preserve">к Порядку назначения и выплаты компенсаций расходов на оплату жилого помещения и коммунальных услуг отдельным категориям граждан, утвержденного Постановлением Правительства Свердловской области от 26.06.2012 </w:t>
      </w:r>
      <w:hyperlink r:id="rId50" w:history="1">
        <w:r w:rsidR="00782ECC" w:rsidRPr="00782ECC">
          <w:rPr>
            <w:rFonts w:ascii="Liberation Serif" w:hAnsi="Liberation Serif" w:cs="Arial"/>
            <w:sz w:val="28"/>
            <w:szCs w:val="28"/>
          </w:rPr>
          <w:t>N 689-ПП</w:t>
        </w:r>
      </w:hyperlink>
      <w:r w:rsidR="00782ECC" w:rsidRPr="00782ECC">
        <w:rPr>
          <w:rFonts w:ascii="Liberation Serif" w:hAnsi="Liberation Serif" w:cs="Arial"/>
          <w:sz w:val="28"/>
          <w:szCs w:val="28"/>
        </w:rPr>
        <w:t xml:space="preserve"> </w:t>
      </w:r>
      <w:r w:rsidRPr="00782ECC">
        <w:rPr>
          <w:rFonts w:ascii="Liberation Serif" w:hAnsi="Liberation Serif" w:cs="Arial"/>
          <w:sz w:val="28"/>
          <w:szCs w:val="28"/>
        </w:rPr>
        <w:t xml:space="preserve">не позднее одного рабочего дня со дня подачи заявления лично (со дня направления заявления в случае подачи заявления с использованием единого портала государственных и муниципальных услуг либо со дня поступления заявления в </w:t>
      </w:r>
      <w:r w:rsidR="00A979B4">
        <w:rPr>
          <w:rFonts w:ascii="Liberation Serif" w:hAnsi="Liberation Serif" w:cs="Arial"/>
          <w:sz w:val="28"/>
          <w:szCs w:val="28"/>
        </w:rPr>
        <w:t>МКУ «ЦКС»</w:t>
      </w:r>
      <w:r w:rsidRPr="00782ECC">
        <w:rPr>
          <w:rFonts w:ascii="Liberation Serif" w:hAnsi="Liberation Serif" w:cs="Arial"/>
          <w:sz w:val="28"/>
          <w:szCs w:val="28"/>
        </w:rPr>
        <w:t xml:space="preserve"> в случае его подачи через многофункциональный центр предоставления государственных и муниципальных услуг).</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3) в случае личного обращения заявителя выдает расписку-уведомление, в которой указывается регистрационный номер заявления, фамилия и подпись должностного лица </w:t>
      </w:r>
      <w:r w:rsidR="0009643D">
        <w:rPr>
          <w:rFonts w:ascii="Liberation Serif" w:hAnsi="Liberation Serif" w:cs="Arial"/>
          <w:sz w:val="28"/>
          <w:szCs w:val="28"/>
        </w:rPr>
        <w:t>МКУ «ЦКС»</w:t>
      </w:r>
      <w:r w:rsidRPr="004B5343">
        <w:rPr>
          <w:rFonts w:ascii="Liberation Serif" w:hAnsi="Liberation Serif" w:cs="Arial"/>
          <w:sz w:val="28"/>
          <w:szCs w:val="28"/>
        </w:rPr>
        <w:t>, принявшего заявление, а в случае принятия заявления в электронной форме - направляет заявителю электронное сообщение о его принятии либо об отказе в принятии заявления не позднее рабочего дня, следующего за днем подачи заявления.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В случае отказа в приеме заявления и документов, необходимых для предоставления государственной услуги, возвращает заявителю либо в МФЦ (в </w:t>
      </w:r>
      <w:r w:rsidRPr="004B5343">
        <w:rPr>
          <w:rFonts w:ascii="Liberation Serif" w:hAnsi="Liberation Serif" w:cs="Arial"/>
          <w:sz w:val="28"/>
          <w:szCs w:val="28"/>
        </w:rPr>
        <w:lastRenderedPageBreak/>
        <w:t>случае подачи заявления и документов необходимых для предоставления государственной услуги, через МФЦ) либо направляет через организации почтовой связи заявление и документы, необходимые для предоставления государственной услуги (в случае их представления заявителем), не позднее рабочего дня, следующего за днем поступления заявления и документов, 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Максимальный срок выполнения административного действия </w:t>
      </w:r>
      <w:r w:rsidR="000E1DED">
        <w:rPr>
          <w:rFonts w:ascii="Liberation Serif" w:hAnsi="Liberation Serif" w:cs="Arial"/>
          <w:sz w:val="28"/>
          <w:szCs w:val="28"/>
        </w:rPr>
        <w:t>«</w:t>
      </w:r>
      <w:r w:rsidRPr="004B5343">
        <w:rPr>
          <w:rFonts w:ascii="Liberation Serif" w:hAnsi="Liberation Serif" w:cs="Arial"/>
          <w:sz w:val="28"/>
          <w:szCs w:val="28"/>
        </w:rPr>
        <w:t>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r w:rsidR="000E1DED">
        <w:rPr>
          <w:rFonts w:ascii="Liberation Serif" w:hAnsi="Liberation Serif" w:cs="Arial"/>
          <w:sz w:val="28"/>
          <w:szCs w:val="28"/>
        </w:rPr>
        <w:t>»</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 в случае личного обращения заявителя не может превышать 5 минут;</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2) в случае подачи заявления и документов, необходимых для предоставления государственной услуги, через МФЦ, организации почтовой связи не позднее дня поступления заявления и документов, необходимых для предоставления государственной услуги, в </w:t>
      </w:r>
      <w:r w:rsidR="00BE055F">
        <w:rPr>
          <w:rFonts w:ascii="Liberation Serif" w:hAnsi="Liberation Serif" w:cs="Arial"/>
          <w:sz w:val="28"/>
          <w:szCs w:val="28"/>
        </w:rPr>
        <w:t>МКУ «ЦКС»</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3) в случае подачи заявления и документов, необходимых для предоставления государственной услуги, направленных в форме электронных документов, не позднее рабочего дня, следующего за днем подачи заявления и документов, необходимых для предоставления государственной услуги, в </w:t>
      </w:r>
      <w:r w:rsidR="00BE055F">
        <w:rPr>
          <w:rFonts w:ascii="Liberation Serif" w:hAnsi="Liberation Serif" w:cs="Arial"/>
          <w:sz w:val="28"/>
          <w:szCs w:val="28"/>
        </w:rPr>
        <w:t>МКУ «ЦКС»</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45. Критерием принятия решения о приеме заявления и документов, необходимых для предоставления государственной услуги, является отсутствие оснований для отказа в приеме заявления и документов, 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Критерием принятия решения об отказе в приеме заявления и документов, необходимых для предоставления государственной услуги, является наличие оснований для отказа в приеме заявления и документов, необходимых для предоставления государственной услуги.</w:t>
      </w:r>
    </w:p>
    <w:p w:rsidR="005C229B" w:rsidRPr="004B5343" w:rsidRDefault="005C229B" w:rsidP="00DD2FC9">
      <w:pPr>
        <w:autoSpaceDE w:val="0"/>
        <w:autoSpaceDN w:val="0"/>
        <w:adjustRightInd w:val="0"/>
        <w:spacing w:after="0" w:line="240" w:lineRule="auto"/>
        <w:jc w:val="both"/>
        <w:rPr>
          <w:rFonts w:ascii="Liberation Serif" w:hAnsi="Liberation Serif" w:cs="Arial"/>
          <w:sz w:val="28"/>
          <w:szCs w:val="28"/>
        </w:rPr>
      </w:pPr>
      <w:r w:rsidRPr="004B5343">
        <w:rPr>
          <w:rFonts w:ascii="Liberation Serif" w:hAnsi="Liberation Serif" w:cs="Arial"/>
          <w:sz w:val="28"/>
          <w:szCs w:val="28"/>
        </w:rPr>
        <w:t>46. Результатом административной процедуры является регистрация заявления и документов, необходимых для предоставления государственной услуги, в Журнале</w:t>
      </w:r>
      <w:r w:rsidR="00DD2FC9">
        <w:rPr>
          <w:rFonts w:ascii="Liberation Serif" w:hAnsi="Liberation Serif" w:cs="Arial"/>
          <w:sz w:val="28"/>
          <w:szCs w:val="28"/>
        </w:rPr>
        <w:t xml:space="preserve">, </w:t>
      </w:r>
      <w:r w:rsidR="00DD2FC9" w:rsidRPr="00DD2FC9">
        <w:rPr>
          <w:rFonts w:ascii="Liberation Serif" w:hAnsi="Liberation Serif" w:cs="Arial"/>
          <w:sz w:val="28"/>
          <w:szCs w:val="28"/>
        </w:rPr>
        <w:t>форма которого утверждена постановлениями Правительства Свердловской области</w:t>
      </w:r>
      <w:r w:rsidR="00DD2FC9">
        <w:rPr>
          <w:rFonts w:ascii="Liberation Serif" w:hAnsi="Liberation Serif" w:cs="Arial"/>
          <w:sz w:val="28"/>
          <w:szCs w:val="28"/>
        </w:rPr>
        <w:t xml:space="preserve"> (далее-Журнал), </w:t>
      </w:r>
      <w:r w:rsidRPr="004B5343">
        <w:rPr>
          <w:rFonts w:ascii="Liberation Serif" w:hAnsi="Liberation Serif" w:cs="Arial"/>
          <w:sz w:val="28"/>
          <w:szCs w:val="28"/>
        </w:rPr>
        <w:t>либо отказ в приеме заявления и документов, 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47. Способом фиксации результата выполнения административной процедуры является внесение информации о приеме заявления и документов</w:t>
      </w:r>
      <w:r w:rsidR="00731B6E">
        <w:rPr>
          <w:rFonts w:ascii="Liberation Serif" w:hAnsi="Liberation Serif" w:cs="Arial"/>
          <w:sz w:val="28"/>
          <w:szCs w:val="28"/>
        </w:rPr>
        <w:t>,</w:t>
      </w:r>
      <w:r w:rsidRPr="004B5343">
        <w:rPr>
          <w:rFonts w:ascii="Liberation Serif" w:hAnsi="Liberation Serif" w:cs="Arial"/>
          <w:sz w:val="28"/>
          <w:szCs w:val="28"/>
        </w:rPr>
        <w:t xml:space="preserve"> необходимых для предоставления государственной услуги</w:t>
      </w:r>
      <w:r w:rsidR="00731B6E">
        <w:rPr>
          <w:rFonts w:ascii="Liberation Serif" w:hAnsi="Liberation Serif" w:cs="Arial"/>
          <w:sz w:val="28"/>
          <w:szCs w:val="28"/>
        </w:rPr>
        <w:t>,</w:t>
      </w:r>
      <w:r w:rsidRPr="004B5343">
        <w:rPr>
          <w:rFonts w:ascii="Liberation Serif" w:hAnsi="Liberation Serif" w:cs="Arial"/>
          <w:sz w:val="28"/>
          <w:szCs w:val="28"/>
        </w:rPr>
        <w:t xml:space="preserve"> в Журнал при отсутствии оснований для отказа в приеме заявления и документов, необходимых для предоставления государственной услуги. В случае отказа в приеме заявления и документов, необходимых для предоставления государственной услуги, - внесение информации об отказе в приеме заявления и документов, необходимых для предоставления государственной услуги, в </w:t>
      </w:r>
      <w:hyperlink w:anchor="Par860" w:history="1">
        <w:r w:rsidRPr="007D5A86">
          <w:rPr>
            <w:rFonts w:ascii="Liberation Serif" w:hAnsi="Liberation Serif" w:cs="Arial"/>
            <w:sz w:val="28"/>
            <w:szCs w:val="28"/>
          </w:rPr>
          <w:t>Журнал</w:t>
        </w:r>
      </w:hyperlink>
      <w:r w:rsidRPr="007D5A86">
        <w:rPr>
          <w:rFonts w:ascii="Liberation Serif" w:hAnsi="Liberation Serif" w:cs="Arial"/>
          <w:sz w:val="28"/>
          <w:szCs w:val="28"/>
        </w:rPr>
        <w:t xml:space="preserve"> </w:t>
      </w:r>
      <w:r w:rsidRPr="004B5343">
        <w:rPr>
          <w:rFonts w:ascii="Liberation Serif" w:hAnsi="Liberation Serif" w:cs="Arial"/>
          <w:sz w:val="28"/>
          <w:szCs w:val="28"/>
        </w:rPr>
        <w:t>приема граждан по вопросам предоставления компенсаций расходов на оплату ЖКУ по форм</w:t>
      </w:r>
      <w:r w:rsidR="00360CDA">
        <w:rPr>
          <w:rFonts w:ascii="Liberation Serif" w:hAnsi="Liberation Serif" w:cs="Arial"/>
          <w:sz w:val="28"/>
          <w:szCs w:val="28"/>
        </w:rPr>
        <w:t>е, установленной Приложением N 2</w:t>
      </w:r>
      <w:r w:rsidR="00F637E0">
        <w:rPr>
          <w:rFonts w:ascii="Liberation Serif" w:hAnsi="Liberation Serif" w:cs="Arial"/>
          <w:sz w:val="28"/>
          <w:szCs w:val="28"/>
        </w:rPr>
        <w:t xml:space="preserve"> к настоящему Регламенту</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ФОРМИРОВАНИЕ И НАПРАВЛЕНИЕ</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МЕЖВЕДОМСТВЕННОГО ЗАПРОСА В ГОСУДАРСТВЕННЫЕ ОРГАНЫ,</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lastRenderedPageBreak/>
        <w:t>УЧАСТВУЮЩИЕ В ПРЕДОСТАВЛЕНИИ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48. Основанием для начала выполнения административной процедуры является регистрация поступившего заявления в Журнале и непредставление заявителем документов, содержащих сведения, необходимые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49. Ответственным за выполнение административной процедуры </w:t>
      </w:r>
      <w:r w:rsidR="00C81AFD">
        <w:rPr>
          <w:rFonts w:ascii="Liberation Serif" w:hAnsi="Liberation Serif" w:cs="Arial"/>
          <w:sz w:val="28"/>
          <w:szCs w:val="28"/>
        </w:rPr>
        <w:t>«</w:t>
      </w:r>
      <w:r w:rsidRPr="004B5343">
        <w:rPr>
          <w:rFonts w:ascii="Liberation Serif" w:hAnsi="Liberation Serif" w:cs="Arial"/>
          <w:sz w:val="28"/>
          <w:szCs w:val="28"/>
        </w:rPr>
        <w:t>Формирование и направление межведомственного запроса в государственные органы, участвующие в предос</w:t>
      </w:r>
      <w:r w:rsidR="00C81AFD">
        <w:rPr>
          <w:rFonts w:ascii="Liberation Serif" w:hAnsi="Liberation Serif" w:cs="Arial"/>
          <w:sz w:val="28"/>
          <w:szCs w:val="28"/>
        </w:rPr>
        <w:t>тавлении государственной услуги»</w:t>
      </w:r>
      <w:r w:rsidRPr="004B5343">
        <w:rPr>
          <w:rFonts w:ascii="Liberation Serif" w:hAnsi="Liberation Serif" w:cs="Arial"/>
          <w:sz w:val="28"/>
          <w:szCs w:val="28"/>
        </w:rPr>
        <w:t xml:space="preserve">, является должностное лицо </w:t>
      </w:r>
      <w:r w:rsidR="00BE055F">
        <w:rPr>
          <w:rFonts w:ascii="Liberation Serif" w:hAnsi="Liberation Serif" w:cs="Arial"/>
          <w:sz w:val="28"/>
          <w:szCs w:val="28"/>
        </w:rPr>
        <w:t>МКУ «ЦКС»</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50. Должностное лицо </w:t>
      </w:r>
      <w:r w:rsidR="00BE055F">
        <w:rPr>
          <w:rFonts w:ascii="Liberation Serif" w:hAnsi="Liberation Serif" w:cs="Arial"/>
          <w:sz w:val="28"/>
          <w:szCs w:val="28"/>
        </w:rPr>
        <w:t>МКУ «ЦКС»</w:t>
      </w:r>
      <w:r w:rsidRPr="004B5343">
        <w:rPr>
          <w:rFonts w:ascii="Liberation Serif" w:hAnsi="Liberation Serif" w:cs="Arial"/>
          <w:sz w:val="28"/>
          <w:szCs w:val="28"/>
        </w:rPr>
        <w:t>, ответственное за выполнение административной процедуры, направляет запрос, содержащий перечень необходимых сведений,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о предоставлении сведений: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 о праве заявителя на меру социальной поддержки по компенсации расходов на оплату жилого помещения и коммунальных услуг, в том числе сведения, подтверждающие правовые основания владения и пользования заявителем жилым помещением, в котором он зарегистрирован по месту жительства (пребывания), - в управление социальной политики, ФГИС-ФРИ, Фонд пенсионного и социального страхования Российской Федерации, территориальный орган Федеральной службы государственной регистрации, кадастра и картографии (</w:t>
      </w:r>
      <w:proofErr w:type="spellStart"/>
      <w:r w:rsidRPr="004B5343">
        <w:rPr>
          <w:rFonts w:ascii="Liberation Serif" w:hAnsi="Liberation Serif" w:cs="Arial"/>
          <w:sz w:val="28"/>
          <w:szCs w:val="28"/>
        </w:rPr>
        <w:t>Росреестр</w:t>
      </w:r>
      <w:proofErr w:type="spellEnd"/>
      <w:r w:rsidRPr="004B5343">
        <w:rPr>
          <w:rFonts w:ascii="Liberation Serif" w:hAnsi="Liberation Serif" w:cs="Arial"/>
          <w:sz w:val="28"/>
          <w:szCs w:val="28"/>
        </w:rPr>
        <w:t>), военные комиссариаты, организации-работодателей, состоящие в трудовых отношениях с работниками бюджетной сферы в поселках городского типа и сельских населенных пунктах; бюро технической инвентаризации;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 о регистрации заявителя по месту жительства либо пребывания (в случае, если информация о регистрации по месту жительства либо пребывания отсутствует в документах, удостоверяющих личность) - в территориальные органы Главного управления по вопросам миграции Министерства внутренних дел Российской Федерации по Свердловской области, а в населенных пунктах, в которых отсутствует территориальный орган Главного управления по вопросам миграции Министерства внутренних дел Российской Федерации по Свердловской области, в жилищно-эксплуатационную организацию, осуществляющую управление эксплуатацией жилых помещений;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3) 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 - в территориальные органы Главного управления по вопросам миграции Министерства внутренних дел Российской </w:t>
      </w:r>
      <w:r w:rsidRPr="004B5343">
        <w:rPr>
          <w:rFonts w:ascii="Liberation Serif" w:hAnsi="Liberation Serif" w:cs="Arial"/>
          <w:sz w:val="28"/>
          <w:szCs w:val="28"/>
        </w:rPr>
        <w:lastRenderedPageBreak/>
        <w:t>Федерации по Свердловской области, а в населенных пунктах, в которых отсутствует территориальный орган Главного управления по вопросам миграции Министерства внутренних дел Российской Федерации по Свердловской области, в жилищно-эксплуатационную организацию, осуществляющую управление эксплуатацией жилых помещений;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4) об оплате заявителем жилого помещения и коммунальных услуг за месяц, предшествующий месяцу обращения, о размере фактически начисленной платы за жилое помещение и коммунальные услуги - в организации жилищно-коммунального хозяйства, независимо от их организационно-правовой форм, начисляющие плату за жилое помещение и коммунальные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5) описание объекта недвижимости, стоимости твердого топлива (уголь, дрова) и его доставки и (или) сжиженного баллонного газа - в случае отсутствия центрального отопления и (или) газоснабжения - в Бюро технической инвентаризации;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6) о понесенных расходах на приобретение твердого топлива - в организации независимо от их организационно-правовой формы, оказывающие услуги по поставке твердого топлива;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7) сведения о неполучении меры социальной поддержки по компенсации расходов на оплату жилого помещения и коммунальных услуг по месту жительства (в случае обращения за </w:t>
      </w:r>
      <w:r w:rsidR="00266F56">
        <w:rPr>
          <w:rFonts w:ascii="Liberation Serif" w:hAnsi="Liberation Serif" w:cs="Arial"/>
          <w:sz w:val="28"/>
          <w:szCs w:val="28"/>
        </w:rPr>
        <w:t>предоставлением</w:t>
      </w:r>
      <w:r w:rsidRPr="004B5343">
        <w:rPr>
          <w:rFonts w:ascii="Liberation Serif" w:hAnsi="Liberation Serif" w:cs="Arial"/>
          <w:sz w:val="28"/>
          <w:szCs w:val="28"/>
        </w:rPr>
        <w:t xml:space="preserve"> компенсации расходов по месту пребывания) - в уполномоченный орган по месту регистрации заявителя;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8)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 в государственную информационную систему жилищно-коммунального хозяйства.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50.1. Должностное лицо </w:t>
      </w:r>
      <w:r w:rsidR="00F92677">
        <w:rPr>
          <w:rFonts w:ascii="Liberation Serif" w:hAnsi="Liberation Serif" w:cs="Arial"/>
          <w:sz w:val="28"/>
          <w:szCs w:val="28"/>
        </w:rPr>
        <w:t>МКУ «ЦКС»</w:t>
      </w:r>
      <w:r w:rsidRPr="004B5343">
        <w:rPr>
          <w:rFonts w:ascii="Liberation Serif" w:hAnsi="Liberation Serif" w:cs="Arial"/>
          <w:sz w:val="28"/>
          <w:szCs w:val="28"/>
        </w:rPr>
        <w:t xml:space="preserve">, ответственное за выполнение административной процедуры ежегодно в </w:t>
      </w:r>
      <w:r w:rsidR="005236EB">
        <w:rPr>
          <w:rFonts w:ascii="Liberation Serif" w:hAnsi="Liberation Serif" w:cs="Arial"/>
          <w:sz w:val="28"/>
          <w:szCs w:val="28"/>
        </w:rPr>
        <w:t>четвертом</w:t>
      </w:r>
      <w:r w:rsidRPr="004B5343">
        <w:rPr>
          <w:rFonts w:ascii="Liberation Serif" w:hAnsi="Liberation Serif" w:cs="Arial"/>
          <w:sz w:val="28"/>
          <w:szCs w:val="28"/>
        </w:rPr>
        <w:t xml:space="preserve"> квартале текущего календарного года запрашивает у организации-работодателя, выдавшей справку, удостоверяющую право на получение компенсации расходов на оплату жилого помещения и коммунальных услуг, сведения об осуществлении работы получателем компенсации расходов, которому выдана такая справка.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51. Результатом административной процедуры по формированию и направлению межведомственного запроса в государственные органы, участвующие в предоставлении государственной услуги, является направление межведомственного запроса в соответствующие органы, организации и учреждения.</w:t>
      </w:r>
    </w:p>
    <w:p w:rsidR="005C229B"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Административная процедура </w:t>
      </w:r>
      <w:r w:rsidR="00483F7C">
        <w:rPr>
          <w:rFonts w:ascii="Liberation Serif" w:hAnsi="Liberation Serif" w:cs="Arial"/>
          <w:sz w:val="28"/>
          <w:szCs w:val="28"/>
        </w:rPr>
        <w:t>«</w:t>
      </w:r>
      <w:r w:rsidRPr="004B5343">
        <w:rPr>
          <w:rFonts w:ascii="Liberation Serif" w:hAnsi="Liberation Serif" w:cs="Arial"/>
          <w:sz w:val="28"/>
          <w:szCs w:val="28"/>
        </w:rPr>
        <w:t>Формирование и направление межведомственного запроса в государственные органы, участвующие в предоставлении государственной услуги</w:t>
      </w:r>
      <w:r w:rsidR="00483F7C">
        <w:rPr>
          <w:rFonts w:ascii="Liberation Serif" w:hAnsi="Liberation Serif" w:cs="Arial"/>
          <w:sz w:val="28"/>
          <w:szCs w:val="28"/>
        </w:rPr>
        <w:t>»</w:t>
      </w:r>
      <w:r w:rsidRPr="004B5343">
        <w:rPr>
          <w:rFonts w:ascii="Liberation Serif" w:hAnsi="Liberation Serif" w:cs="Arial"/>
          <w:sz w:val="28"/>
          <w:szCs w:val="28"/>
        </w:rPr>
        <w:t xml:space="preserve"> выполняется в течение 2 рабочих дней со дня регистрации заявления.</w:t>
      </w:r>
    </w:p>
    <w:p w:rsidR="00266F56" w:rsidRPr="004B5343" w:rsidRDefault="00266F56" w:rsidP="00192E75">
      <w:pPr>
        <w:autoSpaceDE w:val="0"/>
        <w:autoSpaceDN w:val="0"/>
        <w:adjustRightInd w:val="0"/>
        <w:spacing w:after="0" w:line="240" w:lineRule="auto"/>
        <w:ind w:firstLine="540"/>
        <w:jc w:val="both"/>
        <w:rPr>
          <w:rFonts w:ascii="Liberation Serif" w:hAnsi="Liberation Serif" w:cs="Arial"/>
          <w:sz w:val="28"/>
          <w:szCs w:val="28"/>
        </w:rPr>
      </w:pPr>
      <w:r w:rsidRPr="00FB654F">
        <w:rPr>
          <w:rFonts w:ascii="Liberation Serif" w:eastAsia="Calibri" w:hAnsi="Liberation Serif" w:cs="Liberation Serif"/>
          <w:sz w:val="28"/>
          <w:szCs w:val="28"/>
        </w:rPr>
        <w:t>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(или) организацию.</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Максимальный срок выполнения административной процедуры </w:t>
      </w:r>
      <w:r w:rsidR="00EE69DC">
        <w:rPr>
          <w:rFonts w:ascii="Liberation Serif" w:hAnsi="Liberation Serif" w:cs="Arial"/>
          <w:sz w:val="28"/>
          <w:szCs w:val="28"/>
        </w:rPr>
        <w:t>«</w:t>
      </w:r>
      <w:r w:rsidRPr="004B5343">
        <w:rPr>
          <w:rFonts w:ascii="Liberation Serif" w:hAnsi="Liberation Serif" w:cs="Arial"/>
          <w:sz w:val="28"/>
          <w:szCs w:val="28"/>
        </w:rPr>
        <w:t xml:space="preserve">Формирование и направление межведомственного запроса в государственные органы (организации), </w:t>
      </w:r>
      <w:r w:rsidRPr="004B5343">
        <w:rPr>
          <w:rFonts w:ascii="Liberation Serif" w:hAnsi="Liberation Serif" w:cs="Arial"/>
          <w:sz w:val="28"/>
          <w:szCs w:val="28"/>
        </w:rPr>
        <w:lastRenderedPageBreak/>
        <w:t>участвующие в предоставлении государственной услуги</w:t>
      </w:r>
      <w:r w:rsidR="00EE69DC">
        <w:rPr>
          <w:rFonts w:ascii="Liberation Serif" w:hAnsi="Liberation Serif" w:cs="Arial"/>
          <w:sz w:val="28"/>
          <w:szCs w:val="28"/>
        </w:rPr>
        <w:t>»</w:t>
      </w:r>
      <w:r w:rsidRPr="004B5343">
        <w:rPr>
          <w:rFonts w:ascii="Liberation Serif" w:hAnsi="Liberation Serif" w:cs="Arial"/>
          <w:sz w:val="28"/>
          <w:szCs w:val="28"/>
        </w:rPr>
        <w:t xml:space="preserve"> не может превышать 2 рабочих дней со дня приема заявления.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52. Критерием административной процедуры являются зарегистрированные в </w:t>
      </w:r>
      <w:r w:rsidR="00F92677">
        <w:rPr>
          <w:rFonts w:ascii="Liberation Serif" w:hAnsi="Liberation Serif" w:cs="Arial"/>
          <w:sz w:val="28"/>
          <w:szCs w:val="28"/>
        </w:rPr>
        <w:t>МКУ «ЦКС»</w:t>
      </w:r>
      <w:r w:rsidRPr="004B5343">
        <w:rPr>
          <w:rFonts w:ascii="Liberation Serif" w:hAnsi="Liberation Serif" w:cs="Arial"/>
          <w:sz w:val="28"/>
          <w:szCs w:val="28"/>
        </w:rPr>
        <w:t xml:space="preserve"> заявление и непредставление заявителем документов, содержащих сведения, указанные в </w:t>
      </w:r>
      <w:hyperlink w:anchor="Par272" w:history="1">
        <w:r w:rsidRPr="005236EB">
          <w:rPr>
            <w:rFonts w:ascii="Liberation Serif" w:hAnsi="Liberation Serif" w:cs="Arial"/>
            <w:sz w:val="28"/>
            <w:szCs w:val="28"/>
          </w:rPr>
          <w:t>пункте 18</w:t>
        </w:r>
      </w:hyperlink>
      <w:r w:rsidRPr="005236EB">
        <w:rPr>
          <w:rFonts w:ascii="Liberation Serif" w:hAnsi="Liberation Serif" w:cs="Arial"/>
          <w:sz w:val="28"/>
          <w:szCs w:val="28"/>
        </w:rPr>
        <w:t xml:space="preserve"> </w:t>
      </w:r>
      <w:r w:rsidRPr="004B5343">
        <w:rPr>
          <w:rFonts w:ascii="Liberation Serif" w:hAnsi="Liberation Serif" w:cs="Arial"/>
          <w:sz w:val="28"/>
          <w:szCs w:val="28"/>
        </w:rPr>
        <w:t>настоящего регламента.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53. Результатом административной процедуры является направление межведомственного запроса в государственные органы, участвующие в предоставлении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54. Способом фиксации результата выполнения административной процедуры является присвоение регистрационного номера межведомственному запросу в порядке, установленном </w:t>
      </w:r>
      <w:r w:rsidR="00F92677">
        <w:rPr>
          <w:rFonts w:ascii="Liberation Serif" w:hAnsi="Liberation Serif" w:cs="Arial"/>
          <w:sz w:val="28"/>
          <w:szCs w:val="28"/>
        </w:rPr>
        <w:t>МКУ «ЦКС»</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РАССМОТРЕНИЕ ЗАЯВЛЕНИЯ И ДОКУМЕНТОВ,</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1043E7"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1043E7">
        <w:rPr>
          <w:rFonts w:ascii="Liberation Serif" w:hAnsi="Liberation Serif" w:cs="Arial"/>
          <w:sz w:val="28"/>
          <w:szCs w:val="28"/>
        </w:rPr>
        <w:t xml:space="preserve">55. Основанием для начала административной процедуры является зарегистрированное в </w:t>
      </w:r>
      <w:r w:rsidR="001043E7">
        <w:rPr>
          <w:rFonts w:ascii="Liberation Serif" w:hAnsi="Liberation Serif" w:cs="Arial"/>
          <w:sz w:val="28"/>
          <w:szCs w:val="28"/>
        </w:rPr>
        <w:t>МКУ «ЦКС»</w:t>
      </w:r>
      <w:r w:rsidRPr="001043E7">
        <w:rPr>
          <w:rFonts w:ascii="Liberation Serif" w:hAnsi="Liberation Serif" w:cs="Arial"/>
          <w:sz w:val="28"/>
          <w:szCs w:val="28"/>
        </w:rPr>
        <w:t xml:space="preserve"> заявление и документы, необходимые для предоставления государственной услуги, в том числе, полученные в порядке межведомственного взаимодействия.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1043E7">
        <w:rPr>
          <w:rFonts w:ascii="Liberation Serif" w:hAnsi="Liberation Serif" w:cs="Arial"/>
          <w:sz w:val="28"/>
          <w:szCs w:val="28"/>
        </w:rPr>
        <w:t xml:space="preserve">56. В состав административной </w:t>
      </w:r>
      <w:r w:rsidRPr="004B5343">
        <w:rPr>
          <w:rFonts w:ascii="Liberation Serif" w:hAnsi="Liberation Serif" w:cs="Arial"/>
          <w:sz w:val="28"/>
          <w:szCs w:val="28"/>
        </w:rPr>
        <w:t xml:space="preserve">процедуры входят административные действия по рассмотрению заявления и документов, необходимых для предоставления государственной услуги. Административное действие </w:t>
      </w:r>
      <w:r w:rsidR="003D26A7">
        <w:rPr>
          <w:rFonts w:ascii="Liberation Serif" w:hAnsi="Liberation Serif" w:cs="Arial"/>
          <w:sz w:val="28"/>
          <w:szCs w:val="28"/>
        </w:rPr>
        <w:t>«</w:t>
      </w:r>
      <w:r w:rsidRPr="004B5343">
        <w:rPr>
          <w:rFonts w:ascii="Liberation Serif" w:hAnsi="Liberation Serif" w:cs="Arial"/>
          <w:sz w:val="28"/>
          <w:szCs w:val="28"/>
        </w:rPr>
        <w:t>Рассмотрение заявления и документов, необходимых для предоставления государственной услуги</w:t>
      </w:r>
      <w:r w:rsidR="003D26A7">
        <w:rPr>
          <w:rFonts w:ascii="Liberation Serif" w:hAnsi="Liberation Serif" w:cs="Arial"/>
          <w:sz w:val="28"/>
          <w:szCs w:val="28"/>
        </w:rPr>
        <w:t>»</w:t>
      </w:r>
      <w:r w:rsidRPr="004B5343">
        <w:rPr>
          <w:rFonts w:ascii="Liberation Serif" w:hAnsi="Liberation Serif" w:cs="Arial"/>
          <w:sz w:val="28"/>
          <w:szCs w:val="28"/>
        </w:rPr>
        <w:t xml:space="preserve"> выполняется в течение </w:t>
      </w:r>
      <w:r w:rsidR="005236EB">
        <w:rPr>
          <w:rFonts w:ascii="Liberation Serif" w:hAnsi="Liberation Serif" w:cs="Arial"/>
          <w:sz w:val="28"/>
          <w:szCs w:val="28"/>
        </w:rPr>
        <w:t xml:space="preserve">двух </w:t>
      </w:r>
      <w:r w:rsidRPr="004B5343">
        <w:rPr>
          <w:rFonts w:ascii="Liberation Serif" w:hAnsi="Liberation Serif" w:cs="Arial"/>
          <w:sz w:val="28"/>
          <w:szCs w:val="28"/>
        </w:rPr>
        <w:t>рабочих дней после поступления заявления и документов, необходимых для предоставления государственной услуги, а также документов (сведений), необходимых для предоставления государственной услуги, полученных в порядке межведомственного взаимодействия.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57. Ответственным за выполнение административного действия </w:t>
      </w:r>
      <w:r w:rsidR="003D26A7">
        <w:rPr>
          <w:rFonts w:ascii="Liberation Serif" w:hAnsi="Liberation Serif" w:cs="Arial"/>
          <w:sz w:val="28"/>
          <w:szCs w:val="28"/>
        </w:rPr>
        <w:t>«</w:t>
      </w:r>
      <w:r w:rsidRPr="004B5343">
        <w:rPr>
          <w:rFonts w:ascii="Liberation Serif" w:hAnsi="Liberation Serif" w:cs="Arial"/>
          <w:sz w:val="28"/>
          <w:szCs w:val="28"/>
        </w:rPr>
        <w:t>Рассмотрение заявления и документов, необходимых для предос</w:t>
      </w:r>
      <w:r w:rsidR="003D26A7">
        <w:rPr>
          <w:rFonts w:ascii="Liberation Serif" w:hAnsi="Liberation Serif" w:cs="Arial"/>
          <w:sz w:val="28"/>
          <w:szCs w:val="28"/>
        </w:rPr>
        <w:t>тавления государственной услуги»</w:t>
      </w:r>
      <w:r w:rsidRPr="004B5343">
        <w:rPr>
          <w:rFonts w:ascii="Liberation Serif" w:hAnsi="Liberation Serif" w:cs="Arial"/>
          <w:sz w:val="28"/>
          <w:szCs w:val="28"/>
        </w:rPr>
        <w:t xml:space="preserve">, является должностное лицо </w:t>
      </w:r>
      <w:r w:rsidR="001043E7">
        <w:rPr>
          <w:rFonts w:ascii="Liberation Serif" w:hAnsi="Liberation Serif" w:cs="Arial"/>
          <w:sz w:val="28"/>
          <w:szCs w:val="28"/>
        </w:rPr>
        <w:t>«МКУ «ЦКС»</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58. Должностное лицо </w:t>
      </w:r>
      <w:r w:rsidR="001043E7">
        <w:rPr>
          <w:rFonts w:ascii="Liberation Serif" w:hAnsi="Liberation Serif" w:cs="Arial"/>
          <w:sz w:val="28"/>
          <w:szCs w:val="28"/>
        </w:rPr>
        <w:t>МКУ «ЦКС»</w:t>
      </w:r>
      <w:r w:rsidRPr="004B5343">
        <w:rPr>
          <w:rFonts w:ascii="Liberation Serif" w:hAnsi="Liberation Serif" w:cs="Arial"/>
          <w:sz w:val="28"/>
          <w:szCs w:val="28"/>
        </w:rPr>
        <w:t xml:space="preserve">, ответственное за выполнение административного действия </w:t>
      </w:r>
      <w:r w:rsidR="003D26A7">
        <w:rPr>
          <w:rFonts w:ascii="Liberation Serif" w:hAnsi="Liberation Serif" w:cs="Arial"/>
          <w:sz w:val="28"/>
          <w:szCs w:val="28"/>
        </w:rPr>
        <w:t>«</w:t>
      </w:r>
      <w:r w:rsidRPr="004B5343">
        <w:rPr>
          <w:rFonts w:ascii="Liberation Serif" w:hAnsi="Liberation Serif" w:cs="Arial"/>
          <w:sz w:val="28"/>
          <w:szCs w:val="28"/>
        </w:rPr>
        <w:t>Рассмотрение заявления и документов, необходимых для предос</w:t>
      </w:r>
      <w:r w:rsidR="003D26A7">
        <w:rPr>
          <w:rFonts w:ascii="Liberation Serif" w:hAnsi="Liberation Serif" w:cs="Arial"/>
          <w:sz w:val="28"/>
          <w:szCs w:val="28"/>
        </w:rPr>
        <w:t>тавления государственной услуги»</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 проверяет соответствие представленных заявления и документов, необходимых для предоставления государственной услуги, требованиям законодательства о порядке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 готовит проект решения о предоставлении либо об отказе в предоставлении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 передает подготовленный проект решения о предоставлении либо об отказе в предоставлении государственной услуги для проверки должностному лицу уполномоченного органа, осуществляющему контрольные функции;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4) передает документы, по которым осуществлялся контроль, на рассмотрение руководителю уполномоченного органа или уполномоченному им лицу для </w:t>
      </w:r>
      <w:r w:rsidRPr="004B5343">
        <w:rPr>
          <w:rFonts w:ascii="Liberation Serif" w:hAnsi="Liberation Serif" w:cs="Arial"/>
          <w:sz w:val="28"/>
          <w:szCs w:val="28"/>
        </w:rPr>
        <w:lastRenderedPageBreak/>
        <w:t>рассмотрения и вынесения решения о предоставлении либо об отказе в предоставлении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ПРИНЯТИЕ РЕШЕНИЯ О ПРЕДОСТАВЛЕНИИ ЛИБО ОБ ОТКАЗЕ</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 ПРЕДОСТАВЛЕНИИ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59. В состав административной процедуры входят следующие административные действия:</w:t>
      </w:r>
    </w:p>
    <w:p w:rsidR="005C229B" w:rsidRPr="004B5343" w:rsidRDefault="008B2EDE"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 рассмотрение представленных</w:t>
      </w:r>
      <w:r w:rsidR="005C229B" w:rsidRPr="004B5343">
        <w:rPr>
          <w:rFonts w:ascii="Liberation Serif" w:hAnsi="Liberation Serif" w:cs="Arial"/>
          <w:sz w:val="28"/>
          <w:szCs w:val="28"/>
        </w:rPr>
        <w:t xml:space="preserve"> документов, необходимых для предоставления государственной услуг;</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 принятие решения о предоставлении либо об отказе в предоставлении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60. Должностным лицом уполномоченного органа, ответственным за выполнение административного действия</w:t>
      </w:r>
      <w:r w:rsidR="003D26A7">
        <w:rPr>
          <w:rFonts w:ascii="Liberation Serif" w:hAnsi="Liberation Serif" w:cs="Arial"/>
          <w:sz w:val="28"/>
          <w:szCs w:val="28"/>
        </w:rPr>
        <w:t xml:space="preserve"> «</w:t>
      </w:r>
      <w:r w:rsidRPr="004B5343">
        <w:rPr>
          <w:rFonts w:ascii="Liberation Serif" w:hAnsi="Liberation Serif" w:cs="Arial"/>
          <w:sz w:val="28"/>
          <w:szCs w:val="28"/>
        </w:rPr>
        <w:t>Принятие решения о предоставлении либо об отказе в предос</w:t>
      </w:r>
      <w:r w:rsidR="003D26A7">
        <w:rPr>
          <w:rFonts w:ascii="Liberation Serif" w:hAnsi="Liberation Serif" w:cs="Arial"/>
          <w:sz w:val="28"/>
          <w:szCs w:val="28"/>
        </w:rPr>
        <w:t>тавлении государственной услуги»</w:t>
      </w:r>
      <w:r w:rsidRPr="004B5343">
        <w:rPr>
          <w:rFonts w:ascii="Liberation Serif" w:hAnsi="Liberation Serif" w:cs="Arial"/>
          <w:sz w:val="28"/>
          <w:szCs w:val="28"/>
        </w:rPr>
        <w:t>, является руководитель уполномоченного органа.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61. Руководитель уполномоченного органа: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рассматривает представленные должностным лицом </w:t>
      </w:r>
      <w:r w:rsidR="00FF235D">
        <w:rPr>
          <w:rFonts w:ascii="Liberation Serif" w:hAnsi="Liberation Serif" w:cs="Arial"/>
          <w:sz w:val="28"/>
          <w:szCs w:val="28"/>
        </w:rPr>
        <w:t>МКУ «ЦКС»</w:t>
      </w:r>
      <w:r w:rsidRPr="004B5343">
        <w:rPr>
          <w:rFonts w:ascii="Liberation Serif" w:hAnsi="Liberation Serif" w:cs="Arial"/>
          <w:sz w:val="28"/>
          <w:szCs w:val="28"/>
        </w:rPr>
        <w:t>, ответственным за выполне</w:t>
      </w:r>
      <w:r w:rsidR="003D26A7">
        <w:rPr>
          <w:rFonts w:ascii="Liberation Serif" w:hAnsi="Liberation Serif" w:cs="Arial"/>
          <w:sz w:val="28"/>
          <w:szCs w:val="28"/>
        </w:rPr>
        <w:t>ние административного действия «</w:t>
      </w:r>
      <w:r w:rsidRPr="004B5343">
        <w:rPr>
          <w:rFonts w:ascii="Liberation Serif" w:hAnsi="Liberation Serif" w:cs="Arial"/>
          <w:sz w:val="28"/>
          <w:szCs w:val="28"/>
        </w:rPr>
        <w:t>Рассмотрение заявления и документов, необходимых для предоставления государственной услуги</w:t>
      </w:r>
      <w:r w:rsidR="00205CFE">
        <w:rPr>
          <w:rFonts w:ascii="Liberation Serif" w:hAnsi="Liberation Serif" w:cs="Arial"/>
          <w:sz w:val="28"/>
          <w:szCs w:val="28"/>
        </w:rPr>
        <w:t>»</w:t>
      </w:r>
      <w:r w:rsidRPr="004B5343">
        <w:rPr>
          <w:rFonts w:ascii="Liberation Serif" w:hAnsi="Liberation Serif" w:cs="Arial"/>
          <w:sz w:val="28"/>
          <w:szCs w:val="28"/>
        </w:rPr>
        <w:t>, документы;</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принимает решение о предоставлении государственной услуги либо об отказе в предоставлении государственной услуги, что свидетельствуется его подписью в решении и заверяется печатью уполномоченного органа.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Максимальный срок выполнения административного действия - 1 рабочий день.</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62. Критерием рассмотрения заявления и документов, необходимых для предоставления государственной услуги, принятия решения о предоставлении либо об отказе в предоставлении государственной услуги являются зарегистрированные в уполномоченном органе заявление и документы, необходимые для предоставления государственной услуги, или документы (сведения), необходимые для предоставления государственной услуги, полученные в порядке межведомственного взаимодействия.</w:t>
      </w:r>
    </w:p>
    <w:p w:rsidR="005C229B"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22" w:name="Par533"/>
      <w:bookmarkEnd w:id="22"/>
      <w:r w:rsidRPr="004B5343">
        <w:rPr>
          <w:rFonts w:ascii="Liberation Serif" w:hAnsi="Liberation Serif" w:cs="Arial"/>
          <w:sz w:val="28"/>
          <w:szCs w:val="28"/>
        </w:rPr>
        <w:t>63. Результатом административной процедуры является принятие руководителем уполномоченного органа решения о предоставлении либо об отказе в предоставлении государственной услуги.</w:t>
      </w:r>
    </w:p>
    <w:p w:rsidR="00F268A6" w:rsidRPr="004B5343" w:rsidRDefault="00F268A6"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Решение о предоставлении компенсации либо об отказе в предоставлении компенсации направляется способом, указанным в заявлении о компенсации.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64. Способом фиксации результата выполнения административной процедуры является внесение сведений о принятом решении в Журнал.</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ОРГАНИЗАЦИЯ ВЫПЛАТЫ КОМПЕНСАЦИИ РАСХОДОВ</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65. Основанием для начала административной процедуры является принятие руководителем уполномоченного органа решения о предоставлении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lastRenderedPageBreak/>
        <w:t xml:space="preserve">66. Ответственным за выполнение административной процедуры </w:t>
      </w:r>
      <w:r w:rsidR="00B05A01">
        <w:rPr>
          <w:rFonts w:ascii="Liberation Serif" w:hAnsi="Liberation Serif" w:cs="Arial"/>
          <w:sz w:val="28"/>
          <w:szCs w:val="28"/>
        </w:rPr>
        <w:t>«</w:t>
      </w:r>
      <w:r w:rsidRPr="004B5343">
        <w:rPr>
          <w:rFonts w:ascii="Liberation Serif" w:hAnsi="Liberation Serif" w:cs="Arial"/>
          <w:sz w:val="28"/>
          <w:szCs w:val="28"/>
        </w:rPr>
        <w:t>Организация выплаты компенсации расходов</w:t>
      </w:r>
      <w:r w:rsidR="00A637EC">
        <w:rPr>
          <w:rFonts w:ascii="Liberation Serif" w:hAnsi="Liberation Serif" w:cs="Arial"/>
          <w:sz w:val="28"/>
          <w:szCs w:val="28"/>
        </w:rPr>
        <w:t>»</w:t>
      </w:r>
      <w:r w:rsidRPr="004B5343">
        <w:rPr>
          <w:rFonts w:ascii="Liberation Serif" w:hAnsi="Liberation Serif" w:cs="Arial"/>
          <w:sz w:val="28"/>
          <w:szCs w:val="28"/>
        </w:rPr>
        <w:t>, является должностное лицо уполномоченного органа.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67. Должностное лицо уполномоченного органа, ответственное за выполнение административной процедуры </w:t>
      </w:r>
      <w:r w:rsidR="00A637EC">
        <w:rPr>
          <w:rFonts w:ascii="Liberation Serif" w:hAnsi="Liberation Serif" w:cs="Arial"/>
          <w:sz w:val="28"/>
          <w:szCs w:val="28"/>
        </w:rPr>
        <w:t>«О</w:t>
      </w:r>
      <w:r w:rsidRPr="004B5343">
        <w:rPr>
          <w:rFonts w:ascii="Liberation Serif" w:hAnsi="Liberation Serif" w:cs="Arial"/>
          <w:sz w:val="28"/>
          <w:szCs w:val="28"/>
        </w:rPr>
        <w:t>рганизация выплаты компенсации расходов</w:t>
      </w:r>
      <w:r w:rsidR="00A637EC">
        <w:rPr>
          <w:rFonts w:ascii="Liberation Serif" w:hAnsi="Liberation Serif" w:cs="Arial"/>
          <w:sz w:val="28"/>
          <w:szCs w:val="28"/>
        </w:rPr>
        <w:t>»</w:t>
      </w:r>
      <w:r w:rsidRPr="004B5343">
        <w:rPr>
          <w:rFonts w:ascii="Liberation Serif" w:hAnsi="Liberation Serif" w:cs="Arial"/>
          <w:sz w:val="28"/>
          <w:szCs w:val="28"/>
        </w:rPr>
        <w:t>, на основании решения о предоставлении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 начисляет сумму компенсации расходов в Автоматизированной системе компенсационных выплат, далее - АСКВ;</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 формирует в АСКВ выплатные акты, для выплат компенсаций расходов, в зависимости от доставочной организации;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68. Административная процедура не должна превышать одного рабочего дня со дня принятия руководителем уполномоченного органа решения о предоставлении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69. Критерием организации выплаты компенсации расходов является принятие руководителем уполномоченного органа решения о предоставлении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70. Результатом административной процедуры является внесение в АСКВ информации, необходимой для выплаты компенсации расходов заявителю через кредитные организации, в том числе с использованием Единой социальной карты, организации федеральной почтовой связи, либо иные субъекты, осуществляющие деятельность по доставке социальных пособий.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71. Способом фиксации результата выполнения административной процедуры является внесенная в АСКВ информация, необходимая для выплаты компенсации расходов заявителю через кредитные организации, в том числе с использованием Единой социальной карты, организации федеральной почтовой связи, либо иные субъекты, осуществляющие деятельность по доставке социальных пособий.</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ПЕРЕЧЕНЬ АДМИНИСТРАТИВНЫХ ПРОЦЕДУР (ДЕЙСТВИЙ)</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ПРИ ПРЕДОСТАВЛЕНИИ ГОСУДАРСТВЕННОЙ УСЛУГИ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 ЭЛЕКТРОННОЙ ФОРМЕ</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72. Перечень административных процедур по предоставлению государственной услуги в электронной форме заявителю включает в себя: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 получение информации о порядке и сроках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 запись на прием в уполномоченный орган для подачи заявления (при наличии технической возможности);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 формирование заявления;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4) прием и регистрация </w:t>
      </w:r>
      <w:r w:rsidR="00B17B2E">
        <w:rPr>
          <w:rFonts w:ascii="Liberation Serif" w:hAnsi="Liberation Serif" w:cs="Arial"/>
          <w:sz w:val="28"/>
          <w:szCs w:val="28"/>
        </w:rPr>
        <w:t>МКУ «ЦКС»</w:t>
      </w:r>
      <w:r w:rsidRPr="004B5343">
        <w:rPr>
          <w:rFonts w:ascii="Liberation Serif" w:hAnsi="Liberation Serif" w:cs="Arial"/>
          <w:sz w:val="28"/>
          <w:szCs w:val="28"/>
        </w:rPr>
        <w:t xml:space="preserve"> заявления и иных документов, необходимых для предоставления государственной услуги, либо отказ в приеме заявления и документов, 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5) получение заявителем сведений о ходе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6) направление заявителю копии решения о предоставлении либо об отказе в предоставлении государственной услуги (при наличии технической возможности);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lastRenderedPageBreak/>
        <w:t xml:space="preserve">7) взаимодействие </w:t>
      </w:r>
      <w:r w:rsidR="003F20D0">
        <w:rPr>
          <w:rFonts w:ascii="Liberation Serif" w:hAnsi="Liberation Serif" w:cs="Arial"/>
          <w:sz w:val="28"/>
          <w:szCs w:val="28"/>
        </w:rPr>
        <w:t>МКУ «ЦКС»</w:t>
      </w:r>
      <w:r w:rsidRPr="004B5343">
        <w:rPr>
          <w:rFonts w:ascii="Liberation Serif" w:hAnsi="Liberation Serif" w:cs="Arial"/>
          <w:sz w:val="28"/>
          <w:szCs w:val="28"/>
        </w:rPr>
        <w:t xml:space="preserve"> с государственными органами организациями, участвующими в предоставлении государственной услуги, в том числе порядок и условия такого взаимодействия;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8) осуществление оценки качества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9)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услугу.</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ПОРЯДОК ОСУЩЕСТВЛЕНИЯ АДМИНИСТРАТИВНЫХ ПРОЦЕДУР</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(ДЕЙСТВИЙ) В ЭЛЕКТРОННОЙ ФОРМЕ</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73. Формирование заявления.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При формировании заявления заявителю обеспечивается: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а) возможность копирования и сохранения заявления и иных документов, указанных в</w:t>
      </w:r>
      <w:r w:rsidR="00DE72DA">
        <w:rPr>
          <w:rFonts w:ascii="Liberation Serif" w:hAnsi="Liberation Serif" w:cs="Arial"/>
          <w:sz w:val="28"/>
          <w:szCs w:val="28"/>
        </w:rPr>
        <w:t xml:space="preserve"> приложении № 2 к Единому стандарту</w:t>
      </w:r>
      <w:r w:rsidRPr="004B5343">
        <w:rPr>
          <w:rFonts w:ascii="Liberation Serif" w:hAnsi="Liberation Serif" w:cs="Arial"/>
          <w:sz w:val="28"/>
          <w:szCs w:val="28"/>
        </w:rPr>
        <w:t>, 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б) возможность печати на бумажном носителе копии электронной формы заявления;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д) возможность вернуться на любой из этапов заполнения электронной формы заявления без потери ранее введенной информации;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Сформированное и подписанное заявление и иные документы, необходимые для предоставления государственной услуги, направляются в </w:t>
      </w:r>
      <w:r w:rsidR="00DE72DA">
        <w:rPr>
          <w:rFonts w:ascii="Liberation Serif" w:hAnsi="Liberation Serif" w:cs="Arial"/>
          <w:sz w:val="28"/>
          <w:szCs w:val="28"/>
        </w:rPr>
        <w:t>МКУ «ЦКС»</w:t>
      </w:r>
      <w:r w:rsidRPr="004B5343">
        <w:rPr>
          <w:rFonts w:ascii="Liberation Serif" w:hAnsi="Liberation Serif" w:cs="Arial"/>
          <w:sz w:val="28"/>
          <w:szCs w:val="28"/>
        </w:rPr>
        <w:t xml:space="preserve"> посредством ЕПГУ.</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bookmarkStart w:id="23" w:name="Par578"/>
      <w:bookmarkEnd w:id="23"/>
      <w:r w:rsidRPr="004B5343">
        <w:rPr>
          <w:rFonts w:ascii="Liberation Serif" w:hAnsi="Liberation Serif" w:cs="Arial"/>
          <w:sz w:val="28"/>
          <w:szCs w:val="28"/>
        </w:rPr>
        <w:t xml:space="preserve">74. </w:t>
      </w:r>
      <w:r w:rsidR="00E64EE9">
        <w:rPr>
          <w:rFonts w:ascii="Liberation Serif" w:hAnsi="Liberation Serif" w:cs="Arial"/>
          <w:sz w:val="28"/>
          <w:szCs w:val="28"/>
        </w:rPr>
        <w:t>МКУ «ЦКС»</w:t>
      </w:r>
      <w:r w:rsidRPr="004B5343">
        <w:rPr>
          <w:rFonts w:ascii="Liberation Serif" w:hAnsi="Liberation Serif" w:cs="Arial"/>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а)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75. Электронное заявление становится доступным для должностного лица </w:t>
      </w:r>
      <w:r w:rsidR="00327915">
        <w:rPr>
          <w:rFonts w:ascii="Liberation Serif" w:hAnsi="Liberation Serif" w:cs="Arial"/>
          <w:sz w:val="28"/>
          <w:szCs w:val="28"/>
        </w:rPr>
        <w:t>МКУ «ЦКС»</w:t>
      </w:r>
      <w:r w:rsidRPr="004B5343">
        <w:rPr>
          <w:rFonts w:ascii="Liberation Serif" w:hAnsi="Liberation Serif" w:cs="Arial"/>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327915">
        <w:rPr>
          <w:rFonts w:ascii="Liberation Serif" w:hAnsi="Liberation Serif" w:cs="Arial"/>
          <w:sz w:val="28"/>
          <w:szCs w:val="28"/>
        </w:rPr>
        <w:t>МКУ «ЦКС»</w:t>
      </w:r>
      <w:r w:rsidRPr="004B5343">
        <w:rPr>
          <w:rFonts w:ascii="Liberation Serif" w:hAnsi="Liberation Serif" w:cs="Arial"/>
          <w:sz w:val="28"/>
          <w:szCs w:val="28"/>
        </w:rPr>
        <w:t xml:space="preserve"> для предоставления государственной услуги (далее - ГИС).</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Ответственное должностное лицо:</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проверяет наличие электронных заявлений, поступивших с ЕПГУ, с периодом не реже 2 раз в день;</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рассматривает поступившие заявления и приложенные образы документов (документы);</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производит действия в соответствии с </w:t>
      </w:r>
      <w:hyperlink w:anchor="Par578" w:history="1">
        <w:r w:rsidRPr="007D5A86">
          <w:rPr>
            <w:rFonts w:ascii="Liberation Serif" w:hAnsi="Liberation Serif" w:cs="Arial"/>
            <w:sz w:val="28"/>
            <w:szCs w:val="28"/>
          </w:rPr>
          <w:t>пунктом 74</w:t>
        </w:r>
      </w:hyperlink>
      <w:r w:rsidRPr="004B5343">
        <w:rPr>
          <w:rFonts w:ascii="Liberation Serif" w:hAnsi="Liberation Serif" w:cs="Arial"/>
          <w:sz w:val="28"/>
          <w:szCs w:val="28"/>
        </w:rPr>
        <w:t xml:space="preserve"> настоящего Административного регламента.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76. Заявителю в качестве результата предоставления государственной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C229B"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77.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099F" w:rsidRDefault="00143BE0"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личном кабинете заявителя на ЕПГУ размещаются статусы о ходе предоставления услуги:</w:t>
      </w:r>
    </w:p>
    <w:p w:rsidR="00143BE0" w:rsidRDefault="00143BE0"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а) заявление о компенсации зарегистрировано;</w:t>
      </w:r>
    </w:p>
    <w:p w:rsidR="00143BE0" w:rsidRDefault="00143BE0"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б) предоставление услуги приостановлено;</w:t>
      </w:r>
    </w:p>
    <w:p w:rsidR="00143BE0" w:rsidRDefault="00143BE0"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в) услуга предоставлена;</w:t>
      </w:r>
    </w:p>
    <w:p w:rsidR="00143BE0" w:rsidRPr="004B5343" w:rsidRDefault="00143BE0" w:rsidP="00192E7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г) в предоставлении услуги отказано.</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При предоставлении государственной услуги в электронной форме заявителю направляется: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w:t>
      </w:r>
      <w:r w:rsidRPr="004B5343">
        <w:rPr>
          <w:rFonts w:ascii="Liberation Serif" w:hAnsi="Liberation Serif" w:cs="Arial"/>
          <w:sz w:val="28"/>
          <w:szCs w:val="28"/>
        </w:rPr>
        <w:lastRenderedPageBreak/>
        <w:t>получить результат предоставления государственной услуги либо мотивированный отказ в предоставлении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78. Оценка качества предоставления государственной услуги осуществляется в соответствии с </w:t>
      </w:r>
      <w:hyperlink r:id="rId51" w:history="1">
        <w:r w:rsidRPr="00C25F87">
          <w:rPr>
            <w:rFonts w:ascii="Liberation Serif" w:hAnsi="Liberation Serif" w:cs="Arial"/>
            <w:sz w:val="28"/>
            <w:szCs w:val="28"/>
          </w:rPr>
          <w:t>Правилами</w:t>
        </w:r>
      </w:hyperlink>
      <w:r w:rsidRPr="00C25F87">
        <w:rPr>
          <w:rFonts w:ascii="Liberation Serif" w:hAnsi="Liberation Serif" w:cs="Arial"/>
          <w:sz w:val="28"/>
          <w:szCs w:val="28"/>
        </w:rPr>
        <w:t xml:space="preserve"> </w:t>
      </w:r>
      <w:r w:rsidRPr="004B5343">
        <w:rPr>
          <w:rFonts w:ascii="Liberation Serif" w:hAnsi="Liberation Serif" w:cs="Arial"/>
          <w:sz w:val="28"/>
          <w:szCs w:val="28"/>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w:t>
      </w:r>
      <w:r w:rsidR="0082099F">
        <w:rPr>
          <w:rFonts w:ascii="Liberation Serif" w:hAnsi="Liberation Serif" w:cs="Arial"/>
          <w:sz w:val="28"/>
          <w:szCs w:val="28"/>
        </w:rPr>
        <w:t>«</w:t>
      </w:r>
      <w:r w:rsidRPr="004B5343">
        <w:rPr>
          <w:rFonts w:ascii="Liberation Serif" w:hAnsi="Liberation Serif" w:cs="Arial"/>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82099F">
        <w:rPr>
          <w:rFonts w:ascii="Liberation Serif" w:hAnsi="Liberation Serif" w:cs="Arial"/>
          <w:sz w:val="28"/>
          <w:szCs w:val="28"/>
        </w:rPr>
        <w:t xml:space="preserve"> своих должностных обязанностей»</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79.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2" w:history="1">
        <w:r w:rsidRPr="00C25F87">
          <w:rPr>
            <w:rFonts w:ascii="Liberation Serif" w:hAnsi="Liberation Serif" w:cs="Arial"/>
            <w:sz w:val="28"/>
            <w:szCs w:val="28"/>
          </w:rPr>
          <w:t>статьей 11.2</w:t>
        </w:r>
      </w:hyperlink>
      <w:r w:rsidRPr="00C25F87">
        <w:rPr>
          <w:rFonts w:ascii="Liberation Serif" w:hAnsi="Liberation Serif" w:cs="Arial"/>
          <w:sz w:val="28"/>
          <w:szCs w:val="28"/>
        </w:rPr>
        <w:t xml:space="preserve"> Федерального закона от 27 июля 2010 года N 210-ФЗ и в порядке, установленном </w:t>
      </w:r>
      <w:hyperlink r:id="rId53" w:history="1">
        <w:r w:rsidRPr="00C25F87">
          <w:rPr>
            <w:rFonts w:ascii="Liberation Serif" w:hAnsi="Liberation Serif" w:cs="Arial"/>
            <w:sz w:val="28"/>
            <w:szCs w:val="28"/>
          </w:rPr>
          <w:t>Постановлением</w:t>
        </w:r>
      </w:hyperlink>
      <w:r w:rsidRPr="00C25F87">
        <w:rPr>
          <w:rFonts w:ascii="Liberation Serif" w:hAnsi="Liberation Serif" w:cs="Arial"/>
          <w:sz w:val="28"/>
          <w:szCs w:val="28"/>
        </w:rPr>
        <w:t xml:space="preserve"> Правительства Российской Федерации от 20 нояб</w:t>
      </w:r>
      <w:r w:rsidRPr="004B5343">
        <w:rPr>
          <w:rFonts w:ascii="Liberation Serif" w:hAnsi="Liberation Serif" w:cs="Arial"/>
          <w:sz w:val="28"/>
          <w:szCs w:val="28"/>
        </w:rPr>
        <w:t xml:space="preserve">ря 2012 года N 1198 </w:t>
      </w:r>
      <w:r w:rsidR="0082099F">
        <w:rPr>
          <w:rFonts w:ascii="Liberation Serif" w:hAnsi="Liberation Serif" w:cs="Arial"/>
          <w:sz w:val="28"/>
          <w:szCs w:val="28"/>
        </w:rPr>
        <w:t>«</w:t>
      </w:r>
      <w:r w:rsidRPr="004B5343">
        <w:rPr>
          <w:rFonts w:ascii="Liberation Serif" w:hAnsi="Liberation Serif" w:cs="Arial"/>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2099F">
        <w:rPr>
          <w:rFonts w:ascii="Liberation Serif" w:hAnsi="Liberation Serif" w:cs="Arial"/>
          <w:sz w:val="28"/>
          <w:szCs w:val="28"/>
        </w:rPr>
        <w:t>»</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ИСЧЕРПЫВАЮЩИЙ ПЕРЕЧЕНЬ АДМИНИСТРАТИВНЫХ ПРОЦЕДУР</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(ДЕЙСТВИЙ) ПРИ ПРЕДОСТАВЛЕНИИ ГОСУДАРСТВЕННОЙ УСЛУГИ,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ВЫПОЛНЯЕМОЙ МНОГОФУНКЦИОНАЛЬНЫМИ ЦЕНТРАМИ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80. Перечень административных процедур по предоставлению государственной услуги, выполняемых МФЦ, включает в себя: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 информирование заявителей о порядке и ходе предоставления государственной услуги в МФЦ,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2) прием заявления и документов, необходимых для предоставления государственной услуги (в случае их предоставлении заявителем), и направление заявления и документов, необходимых для предоставления государственной услуги, в </w:t>
      </w:r>
      <w:r w:rsidR="00D718FB">
        <w:rPr>
          <w:rFonts w:ascii="Liberation Serif" w:hAnsi="Liberation Serif" w:cs="Arial"/>
          <w:sz w:val="28"/>
          <w:szCs w:val="28"/>
        </w:rPr>
        <w:t>МКУ «ЦКС»</w:t>
      </w:r>
      <w:r w:rsidRPr="004B5343">
        <w:rPr>
          <w:rFonts w:ascii="Liberation Serif" w:hAnsi="Liberation Serif" w:cs="Arial"/>
          <w:sz w:val="28"/>
          <w:szCs w:val="28"/>
        </w:rPr>
        <w:t xml:space="preserve"> либо отказ в приеме заявления и документов, 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lastRenderedPageBreak/>
        <w:t>3) выдача заявителю результата предоставления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предоставления государственной услуги уполномоченным органом, а также выдача документов, включая составление на бумажном носителе и заверенных выписок из информационных систем органов, предоставляющих государственные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4) иные процедуры и действия, предусмотренные Федеральным </w:t>
      </w:r>
      <w:hyperlink r:id="rId54" w:history="1">
        <w:r w:rsidRPr="00722EE8">
          <w:rPr>
            <w:rFonts w:ascii="Liberation Serif" w:hAnsi="Liberation Serif" w:cs="Arial"/>
            <w:sz w:val="28"/>
            <w:szCs w:val="28"/>
          </w:rPr>
          <w:t>законом</w:t>
        </w:r>
      </w:hyperlink>
      <w:r w:rsidRPr="00722EE8">
        <w:rPr>
          <w:rFonts w:ascii="Liberation Serif" w:hAnsi="Liberation Serif" w:cs="Arial"/>
          <w:sz w:val="28"/>
          <w:szCs w:val="28"/>
        </w:rPr>
        <w:t xml:space="preserve"> </w:t>
      </w:r>
      <w:r w:rsidRPr="004B5343">
        <w:rPr>
          <w:rFonts w:ascii="Liberation Serif" w:hAnsi="Liberation Serif" w:cs="Arial"/>
          <w:sz w:val="28"/>
          <w:szCs w:val="28"/>
        </w:rPr>
        <w:t>от 27 июля 2010 года N 210-ФЗ.</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В соответствии с </w:t>
      </w:r>
      <w:hyperlink r:id="rId55" w:history="1">
        <w:r w:rsidRPr="00722EE8">
          <w:rPr>
            <w:rFonts w:ascii="Liberation Serif" w:hAnsi="Liberation Serif" w:cs="Arial"/>
            <w:sz w:val="28"/>
            <w:szCs w:val="28"/>
          </w:rPr>
          <w:t>частью 1.1 статьи 16</w:t>
        </w:r>
      </w:hyperlink>
      <w:r w:rsidRPr="00722EE8">
        <w:rPr>
          <w:rFonts w:ascii="Liberation Serif" w:hAnsi="Liberation Serif" w:cs="Arial"/>
          <w:sz w:val="28"/>
          <w:szCs w:val="28"/>
        </w:rPr>
        <w:t xml:space="preserve"> </w:t>
      </w:r>
      <w:r w:rsidRPr="004B5343">
        <w:rPr>
          <w:rFonts w:ascii="Liberation Serif" w:hAnsi="Liberation Serif" w:cs="Arial"/>
          <w:sz w:val="28"/>
          <w:szCs w:val="28"/>
        </w:rPr>
        <w:t>Федерального закона от 27 июля 2010 года для реализации своих функций многофункциональные центры вправе привлекать иные организации.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ПОРЯДОК ВЫПОЛНЕНИЯ АДМИНИСТРАТИВНЫХ ПРОЦЕДУР (ДЕЙСТВИЙ) МФЦ,</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 ТОМ ЧИСЛЕ АДМИНИСТРАТИВНЫХ ПРОЦЕДУР (ДЕЙСТВИЙ),</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ВЫПОЛНЯЕМЫХ МФЦ ПРИ ПРЕДОСТАВЛЕНИИ ГОСУДАРСТВЕННОЙ УСЛУГИ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 ПОЛНОМ ОБЪЕМЕ И ПРИ ПРЕДОСТАВЛЕНИИ ГОСУДАРСТВЕННОЙ УСЛУГИ</w:t>
      </w:r>
    </w:p>
    <w:p w:rsidR="005C229B"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ПОСРЕДСТВОМ КОМПЛЕКСНОГО ЗАПРОСА</w:t>
      </w:r>
    </w:p>
    <w:p w:rsidR="00A04B03" w:rsidRPr="004B5343" w:rsidRDefault="00A04B03" w:rsidP="00192E75">
      <w:pPr>
        <w:autoSpaceDE w:val="0"/>
        <w:autoSpaceDN w:val="0"/>
        <w:adjustRightInd w:val="0"/>
        <w:spacing w:after="0" w:line="240" w:lineRule="auto"/>
        <w:jc w:val="center"/>
        <w:rPr>
          <w:rFonts w:ascii="Liberation Serif" w:hAnsi="Liberation Serif" w:cs="Arial"/>
          <w:b/>
          <w:bCs/>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81. Информация о предоставлении государственной услуги размещается в соответствии с </w:t>
      </w:r>
      <w:hyperlink w:anchor="Par155" w:history="1">
        <w:r w:rsidRPr="00B63E61">
          <w:rPr>
            <w:rFonts w:ascii="Liberation Serif" w:hAnsi="Liberation Serif" w:cs="Arial"/>
            <w:sz w:val="28"/>
            <w:szCs w:val="28"/>
          </w:rPr>
          <w:t>пунктом 5</w:t>
        </w:r>
      </w:hyperlink>
      <w:r w:rsidRPr="00B63E61">
        <w:rPr>
          <w:rFonts w:ascii="Liberation Serif" w:hAnsi="Liberation Serif" w:cs="Arial"/>
          <w:sz w:val="28"/>
          <w:szCs w:val="28"/>
        </w:rPr>
        <w:t xml:space="preserve"> н</w:t>
      </w:r>
      <w:r w:rsidRPr="004B5343">
        <w:rPr>
          <w:rFonts w:ascii="Liberation Serif" w:hAnsi="Liberation Serif" w:cs="Arial"/>
          <w:sz w:val="28"/>
          <w:szCs w:val="28"/>
        </w:rPr>
        <w:t>астоящего регламента на официальном сайте МФЦ в сети Интернет и предоставляется заявителю бесплатно.</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Информирование заявителей о порядке предоставления государственной услуги в МФЦ может осуществляться: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при личном, письменном обращении заявителя или при поступлении обращений в МФЦ с использованием ресурсов телефонной сети общего пользования или сети Интернет;</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с использованием </w:t>
      </w:r>
      <w:proofErr w:type="spellStart"/>
      <w:r w:rsidRPr="004B5343">
        <w:rPr>
          <w:rFonts w:ascii="Liberation Serif" w:hAnsi="Liberation Serif" w:cs="Arial"/>
          <w:sz w:val="28"/>
          <w:szCs w:val="28"/>
        </w:rPr>
        <w:t>инфоматов</w:t>
      </w:r>
      <w:proofErr w:type="spellEnd"/>
      <w:r w:rsidRPr="004B5343">
        <w:rPr>
          <w:rFonts w:ascii="Liberation Serif" w:hAnsi="Liberation Serif" w:cs="Arial"/>
          <w:sz w:val="28"/>
          <w:szCs w:val="28"/>
        </w:rPr>
        <w:t xml:space="preserve"> или иных программно-аппаратных комплексов, обеспечивающих доступ к информации о государственной услуге, предоставляемой в МФЦ;</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с использованием иных способов информирования, доступных в МФЦ.</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82. Основанием для начала административной процедуры </w:t>
      </w:r>
      <w:r w:rsidR="00A04B03">
        <w:rPr>
          <w:rFonts w:ascii="Liberation Serif" w:hAnsi="Liberation Serif" w:cs="Arial"/>
          <w:sz w:val="28"/>
          <w:szCs w:val="28"/>
        </w:rPr>
        <w:t>«</w:t>
      </w:r>
      <w:r w:rsidRPr="004B5343">
        <w:rPr>
          <w:rFonts w:ascii="Liberation Serif" w:hAnsi="Liberation Serif" w:cs="Arial"/>
          <w:sz w:val="28"/>
          <w:szCs w:val="28"/>
        </w:rPr>
        <w:t>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в уполномоченный орган либо отказ в приеме заявления и документов, необходимых для предоставления государственной услуги</w:t>
      </w:r>
      <w:r w:rsidR="00AD7B3D">
        <w:rPr>
          <w:rFonts w:ascii="Liberation Serif" w:hAnsi="Liberation Serif" w:cs="Arial"/>
          <w:sz w:val="28"/>
          <w:szCs w:val="28"/>
        </w:rPr>
        <w:t>»</w:t>
      </w:r>
      <w:r w:rsidRPr="004B5343">
        <w:rPr>
          <w:rFonts w:ascii="Liberation Serif" w:hAnsi="Liberation Serif" w:cs="Arial"/>
          <w:sz w:val="28"/>
          <w:szCs w:val="28"/>
        </w:rPr>
        <w:t xml:space="preserve"> является обращение заявителя в МФЦ.</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83. Работник МФЦ:</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w:t>
      </w:r>
      <w:r w:rsidRPr="004B5343">
        <w:rPr>
          <w:rFonts w:ascii="Liberation Serif" w:hAnsi="Liberation Serif" w:cs="Arial"/>
          <w:sz w:val="28"/>
          <w:szCs w:val="28"/>
        </w:rPr>
        <w:lastRenderedPageBreak/>
        <w:t>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 В случае если заявление подано лицом, не имеющим на это полномочий, отказывает в приеме заявления и документов, необходимых для предоставления государственной услуги, и возвращает заявителю заявление и документы;</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3) при отсутствии оснований для отказа в приеме заявления формирует запрос заявителя на организацию предоставления государственной услуги (далее - запрос) с помощью автоматизированной информационной системы деятельности государственного бюджетного учреждения Свердловской области </w:t>
      </w:r>
      <w:r w:rsidR="002270F2">
        <w:rPr>
          <w:rFonts w:ascii="Liberation Serif" w:hAnsi="Liberation Serif" w:cs="Arial"/>
          <w:sz w:val="28"/>
          <w:szCs w:val="28"/>
        </w:rPr>
        <w:t>«</w:t>
      </w:r>
      <w:r w:rsidRPr="004B5343">
        <w:rPr>
          <w:rFonts w:ascii="Liberation Serif" w:hAnsi="Liberation Serif" w:cs="Arial"/>
          <w:sz w:val="28"/>
          <w:szCs w:val="28"/>
        </w:rPr>
        <w:t>Многофункциональный центр</w:t>
      </w:r>
      <w:r w:rsidR="002270F2">
        <w:rPr>
          <w:rFonts w:ascii="Liberation Serif" w:hAnsi="Liberation Serif" w:cs="Arial"/>
          <w:sz w:val="28"/>
          <w:szCs w:val="28"/>
        </w:rPr>
        <w:t>»</w:t>
      </w:r>
      <w:r w:rsidRPr="004B5343">
        <w:rPr>
          <w:rFonts w:ascii="Liberation Serif" w:hAnsi="Liberation Serif" w:cs="Arial"/>
          <w:sz w:val="28"/>
          <w:szCs w:val="28"/>
        </w:rPr>
        <w:t xml:space="preserve"> (далее - АИС МФЦ). Запрос распечатывается в двух экземплярах, в которых заявитель проставляет свою подпись, чем подтверждает указанные в нем сведения, а работник МФЦ проставляет свою подпись, означающую подтверждение принятия заявления и документов, необходимых для предоставления государственной услуги. Один экземпляр запроса выдается заявителю, другой подлежит хранению в МФЦ.</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84. Максимальный срок выполнения административной процедуры составляет десять минут.</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Результатом административной процедуры является прием заявления и документов, необходимых для предоставления государственной услуги, и их направление в уполномоченный орган, либо отказ в приеме заявления и документов, 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85. МФЦ обеспечивает передачу принятых от заявителя заявления и документов, необходимых для предоставления государственной услуги, в уполномоченный орган в порядке и сроки, установленные соглашением о взаимодействии, заключенным между МФЦ и уполномоченным органом, но не позднее рабочего дня, следующего за днем приема документов у заявителя, в том числе в электронной форме (при интеграции информационных систем).</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86. Способом фиксации результата выполнения административной процедуры в случае приема заявления и документов, необходимых для предоставления государственной услуги, является формирование запроса с помощью АИС МФЦ, а в случае отказа в приеме заявления и документов, необходимых для предоставления государственной услуги, результат фиксируется в программе АИС МФЦ как консультация заявителя.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87. Формирование и направление МФЦ межведомственного запроса в органы, предоставляющие государственные услуги, в иные государственные органы (организации), участвующие в предоставлении государственных услуг, работниками МФЦ не осуществляется.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88. Основанием для начала административной процедуры </w:t>
      </w:r>
      <w:r w:rsidR="00AD7B3D">
        <w:rPr>
          <w:rFonts w:ascii="Liberation Serif" w:hAnsi="Liberation Serif" w:cs="Arial"/>
          <w:sz w:val="28"/>
          <w:szCs w:val="28"/>
        </w:rPr>
        <w:t>«</w:t>
      </w:r>
      <w:r w:rsidRPr="004B5343">
        <w:rPr>
          <w:rFonts w:ascii="Liberation Serif" w:hAnsi="Liberation Serif" w:cs="Arial"/>
          <w:sz w:val="28"/>
          <w:szCs w:val="28"/>
        </w:rPr>
        <w:t xml:space="preserve">Выдача заявителю копии решения о предоставлении либо отказе в предоставлении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w:t>
      </w:r>
      <w:r w:rsidRPr="004B5343">
        <w:rPr>
          <w:rFonts w:ascii="Liberation Serif" w:hAnsi="Liberation Serif" w:cs="Arial"/>
          <w:sz w:val="28"/>
          <w:szCs w:val="28"/>
        </w:rPr>
        <w:lastRenderedPageBreak/>
        <w:t>предоставления государственной услуги уполномоченным органом</w:t>
      </w:r>
      <w:r w:rsidR="00AD7B3D">
        <w:rPr>
          <w:rFonts w:ascii="Liberation Serif" w:hAnsi="Liberation Serif" w:cs="Arial"/>
          <w:sz w:val="28"/>
          <w:szCs w:val="28"/>
        </w:rPr>
        <w:t>»</w:t>
      </w:r>
      <w:r w:rsidRPr="004B5343">
        <w:rPr>
          <w:rFonts w:ascii="Liberation Serif" w:hAnsi="Liberation Serif" w:cs="Arial"/>
          <w:sz w:val="28"/>
          <w:szCs w:val="28"/>
        </w:rPr>
        <w:t xml:space="preserve"> является поступление результата предоставления государственной услуги из уполномоченного органа и обращение заявителя в МФЦ.</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89. Работник МФЦ, ответственный за выполнение административной процедуры </w:t>
      </w:r>
      <w:r w:rsidR="00AD7B3D">
        <w:rPr>
          <w:rFonts w:ascii="Liberation Serif" w:hAnsi="Liberation Serif" w:cs="Arial"/>
          <w:sz w:val="28"/>
          <w:szCs w:val="28"/>
        </w:rPr>
        <w:t>«</w:t>
      </w:r>
      <w:r w:rsidRPr="004B5343">
        <w:rPr>
          <w:rFonts w:ascii="Liberation Serif" w:hAnsi="Liberation Serif" w:cs="Arial"/>
          <w:sz w:val="28"/>
          <w:szCs w:val="28"/>
        </w:rPr>
        <w:t>Выдача заявителю копии решения о предоставлении либо отказе в предоставлении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предоставления государственно</w:t>
      </w:r>
      <w:r w:rsidR="00AD7B3D">
        <w:rPr>
          <w:rFonts w:ascii="Liberation Serif" w:hAnsi="Liberation Serif" w:cs="Arial"/>
          <w:sz w:val="28"/>
          <w:szCs w:val="28"/>
        </w:rPr>
        <w:t>й услуги уполномоченным органом»</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выдает заявителю результат предоставления государственной услуги на основании представленного заявителем экземпляра запроса;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отмечает в экземпляре запроса, хранящемся в МФЦ, реквизиты выдаваемого заявителю в качестве результата предоставления государственной услуги документа, получает подпись заявителя в его получении в экземпляре запроса МФЦ. Максимальный срок выполнения административной процедуры составляет десять минут.</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90. Способом фиксации результата выполнения административной процедуры является отметка в программе АИС МФЦ о дате выдачи заявителю результата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91. Предоставление государственной услуги возможно посредством комплексного запроса и включает в себя следующие административные процедуры (действия):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 информирование заявителей о порядке предоставления государственной услуги в МФЦ посредством комплексного запроса, о ходе выполнения комплексного запроса, по иным вопросам, связанным с предоставлением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 формирование комплексного запроса и оформление заявлений работником МФЦ при однократном обращении заявителя для получения двух и более государственных услуг;</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3) прием комплексного запроса с заявлениями и документами, необходимыми для предоставления государственной услуги, и направление комплексного запроса с заявлениями и документами, необходимыми для предоставления государственной услуги, в управление социальной политики либо отказ в приеме заявления и документов, необходимых для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4)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уполномоченный орган оформленное заявление и документы, предоставленные заявителем, с приложением заверенной МФЦ копии комплексного </w:t>
      </w:r>
      <w:r w:rsidRPr="004B5343">
        <w:rPr>
          <w:rFonts w:ascii="Liberation Serif" w:hAnsi="Liberation Serif" w:cs="Arial"/>
          <w:sz w:val="28"/>
          <w:szCs w:val="28"/>
        </w:rPr>
        <w:lastRenderedPageBreak/>
        <w:t>запроса в срок не позднее одного рабочего дня, следующего за днем оформления комплексного запроса.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В случае, если для получения государственной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уполномоченный орган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уполномоченным органом.</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Результаты предоставления государственных услуг по результатам рассмотрения комплексного запроса направляются в МФЦ для выдачи заявителю.</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ПОРЯДОК ИСПРАВЛЕНИЯ ДОПУЩЕННЫХ ОПЕЧАТОК 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ОШИБОК В ДОКУМЕНТАХ, ВЫДАННЫХ В РЕЗУЛЬТАТЕ</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ПРЕДОСТАВЛЕНИЯ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453EB8" w:rsidRPr="00453EB8" w:rsidRDefault="00453EB8" w:rsidP="00453EB8">
      <w:pPr>
        <w:autoSpaceDE w:val="0"/>
        <w:autoSpaceDN w:val="0"/>
        <w:adjustRightInd w:val="0"/>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92. </w:t>
      </w:r>
      <w:r w:rsidRPr="00453EB8">
        <w:rPr>
          <w:rFonts w:ascii="Liberation Serif" w:hAnsi="Liberation Serif" w:cs="Arial"/>
          <w:sz w:val="28"/>
          <w:szCs w:val="28"/>
        </w:rPr>
        <w:t>Заявитель при обнаружении допущенных опечаток и ошибок в полученном решении о предоставлении либо об отказе в предоставлении компенсации расходов обращается в уполномоченный орган с заявлением о необходимости исправления опечаток и ошибок, составленным в свободной форме, в котором содержится указание на их описание.</w:t>
      </w:r>
    </w:p>
    <w:p w:rsidR="00453EB8" w:rsidRPr="00453EB8" w:rsidRDefault="00453EB8" w:rsidP="00453EB8">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Уполномоченный орган при п</w:t>
      </w:r>
      <w:r w:rsidRPr="00453EB8">
        <w:rPr>
          <w:rFonts w:ascii="Liberation Serif" w:hAnsi="Liberation Serif" w:cs="Arial"/>
          <w:sz w:val="28"/>
          <w:szCs w:val="28"/>
        </w:rPr>
        <w:t>олучении заявления о необходимости исправления опечаток и ошибок рассматривает вопрос о необходимости внесения изменений в полученное заявителем решение о предоставлении либо об отказе в предоставлении компенсации расходов.</w:t>
      </w:r>
    </w:p>
    <w:p w:rsidR="00453EB8" w:rsidRPr="00453EB8" w:rsidRDefault="00453EB8" w:rsidP="00453EB8">
      <w:pPr>
        <w:autoSpaceDE w:val="0"/>
        <w:autoSpaceDN w:val="0"/>
        <w:adjustRightInd w:val="0"/>
        <w:spacing w:after="0" w:line="240" w:lineRule="auto"/>
        <w:ind w:firstLine="540"/>
        <w:jc w:val="both"/>
        <w:rPr>
          <w:rFonts w:ascii="Liberation Serif" w:hAnsi="Liberation Serif" w:cs="Arial"/>
          <w:sz w:val="28"/>
          <w:szCs w:val="28"/>
        </w:rPr>
      </w:pPr>
      <w:r w:rsidRPr="00453EB8">
        <w:rPr>
          <w:rFonts w:ascii="Liberation Serif" w:hAnsi="Liberation Serif" w:cs="Arial"/>
          <w:sz w:val="28"/>
          <w:szCs w:val="28"/>
        </w:rPr>
        <w:t>В случае установления уполномоченным органом необходимости внесения изменений в полученное заявителем решение о предоставлении либо об отказе в предоставлении компенсации расходов уполномоченный орган обеспечивает устранение допущенных опечаток и ошибок и уведомляет заявителя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заявления о необходимости исправления опечаток и ошибок.</w:t>
      </w:r>
    </w:p>
    <w:p w:rsidR="00453EB8" w:rsidRPr="00453EB8" w:rsidRDefault="00453EB8" w:rsidP="00453EB8">
      <w:pPr>
        <w:autoSpaceDE w:val="0"/>
        <w:autoSpaceDN w:val="0"/>
        <w:adjustRightInd w:val="0"/>
        <w:spacing w:after="0" w:line="240" w:lineRule="auto"/>
        <w:ind w:firstLine="540"/>
        <w:jc w:val="both"/>
        <w:rPr>
          <w:rFonts w:ascii="Liberation Serif" w:hAnsi="Liberation Serif" w:cs="Arial"/>
          <w:sz w:val="28"/>
          <w:szCs w:val="28"/>
        </w:rPr>
      </w:pPr>
      <w:r w:rsidRPr="00453EB8">
        <w:rPr>
          <w:rFonts w:ascii="Liberation Serif" w:hAnsi="Liberation Serif" w:cs="Arial"/>
          <w:sz w:val="28"/>
          <w:szCs w:val="28"/>
        </w:rPr>
        <w:t>В случае установления уполномоченным органом отсутствия необходимости внесения изменений в полученное заявителем решение о предоставлении либо об отказе в предоставлении компенсации расходов уполномоченный орган уведомляет об этом заявителя способом, указанным в заявлении о необходимости исправления опечаток и ошибок, в срок, не превышающий пяти рабочих дней со дня регистрации заявления о необходимости исправления опечаток и ошибок.</w:t>
      </w:r>
    </w:p>
    <w:p w:rsidR="00453EB8" w:rsidRPr="00453EB8" w:rsidRDefault="00453EB8" w:rsidP="00453EB8">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92.1</w:t>
      </w:r>
      <w:r w:rsidRPr="00453EB8">
        <w:rPr>
          <w:rFonts w:ascii="Liberation Serif" w:hAnsi="Liberation Serif" w:cs="Arial"/>
          <w:sz w:val="28"/>
          <w:szCs w:val="28"/>
        </w:rPr>
        <w:t xml:space="preserve">. При обнаружении уполномоченным органом допущенных опечаток и ошибок в полученном заявителем решении о предоставлении либо об отказе в предоставлении компенсации расходов уполномоченный орган обеспечивает их </w:t>
      </w:r>
      <w:r w:rsidRPr="00453EB8">
        <w:rPr>
          <w:rFonts w:ascii="Liberation Serif" w:hAnsi="Liberation Serif" w:cs="Arial"/>
          <w:sz w:val="28"/>
          <w:szCs w:val="28"/>
        </w:rPr>
        <w:lastRenderedPageBreak/>
        <w:t xml:space="preserve">устранение и направляет решение о </w:t>
      </w:r>
      <w:proofErr w:type="gramStart"/>
      <w:r w:rsidRPr="00453EB8">
        <w:rPr>
          <w:rFonts w:ascii="Liberation Serif" w:hAnsi="Liberation Serif" w:cs="Arial"/>
          <w:sz w:val="28"/>
          <w:szCs w:val="28"/>
        </w:rPr>
        <w:t>предоставлении</w:t>
      </w:r>
      <w:proofErr w:type="gramEnd"/>
      <w:r w:rsidRPr="00453EB8">
        <w:rPr>
          <w:rFonts w:ascii="Liberation Serif" w:hAnsi="Liberation Serif" w:cs="Arial"/>
          <w:sz w:val="28"/>
          <w:szCs w:val="28"/>
        </w:rPr>
        <w:t xml:space="preserve"> либо об отказе в предоставлении компенсации расходов заявителю в срок, не превышающий пяти рабочих дней со дня обнаружения таких опечаток и ошибок, способом, указанным в заявлении о компенсации расходов.</w:t>
      </w:r>
    </w:p>
    <w:p w:rsidR="00453EB8" w:rsidRPr="00453EB8" w:rsidRDefault="00156C3E" w:rsidP="00453EB8">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9</w:t>
      </w:r>
      <w:r w:rsidR="00453EB8" w:rsidRPr="00453EB8">
        <w:rPr>
          <w:rFonts w:ascii="Liberation Serif" w:hAnsi="Liberation Serif" w:cs="Arial"/>
          <w:sz w:val="28"/>
          <w:szCs w:val="28"/>
        </w:rPr>
        <w:t>3. Оформление дубликата решения о предоставлении либо об отказе в предоставлении компенс</w:t>
      </w:r>
      <w:r>
        <w:rPr>
          <w:rFonts w:ascii="Liberation Serif" w:hAnsi="Liberation Serif" w:cs="Arial"/>
          <w:sz w:val="28"/>
          <w:szCs w:val="28"/>
        </w:rPr>
        <w:t>ации расходов не предусмотрено.</w:t>
      </w:r>
    </w:p>
    <w:p w:rsidR="00453EB8" w:rsidRPr="00453EB8" w:rsidRDefault="00453EB8" w:rsidP="00453EB8">
      <w:pPr>
        <w:autoSpaceDE w:val="0"/>
        <w:autoSpaceDN w:val="0"/>
        <w:adjustRightInd w:val="0"/>
        <w:spacing w:after="0" w:line="240" w:lineRule="auto"/>
        <w:ind w:firstLine="540"/>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Раздел 4. ФОРМЫ КОНТРОЛЯ</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ЗА ПРЕДОСТАВЛЕНИЕМ ГОСУДАРСТВЕННОЙ УСЛУГИ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ПОРЯДОК ОСУЩЕСТВЛЕНИЯ ТЕКУЩЕГО КОНТРОЛЯ ЗА СОБЛЮДЕНИЕМ 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ИСПОЛНЕНИЕМ ОТВЕТСТВЕННЫМИ ДОЛЖНОСТНЫМИ ЛИЦАМИ ПОЛОЖЕНИЙ</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РЕГЛАМЕНТА И ИНЫХ НОРМАТИВНЫХ ПРАВОВЫХ АКТОВ,</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УСТАНАВЛИВАЮЩИХ ТРЕБОВАНИЯ К ПРЕДОСТАВЛЕНИЮ</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ГОСУДАРСТВЕННОЙ УСЛУГИ, А ТАКЖЕ ПРИНЯТИЕМ ИМИ РЕШЕНИЙ</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94.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осуществляется руководителем уполномоченного органа и должностными лицами уполномоченного органа, ответственными за предоставление государственной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Для текущего контроля используются сведения служебной корреспонденции, устная и письменная информация специалистов </w:t>
      </w:r>
      <w:r w:rsidR="00021921">
        <w:rPr>
          <w:rFonts w:ascii="Liberation Serif" w:hAnsi="Liberation Serif" w:cs="Arial"/>
          <w:sz w:val="28"/>
          <w:szCs w:val="28"/>
        </w:rPr>
        <w:t>МКУ «ЦКС»</w:t>
      </w:r>
      <w:r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Текущий контроль осуществляется путем проведения проверок:</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решений о предоставлении (об отказе в предоставлении)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выявления и устранения нарушений прав граждан;</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ПОРЯДОК И ПЕРИОДИЧНОСТЬ ОСУЩЕСТВЛЕНИЯ ПЛАНОВЫХ 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ВНЕПЛАНОВЫХ ПРОВЕРОК ПОЛНОТЫ И КАЧЕСТВА ПРЕДОСТАВЛЕНИЯ</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ГОСУДАРСТВЕННОЙ УСЛУГИ, В ТОМ ЧИСЛЕ ПОРЯДОК 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ФОРМЫ КОНТРОЛЯ ЗА ПОЛНОТОЙ И КАЧЕСТВОМ</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ПРЕДОСТАВЛЕНИЯ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95.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4B5343">
        <w:rPr>
          <w:rFonts w:ascii="Liberation Serif" w:hAnsi="Liberation Serif" w:cs="Arial"/>
          <w:sz w:val="28"/>
          <w:szCs w:val="28"/>
        </w:rPr>
        <w:lastRenderedPageBreak/>
        <w:t>заявителей, содержащие жалобы на действия (бездействие) должностных лиц уполномоченного органа (далее - жалоба).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Периодичность осуществления проверок полноты и качества предоставления государственной услуги устанавливается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96. Проверки полноты и качества предоставления государственной услуги осуществляются на основании индивидуальных правовых актов (приказов), издаваемых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97.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При плановой проверке полноты и качества предоставления государственной услуги контролю подлежат:</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соблюдение сроков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соблюдение положений настоящего Административного регламента;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правильность и обоснованность принятого решения об отказе в предоставлении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Основанием для проведения внеплановых проверок являются:</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обращения граждан и юридических лиц на нарушения законодательства, в том числе на качество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Результаты проверок оформляются в виде акта, в котором отмечаются выявленные недостатки и даются предложения по их устранению.</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ОТВЕТСТВЕННОСТЬ ДОЛЖНОСТНЫХ ЛИЦ ОРГАНА, ПРЕДОСТАВЛЯЮЩЕГО</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ГОСУДАРСТВЕННУЮ УСЛУГУ, ЗА РЕШЕНИЯ И ДЕЙСТВИЯ (БЕЗДЕЙСТВИЕ),</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ПРИНИМАЕМЫЕ (ОСУЩЕСТВЛЯЕМЫЕ) ИМИ В ХОДЕ ПРЕДОСТАВЛЕНИЯ</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98. По результатам проведенных проверок в случае выявления нарушений прав граждан, положений нормативных правовых актов Российской Федерации, нормативных правовых актов Свердловской области виновные лица привлекаются к ответственности в порядке, установленном законодательством Российской Федерации.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99. Должностные лица Уполномоченного органа, </w:t>
      </w:r>
      <w:r w:rsidR="00021921">
        <w:rPr>
          <w:rFonts w:ascii="Liberation Serif" w:hAnsi="Liberation Serif" w:cs="Arial"/>
          <w:sz w:val="28"/>
          <w:szCs w:val="28"/>
        </w:rPr>
        <w:t xml:space="preserve">МКУ «ЦКС», </w:t>
      </w:r>
      <w:r w:rsidRPr="004B5343">
        <w:rPr>
          <w:rFonts w:ascii="Liberation Serif" w:hAnsi="Liberation Serif" w:cs="Arial"/>
          <w:sz w:val="28"/>
          <w:szCs w:val="28"/>
        </w:rPr>
        <w:t xml:space="preserve">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w:t>
      </w:r>
      <w:r w:rsidRPr="004B5343">
        <w:rPr>
          <w:rFonts w:ascii="Liberation Serif" w:hAnsi="Liberation Serif" w:cs="Arial"/>
          <w:sz w:val="28"/>
          <w:szCs w:val="28"/>
        </w:rPr>
        <w:lastRenderedPageBreak/>
        <w:t>ответственность за решения и действия (бездействие), принимаемые (осуществляемые) в ходе предоставления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ТРЕБОВАНИЯ К ПОРЯДКУ И ФОРМАМ КОНТРОЛЯ</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ЗА ПРЕДОСТАВЛЕНИЕМ ГОСУДАРСТВЕННОЙ УСЛУГИ,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 ТОМ ЧИСЛЕ СО СТОРОНЫ ГРАЖДАН, ИХ ОБЪЕДИНЕНИЙ И ОРГАНИЗАЦИЙ</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100.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Граждане, их объединения и организации также имеют право:</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направлять замечания и предложения по улучшению доступности и качества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вносить предложения о мерах по устранению нарушений настоящего Административного регламента.</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101.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Раздел 5. ДОСУДЕБНЫЙ (ВНЕСУДЕБНЫЙ) ПОРЯДОК ОБЖАЛОВАНИЯ</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РЕШЕНИЙ И ДЕЙСТВИЙ (БЕЗДЕЙСТВИЯ) ОРГАНА,</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ПРЕДОСТАВЛЯЮЩЕГО ГОСУДАРСТВЕННУЮ УСЛУГУ,</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ЕГО ДОЛЖНОСТНЫХ ЛИЦ, А ТАКЖЕ РЕШЕНИЙ 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ДЕЙСТВИЙ (БЕЗДЕЙСТВИЯ) МФЦ, РАБОТНИКОВ МФЦ</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ИНФОРМАЦИЯ ДЛЯ ЗАИНТЕРЕСОВАННЫХ ЛИЦ ОБ ИХ ПРАВЕ</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НА ДОСУДЕБНОЕ (ВНЕСУДЕБНОЕ) ОБЖАЛОВАНИЕ ДЕЙСТВИЙ</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(БЕЗДЕЙСТВИЯ) И (ИЛИ) РЕШЕНИЙ, ОСУЩЕСТВЛЯЕМЫХ</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(ПРИНЯТЫХ) В ХОДЕ ПРЕДОСТАВЛЕНИЯ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102.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w:t>
      </w:r>
      <w:r w:rsidR="00021921">
        <w:rPr>
          <w:rFonts w:ascii="Liberation Serif" w:hAnsi="Liberation Serif" w:cs="Arial"/>
          <w:sz w:val="28"/>
          <w:szCs w:val="28"/>
        </w:rPr>
        <w:t xml:space="preserve"> МКУ «ЦКС</w:t>
      </w:r>
      <w:proofErr w:type="gramStart"/>
      <w:r w:rsidR="00021921">
        <w:rPr>
          <w:rFonts w:ascii="Liberation Serif" w:hAnsi="Liberation Serif" w:cs="Arial"/>
          <w:sz w:val="28"/>
          <w:szCs w:val="28"/>
        </w:rPr>
        <w:t xml:space="preserve">», </w:t>
      </w:r>
      <w:r w:rsidRPr="004B5343">
        <w:rPr>
          <w:rFonts w:ascii="Liberation Serif" w:hAnsi="Liberation Serif" w:cs="Arial"/>
          <w:sz w:val="28"/>
          <w:szCs w:val="28"/>
        </w:rPr>
        <w:t xml:space="preserve"> многофункционального</w:t>
      </w:r>
      <w:proofErr w:type="gramEnd"/>
      <w:r w:rsidRPr="004B5343">
        <w:rPr>
          <w:rFonts w:ascii="Liberation Serif" w:hAnsi="Liberation Serif" w:cs="Arial"/>
          <w:sz w:val="28"/>
          <w:szCs w:val="28"/>
        </w:rPr>
        <w:t xml:space="preserve"> центра, а также работника многофункционального центра при предоставлении государственной услуги в досудебном (внесудебном) порядке (далее - жалоба).</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ОРГАНЫ ГОСУДАРСТВЕННОЙ ВЛАСТИ, ОРГАНИЗАЦИИ 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УПОЛНОМОЧЕННЫЕ НА РАССМОТРЕНИЕ ЖАЛОБЫ ЛИЦА,</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КОТОРЫМ МОЖЕТ БЫТЬ НАПРАВЛЕНА ЖАЛОБА</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lastRenderedPageBreak/>
        <w:t>ЗАЯВИТЕЛЯ В ДОСУДЕБНОМ (ВНЕСУДЕБНОМ) ПОРЯДКЕ</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103. В случае обжалования решений и действий (бездействия) уполномоченного органа, его должностных лиц и муниципальных служащих</w:t>
      </w:r>
      <w:r w:rsidR="00B42D02">
        <w:rPr>
          <w:rFonts w:ascii="Liberation Serif" w:hAnsi="Liberation Serif" w:cs="Arial"/>
          <w:sz w:val="28"/>
          <w:szCs w:val="28"/>
        </w:rPr>
        <w:t>, специалистов МКУ «ЦКС»</w:t>
      </w:r>
      <w:r w:rsidRPr="004B5343">
        <w:rPr>
          <w:rFonts w:ascii="Liberation Serif" w:hAnsi="Liberation Serif" w:cs="Arial"/>
          <w:sz w:val="28"/>
          <w:szCs w:val="28"/>
        </w:rPr>
        <w:t xml:space="preserve"> в досудебном (внесудебном) порядке жалоба подается для рассмотрения в уполномоченный орган, в письменной форме на бумажном носителе, в том числе при личном приеме заявителя, по почте или через МФЦ либо в электронной форме.</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104. Жалобу на решения и действия (бездействие) уполномоченного органа также возможно подать в 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по городу Каменску-Уральскому и Каменскому району по адресу Свердловская область, г. Каменск-Уральский, ул. Строителей, 27 в письменной форме на бумажном носителе, в том числе при личном приеме заявителя, по почте или через МФЦ либо в электронной форме.</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105. В случае обжалования решений и действий (бездействия)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а также по почте.</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106. Жалобу на решения и действия (бездействие) МФЦ, его руководителя заявитель (представитель) вправе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а также по почте.</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СПОСОБЫ ИНФОРМИРОВАНИЯ ЗАЯВИТЕЛЕЙ О ПОРЯДКЕ</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ПОДАЧИ И РАССМОТРЕНИЯ ЖАЛОБЫ, В ТОМ ЧИСЛЕ</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С ИСПОЛЬЗОВАНИЕМ ЕДИНОГО ПОРТАЛА</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ГОСУДАРСТВЕННЫХ И МУНИЦИПАЛЬНЫХ УСЛУГ (ФУНКЦИЙ)</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107. Уполномоченный орган, МФЦ, а также учредитель МФЦ обеспечивают:</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 информирование заявителей о порядке обжалования решений и действий (бездействия) уполномоченного органа, его должностных лиц, а также МФЦ и его работников посредством размещения информации: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на стендах в местах предоставления государственной услуги;</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на официальном сайте уполномоченного органа, МФЦ по адресу: https://mfc66.ru/ и учредителя МФЦ по адресу: https://dis.midural.ru/;</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на Едином портале в разделе </w:t>
      </w:r>
      <w:r w:rsidR="00B42D02">
        <w:rPr>
          <w:rFonts w:ascii="Liberation Serif" w:hAnsi="Liberation Serif" w:cs="Arial"/>
          <w:sz w:val="28"/>
          <w:szCs w:val="28"/>
        </w:rPr>
        <w:t>«</w:t>
      </w:r>
      <w:r w:rsidRPr="004B5343">
        <w:rPr>
          <w:rFonts w:ascii="Liberation Serif" w:hAnsi="Liberation Serif" w:cs="Arial"/>
          <w:sz w:val="28"/>
          <w:szCs w:val="28"/>
        </w:rPr>
        <w:t>Дополнительная информация</w:t>
      </w:r>
      <w:r w:rsidR="00B42D02">
        <w:rPr>
          <w:rFonts w:ascii="Liberation Serif" w:hAnsi="Liberation Serif" w:cs="Arial"/>
          <w:sz w:val="28"/>
          <w:szCs w:val="28"/>
        </w:rPr>
        <w:t>»</w:t>
      </w:r>
      <w:r w:rsidRPr="004B5343">
        <w:rPr>
          <w:rFonts w:ascii="Liberation Serif" w:hAnsi="Liberation Serif" w:cs="Arial"/>
          <w:sz w:val="28"/>
          <w:szCs w:val="28"/>
        </w:rPr>
        <w:t xml:space="preserve"> по адресу: https://www.gosuslugi.ru/;</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2) консультирование заявителей о порядке обжалования решений и действий (бездействия) уполномоченного органа, его должностных лиц, а также на решения и действия (бездействие) МФЦ, и его работников, в том числе в устной форме по телефону, электронной почте, при личном приеме.</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lastRenderedPageBreak/>
        <w:t>ПЕРЕЧЕНЬ НОРМАТИВНЫХ ПРАВОВЫХ АКТОВ, РЕГУЛИРУЮЩИХ ПОРЯДОК</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ДОСУДЕБНОГО (ВНЕСУДЕБНОГО) ОБЖАЛОВАНИЯ РЕШЕНИЙ И</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ДЕЙСТВИЙ (БЕЗДЕЙСТВИЯ) ОРГАНА, ПРИНЯТЫХ (ОСУЩЕСТВЛЕННЫХ)</w:t>
      </w:r>
    </w:p>
    <w:p w:rsidR="005C229B" w:rsidRPr="004B5343" w:rsidRDefault="005C229B" w:rsidP="00192E75">
      <w:pPr>
        <w:autoSpaceDE w:val="0"/>
        <w:autoSpaceDN w:val="0"/>
        <w:adjustRightInd w:val="0"/>
        <w:spacing w:after="0" w:line="240" w:lineRule="auto"/>
        <w:jc w:val="center"/>
        <w:rPr>
          <w:rFonts w:ascii="Liberation Serif" w:hAnsi="Liberation Serif" w:cs="Arial"/>
          <w:b/>
          <w:bCs/>
          <w:sz w:val="28"/>
          <w:szCs w:val="28"/>
        </w:rPr>
      </w:pPr>
      <w:r w:rsidRPr="004B5343">
        <w:rPr>
          <w:rFonts w:ascii="Liberation Serif" w:hAnsi="Liberation Serif" w:cs="Arial"/>
          <w:b/>
          <w:bCs/>
          <w:sz w:val="28"/>
          <w:szCs w:val="28"/>
        </w:rPr>
        <w:t>В ХОДЕ ПРЕДОСТАВЛЕНИЯ ГОСУДАРСТВЕННОЙ УСЛУГИ</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108. Порядок досудебного (внесудебного) обжалования решений и действий (бездействия) уполномоченного органа, его должностных лиц, а также решений и действий (бездействия) МФЦ, работников МФЦ регулируется:</w:t>
      </w:r>
    </w:p>
    <w:p w:rsidR="005C229B" w:rsidRPr="005C2269" w:rsidRDefault="00140075" w:rsidP="00192E75">
      <w:pPr>
        <w:autoSpaceDE w:val="0"/>
        <w:autoSpaceDN w:val="0"/>
        <w:adjustRightInd w:val="0"/>
        <w:spacing w:after="0" w:line="240" w:lineRule="auto"/>
        <w:ind w:firstLine="540"/>
        <w:jc w:val="both"/>
        <w:rPr>
          <w:rFonts w:ascii="Liberation Serif" w:hAnsi="Liberation Serif" w:cs="Arial"/>
          <w:sz w:val="28"/>
          <w:szCs w:val="28"/>
        </w:rPr>
      </w:pPr>
      <w:hyperlink r:id="rId56" w:history="1">
        <w:r w:rsidR="005C229B" w:rsidRPr="005C2269">
          <w:rPr>
            <w:rFonts w:ascii="Liberation Serif" w:hAnsi="Liberation Serif" w:cs="Arial"/>
            <w:sz w:val="28"/>
            <w:szCs w:val="28"/>
          </w:rPr>
          <w:t>статьями 11.1</w:t>
        </w:r>
      </w:hyperlink>
      <w:r w:rsidR="005C229B" w:rsidRPr="005C2269">
        <w:rPr>
          <w:rFonts w:ascii="Liberation Serif" w:hAnsi="Liberation Serif" w:cs="Arial"/>
          <w:sz w:val="28"/>
          <w:szCs w:val="28"/>
        </w:rPr>
        <w:t xml:space="preserve"> - </w:t>
      </w:r>
      <w:hyperlink r:id="rId57" w:history="1">
        <w:r w:rsidR="005C229B" w:rsidRPr="005C2269">
          <w:rPr>
            <w:rFonts w:ascii="Liberation Serif" w:hAnsi="Liberation Serif" w:cs="Arial"/>
            <w:sz w:val="28"/>
            <w:szCs w:val="28"/>
          </w:rPr>
          <w:t>11.3</w:t>
        </w:r>
      </w:hyperlink>
      <w:r w:rsidR="005C229B" w:rsidRPr="005C2269">
        <w:rPr>
          <w:rFonts w:ascii="Liberation Serif" w:hAnsi="Liberation Serif" w:cs="Arial"/>
          <w:sz w:val="28"/>
          <w:szCs w:val="28"/>
        </w:rPr>
        <w:t xml:space="preserve"> Федерального закона от 27 июля 2010 года N 210-ФЗ </w:t>
      </w:r>
      <w:r w:rsidR="00AD7B3D" w:rsidRPr="005C2269">
        <w:rPr>
          <w:rFonts w:ascii="Liberation Serif" w:hAnsi="Liberation Serif" w:cs="Arial"/>
          <w:sz w:val="28"/>
          <w:szCs w:val="28"/>
        </w:rPr>
        <w:t>«</w:t>
      </w:r>
      <w:r w:rsidR="005C229B" w:rsidRPr="005C2269">
        <w:rPr>
          <w:rFonts w:ascii="Liberation Serif" w:hAnsi="Liberation Serif" w:cs="Arial"/>
          <w:sz w:val="28"/>
          <w:szCs w:val="28"/>
        </w:rPr>
        <w:t>Об организации предоставления государственных и муниципальных услуг</w:t>
      </w:r>
      <w:r w:rsidR="00E13767" w:rsidRPr="005C2269">
        <w:rPr>
          <w:rFonts w:ascii="Liberation Serif" w:hAnsi="Liberation Serif" w:cs="Arial"/>
          <w:sz w:val="28"/>
          <w:szCs w:val="28"/>
        </w:rPr>
        <w:t>»</w:t>
      </w:r>
      <w:r w:rsidR="005C229B" w:rsidRPr="005C2269">
        <w:rPr>
          <w:rFonts w:ascii="Liberation Serif" w:hAnsi="Liberation Serif" w:cs="Arial"/>
          <w:sz w:val="28"/>
          <w:szCs w:val="28"/>
        </w:rPr>
        <w:t>;</w:t>
      </w:r>
    </w:p>
    <w:p w:rsidR="005C229B" w:rsidRPr="005C2269" w:rsidRDefault="00140075" w:rsidP="00192E75">
      <w:pPr>
        <w:autoSpaceDE w:val="0"/>
        <w:autoSpaceDN w:val="0"/>
        <w:adjustRightInd w:val="0"/>
        <w:spacing w:after="0" w:line="240" w:lineRule="auto"/>
        <w:ind w:firstLine="540"/>
        <w:jc w:val="both"/>
        <w:rPr>
          <w:rFonts w:ascii="Liberation Serif" w:hAnsi="Liberation Serif" w:cs="Arial"/>
          <w:sz w:val="28"/>
          <w:szCs w:val="28"/>
        </w:rPr>
      </w:pPr>
      <w:hyperlink r:id="rId58" w:history="1">
        <w:r w:rsidR="005C229B" w:rsidRPr="005C2269">
          <w:rPr>
            <w:rFonts w:ascii="Liberation Serif" w:hAnsi="Liberation Serif" w:cs="Arial"/>
            <w:sz w:val="28"/>
            <w:szCs w:val="28"/>
          </w:rPr>
          <w:t>Постановлением</w:t>
        </w:r>
      </w:hyperlink>
      <w:r w:rsidR="005C229B" w:rsidRPr="005C2269">
        <w:rPr>
          <w:rFonts w:ascii="Liberation Serif" w:hAnsi="Liberation Serif" w:cs="Arial"/>
          <w:sz w:val="28"/>
          <w:szCs w:val="28"/>
        </w:rPr>
        <w:t xml:space="preserve"> Правительства Свердловской области от 22.11.2018 N 828-ПП </w:t>
      </w:r>
      <w:r w:rsidR="00E13767" w:rsidRPr="005C2269">
        <w:rPr>
          <w:rFonts w:ascii="Liberation Serif" w:hAnsi="Liberation Serif" w:cs="Arial"/>
          <w:sz w:val="28"/>
          <w:szCs w:val="28"/>
        </w:rPr>
        <w:t>«</w:t>
      </w:r>
      <w:r w:rsidR="005C229B" w:rsidRPr="005C2269">
        <w:rPr>
          <w:rFonts w:ascii="Liberation Serif" w:hAnsi="Liberation Serif" w:cs="Arial"/>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sidR="00E13767" w:rsidRPr="005C2269">
        <w:rPr>
          <w:rFonts w:ascii="Liberation Serif" w:hAnsi="Liberation Serif" w:cs="Arial"/>
          <w:sz w:val="28"/>
          <w:szCs w:val="28"/>
        </w:rPr>
        <w:t>»</w:t>
      </w:r>
      <w:r w:rsidR="005C229B" w:rsidRPr="005C2269">
        <w:rPr>
          <w:rFonts w:ascii="Liberation Serif" w:hAnsi="Liberation Serif" w:cs="Arial"/>
          <w:sz w:val="28"/>
          <w:szCs w:val="28"/>
        </w:rPr>
        <w:t>;</w:t>
      </w:r>
    </w:p>
    <w:p w:rsidR="005C229B" w:rsidRPr="004B5343" w:rsidRDefault="00140075" w:rsidP="00192E75">
      <w:pPr>
        <w:autoSpaceDE w:val="0"/>
        <w:autoSpaceDN w:val="0"/>
        <w:adjustRightInd w:val="0"/>
        <w:spacing w:after="0" w:line="240" w:lineRule="auto"/>
        <w:ind w:firstLine="540"/>
        <w:jc w:val="both"/>
        <w:rPr>
          <w:rFonts w:ascii="Liberation Serif" w:hAnsi="Liberation Serif" w:cs="Arial"/>
          <w:sz w:val="28"/>
          <w:szCs w:val="28"/>
        </w:rPr>
      </w:pPr>
      <w:hyperlink r:id="rId59" w:history="1">
        <w:r w:rsidR="005C229B" w:rsidRPr="005C2269">
          <w:rPr>
            <w:rFonts w:ascii="Liberation Serif" w:hAnsi="Liberation Serif" w:cs="Arial"/>
            <w:sz w:val="28"/>
            <w:szCs w:val="28"/>
          </w:rPr>
          <w:t>Постановлением</w:t>
        </w:r>
      </w:hyperlink>
      <w:r w:rsidR="005C229B" w:rsidRPr="005C2269">
        <w:rPr>
          <w:rFonts w:ascii="Liberation Serif" w:hAnsi="Liberation Serif" w:cs="Arial"/>
          <w:sz w:val="28"/>
          <w:szCs w:val="28"/>
        </w:rPr>
        <w:t xml:space="preserve"> Правительства Российской Федерации от 20 ноября 2012 года N 1198 </w:t>
      </w:r>
      <w:r w:rsidR="00E13767" w:rsidRPr="005C2269">
        <w:rPr>
          <w:rFonts w:ascii="Liberation Serif" w:hAnsi="Liberation Serif" w:cs="Arial"/>
          <w:sz w:val="28"/>
          <w:szCs w:val="28"/>
        </w:rPr>
        <w:t>«</w:t>
      </w:r>
      <w:r w:rsidR="005C229B" w:rsidRPr="005C2269">
        <w:rPr>
          <w:rFonts w:ascii="Liberation Serif" w:hAnsi="Liberation Serif" w:cs="Arial"/>
          <w:sz w:val="28"/>
          <w:szCs w:val="28"/>
        </w:rPr>
        <w:t>О федеральной государ</w:t>
      </w:r>
      <w:r w:rsidR="005C229B" w:rsidRPr="004B5343">
        <w:rPr>
          <w:rFonts w:ascii="Liberation Serif" w:hAnsi="Liberation Serif" w:cs="Arial"/>
          <w:sz w:val="28"/>
          <w:szCs w:val="28"/>
        </w:rPr>
        <w:t>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13767">
        <w:rPr>
          <w:rFonts w:ascii="Liberation Serif" w:hAnsi="Liberation Serif" w:cs="Arial"/>
          <w:sz w:val="28"/>
          <w:szCs w:val="28"/>
        </w:rPr>
        <w:t>»</w:t>
      </w:r>
      <w:r w:rsidR="005C229B" w:rsidRPr="004B5343">
        <w:rPr>
          <w:rFonts w:ascii="Liberation Serif" w:hAnsi="Liberation Serif" w:cs="Arial"/>
          <w:sz w:val="28"/>
          <w:szCs w:val="28"/>
        </w:rPr>
        <w:t>.</w:t>
      </w:r>
    </w:p>
    <w:p w:rsidR="005C229B" w:rsidRPr="004B5343" w:rsidRDefault="005C229B" w:rsidP="00192E75">
      <w:pPr>
        <w:autoSpaceDE w:val="0"/>
        <w:autoSpaceDN w:val="0"/>
        <w:adjustRightInd w:val="0"/>
        <w:spacing w:after="0" w:line="240" w:lineRule="auto"/>
        <w:ind w:firstLine="540"/>
        <w:jc w:val="both"/>
        <w:rPr>
          <w:rFonts w:ascii="Liberation Serif" w:hAnsi="Liberation Serif" w:cs="Arial"/>
          <w:sz w:val="28"/>
          <w:szCs w:val="28"/>
        </w:rPr>
      </w:pPr>
      <w:r w:rsidRPr="004B5343">
        <w:rPr>
          <w:rFonts w:ascii="Liberation Serif" w:hAnsi="Liberation Serif" w:cs="Arial"/>
          <w:sz w:val="28"/>
          <w:szCs w:val="28"/>
        </w:rPr>
        <w:t xml:space="preserve">109. Полная информация о порядке подачи и рассмотрения жалобы на решения и действия (бездействие) уполномоченного органа, его должностных лиц, а также решения и действия (бездействие) МФЦ, работников МФЦ размещена в разделе </w:t>
      </w:r>
      <w:r w:rsidR="00E13767">
        <w:rPr>
          <w:rFonts w:ascii="Liberation Serif" w:hAnsi="Liberation Serif" w:cs="Arial"/>
          <w:sz w:val="28"/>
          <w:szCs w:val="28"/>
        </w:rPr>
        <w:t>«</w:t>
      </w:r>
      <w:r w:rsidRPr="004B5343">
        <w:rPr>
          <w:rFonts w:ascii="Liberation Serif" w:hAnsi="Liberation Serif" w:cs="Arial"/>
          <w:sz w:val="28"/>
          <w:szCs w:val="28"/>
        </w:rPr>
        <w:t>Дополнительная информация</w:t>
      </w:r>
      <w:r w:rsidR="00E13767">
        <w:rPr>
          <w:rFonts w:ascii="Liberation Serif" w:hAnsi="Liberation Serif" w:cs="Arial"/>
          <w:sz w:val="28"/>
          <w:szCs w:val="28"/>
        </w:rPr>
        <w:t>»</w:t>
      </w:r>
      <w:r w:rsidRPr="004B5343">
        <w:rPr>
          <w:rFonts w:ascii="Liberation Serif" w:hAnsi="Liberation Serif" w:cs="Arial"/>
          <w:sz w:val="28"/>
          <w:szCs w:val="28"/>
        </w:rPr>
        <w:t xml:space="preserve"> на Едином портале по адресу: https://www.gosuslugi.ru.</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911AE6" w:rsidRDefault="00911AE6" w:rsidP="00192E75">
      <w:pPr>
        <w:autoSpaceDE w:val="0"/>
        <w:autoSpaceDN w:val="0"/>
        <w:adjustRightInd w:val="0"/>
        <w:spacing w:after="0" w:line="240" w:lineRule="auto"/>
        <w:jc w:val="both"/>
        <w:rPr>
          <w:rFonts w:ascii="Liberation Serif" w:hAnsi="Liberation Serif" w:cs="Arial"/>
          <w:sz w:val="28"/>
          <w:szCs w:val="28"/>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E13767" w:rsidRDefault="00E13767"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F333F3" w:rsidRDefault="00F333F3" w:rsidP="00911AE6">
      <w:pPr>
        <w:autoSpaceDE w:val="0"/>
        <w:autoSpaceDN w:val="0"/>
        <w:adjustRightInd w:val="0"/>
        <w:spacing w:after="0" w:line="240" w:lineRule="auto"/>
        <w:ind w:left="5670"/>
        <w:rPr>
          <w:rFonts w:ascii="Liberation Serif" w:eastAsia="Times New Roman" w:hAnsi="Liberation Serif" w:cs="Times New Roman"/>
          <w:sz w:val="24"/>
          <w:szCs w:val="24"/>
          <w:lang w:eastAsia="ru-RU"/>
        </w:rPr>
      </w:pPr>
    </w:p>
    <w:p w:rsidR="00911AE6" w:rsidRPr="00911AE6" w:rsidRDefault="00911AE6" w:rsidP="00911AE6">
      <w:pPr>
        <w:autoSpaceDE w:val="0"/>
        <w:autoSpaceDN w:val="0"/>
        <w:adjustRightInd w:val="0"/>
        <w:spacing w:after="0" w:line="240" w:lineRule="auto"/>
        <w:ind w:left="5670"/>
        <w:rPr>
          <w:rFonts w:ascii="Liberation Serif" w:hAnsi="Liberation Serif" w:cs="Arial"/>
          <w:sz w:val="24"/>
          <w:szCs w:val="24"/>
        </w:rPr>
      </w:pPr>
      <w:r w:rsidRPr="00911AE6">
        <w:rPr>
          <w:rFonts w:ascii="Liberation Serif" w:eastAsia="Times New Roman" w:hAnsi="Liberation Serif" w:cs="Times New Roman"/>
          <w:sz w:val="24"/>
          <w:szCs w:val="24"/>
          <w:lang w:eastAsia="ru-RU"/>
        </w:rPr>
        <w:lastRenderedPageBreak/>
        <w:t>Приложение № 1</w:t>
      </w:r>
      <w:r w:rsidRPr="00911AE6">
        <w:rPr>
          <w:rFonts w:ascii="Liberation Serif" w:eastAsia="Times New Roman" w:hAnsi="Liberation Serif" w:cs="Times New Roman"/>
          <w:sz w:val="24"/>
          <w:szCs w:val="24"/>
          <w:lang w:eastAsia="ru-RU"/>
        </w:rPr>
        <w:br/>
      </w:r>
      <w:r w:rsidRPr="00911AE6">
        <w:rPr>
          <w:rFonts w:ascii="Liberation Serif" w:hAnsi="Liberation Serif" w:cs="Arial"/>
          <w:sz w:val="24"/>
          <w:szCs w:val="24"/>
        </w:rPr>
        <w:t>к Административному регламенту</w:t>
      </w:r>
    </w:p>
    <w:p w:rsidR="00911AE6" w:rsidRPr="00911AE6" w:rsidRDefault="00911AE6" w:rsidP="00911AE6">
      <w:pPr>
        <w:autoSpaceDE w:val="0"/>
        <w:autoSpaceDN w:val="0"/>
        <w:adjustRightInd w:val="0"/>
        <w:spacing w:after="0" w:line="240" w:lineRule="auto"/>
        <w:ind w:left="5670"/>
        <w:rPr>
          <w:rFonts w:ascii="Liberation Serif" w:hAnsi="Liberation Serif" w:cs="Arial"/>
          <w:sz w:val="24"/>
          <w:szCs w:val="24"/>
        </w:rPr>
      </w:pPr>
      <w:r w:rsidRPr="00911AE6">
        <w:rPr>
          <w:rFonts w:ascii="Liberation Serif" w:hAnsi="Liberation Serif" w:cs="Arial"/>
          <w:sz w:val="24"/>
          <w:szCs w:val="24"/>
        </w:rPr>
        <w:t>предоставления государственной услуги</w:t>
      </w:r>
    </w:p>
    <w:p w:rsidR="00911AE6" w:rsidRPr="00911AE6" w:rsidRDefault="00911AE6" w:rsidP="00911AE6">
      <w:pPr>
        <w:autoSpaceDE w:val="0"/>
        <w:autoSpaceDN w:val="0"/>
        <w:adjustRightInd w:val="0"/>
        <w:spacing w:after="0" w:line="240" w:lineRule="auto"/>
        <w:ind w:left="5670"/>
        <w:rPr>
          <w:rFonts w:ascii="Liberation Serif" w:hAnsi="Liberation Serif" w:cs="Arial"/>
          <w:sz w:val="24"/>
          <w:szCs w:val="24"/>
        </w:rPr>
      </w:pPr>
      <w:r w:rsidRPr="00911AE6">
        <w:rPr>
          <w:rFonts w:ascii="Liberation Serif" w:eastAsia="Calibri" w:hAnsi="Liberation Serif" w:cs="Liberation Serif"/>
          <w:sz w:val="24"/>
          <w:szCs w:val="24"/>
          <w:lang w:eastAsia="ru-RU"/>
        </w:rPr>
        <w:t>«П</w:t>
      </w:r>
      <w:r w:rsidRPr="00911AE6">
        <w:rPr>
          <w:rFonts w:ascii="Liberation Serif" w:eastAsia="Calibri" w:hAnsi="Liberation Serif" w:cs="Liberation Serif"/>
          <w:sz w:val="24"/>
          <w:szCs w:val="24"/>
        </w:rPr>
        <w:t>редоставление компенсации расходов на оплату жилого помещения и</w:t>
      </w:r>
      <w:r w:rsidRPr="00911AE6">
        <w:rPr>
          <w:rFonts w:ascii="Liberation Serif" w:hAnsi="Liberation Serif"/>
          <w:sz w:val="24"/>
          <w:szCs w:val="24"/>
        </w:rPr>
        <w:t xml:space="preserve"> коммунальных услуг отдельным категориям граждан»</w:t>
      </w:r>
      <w:r w:rsidR="00592F4A">
        <w:rPr>
          <w:rFonts w:ascii="Liberation Serif" w:hAnsi="Liberation Serif"/>
          <w:sz w:val="24"/>
          <w:szCs w:val="24"/>
        </w:rPr>
        <w:t>, утвержденному постановлением Главы Каменского городского округа от «__</w:t>
      </w:r>
      <w:proofErr w:type="gramStart"/>
      <w:r w:rsidR="00592F4A">
        <w:rPr>
          <w:rFonts w:ascii="Liberation Serif" w:hAnsi="Liberation Serif"/>
          <w:sz w:val="24"/>
          <w:szCs w:val="24"/>
        </w:rPr>
        <w:t>_»_</w:t>
      </w:r>
      <w:proofErr w:type="gramEnd"/>
      <w:r w:rsidR="00592F4A">
        <w:rPr>
          <w:rFonts w:ascii="Liberation Serif" w:hAnsi="Liberation Serif"/>
          <w:sz w:val="24"/>
          <w:szCs w:val="24"/>
        </w:rPr>
        <w:t>________</w:t>
      </w:r>
      <w:r w:rsidR="00E07C10">
        <w:rPr>
          <w:rFonts w:ascii="Liberation Serif" w:hAnsi="Liberation Serif"/>
          <w:sz w:val="24"/>
          <w:szCs w:val="24"/>
        </w:rPr>
        <w:t xml:space="preserve">___ </w:t>
      </w:r>
      <w:r w:rsidR="00592F4A">
        <w:rPr>
          <w:rFonts w:ascii="Liberation Serif" w:hAnsi="Liberation Serif"/>
          <w:sz w:val="24"/>
          <w:szCs w:val="24"/>
        </w:rPr>
        <w:t>2024 г. № ________</w:t>
      </w:r>
    </w:p>
    <w:p w:rsidR="00911AE6" w:rsidRPr="00911AE6" w:rsidRDefault="00911AE6" w:rsidP="00911AE6">
      <w:pPr>
        <w:autoSpaceDE w:val="0"/>
        <w:autoSpaceDN w:val="0"/>
        <w:spacing w:after="240" w:line="240" w:lineRule="auto"/>
        <w:ind w:left="6379"/>
        <w:jc w:val="center"/>
        <w:rPr>
          <w:rFonts w:ascii="Liberation Serif" w:eastAsia="Times New Roman" w:hAnsi="Liberation Serif" w:cs="Times New Roman"/>
          <w:sz w:val="24"/>
          <w:szCs w:val="24"/>
          <w:lang w:eastAsia="ru-RU"/>
        </w:rPr>
      </w:pPr>
    </w:p>
    <w:p w:rsidR="00911AE6" w:rsidRPr="00911AE6" w:rsidRDefault="00911AE6" w:rsidP="00911AE6">
      <w:pPr>
        <w:autoSpaceDE w:val="0"/>
        <w:autoSpaceDN w:val="0"/>
        <w:spacing w:after="120" w:line="240" w:lineRule="auto"/>
        <w:jc w:val="center"/>
        <w:rPr>
          <w:rFonts w:ascii="Liberation Serif" w:eastAsia="Times New Roman" w:hAnsi="Liberation Serif" w:cs="Times New Roman"/>
          <w:b/>
          <w:spacing w:val="60"/>
          <w:sz w:val="28"/>
          <w:szCs w:val="28"/>
          <w:lang w:eastAsia="ru-RU"/>
        </w:rPr>
      </w:pPr>
      <w:r w:rsidRPr="00911AE6">
        <w:rPr>
          <w:rFonts w:ascii="Liberation Serif" w:eastAsia="Times New Roman" w:hAnsi="Liberation Serif" w:cs="Times New Roman"/>
          <w:b/>
          <w:spacing w:val="60"/>
          <w:sz w:val="28"/>
          <w:szCs w:val="28"/>
          <w:lang w:eastAsia="ru-RU"/>
        </w:rPr>
        <w:t>ЗАЯВЛЕНИЕ</w:t>
      </w:r>
    </w:p>
    <w:p w:rsidR="00911AE6" w:rsidRPr="00911AE6" w:rsidRDefault="00911AE6" w:rsidP="00911AE6">
      <w:pPr>
        <w:autoSpaceDE w:val="0"/>
        <w:autoSpaceDN w:val="0"/>
        <w:spacing w:after="720" w:line="240" w:lineRule="auto"/>
        <w:jc w:val="center"/>
        <w:rPr>
          <w:rFonts w:ascii="Liberation Serif" w:eastAsia="Times New Roman" w:hAnsi="Liberation Serif" w:cs="Times New Roman"/>
          <w:b/>
          <w:sz w:val="26"/>
          <w:szCs w:val="26"/>
          <w:lang w:eastAsia="ru-RU"/>
        </w:rPr>
      </w:pPr>
      <w:r w:rsidRPr="00911AE6">
        <w:rPr>
          <w:rFonts w:ascii="Liberation Serif" w:eastAsia="Times New Roman" w:hAnsi="Liberation Serif" w:cs="Times New Roman"/>
          <w:b/>
          <w:sz w:val="26"/>
          <w:szCs w:val="26"/>
          <w:lang w:eastAsia="ru-RU"/>
        </w:rPr>
        <w:t xml:space="preserve">о компенсации расходов на оплату жилого помещения </w:t>
      </w:r>
      <w:r w:rsidRPr="00911AE6">
        <w:rPr>
          <w:rFonts w:ascii="Liberation Serif" w:eastAsia="Times New Roman" w:hAnsi="Liberation Serif" w:cs="Times New Roman"/>
          <w:b/>
          <w:sz w:val="26"/>
          <w:szCs w:val="26"/>
          <w:lang w:eastAsia="ru-RU"/>
        </w:rPr>
        <w:br/>
        <w:t>и коммунальных услуг отдельным категориям граждан</w:t>
      </w:r>
    </w:p>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В Администрацию муниципального образования «Каменский городской округ»</w:t>
      </w:r>
    </w:p>
    <w:p w:rsidR="00911AE6" w:rsidRPr="00911AE6" w:rsidRDefault="00911AE6" w:rsidP="00911AE6">
      <w:pPr>
        <w:pBdr>
          <w:top w:val="single" w:sz="4" w:space="1" w:color="auto"/>
        </w:pBdr>
        <w:autoSpaceDE w:val="0"/>
        <w:autoSpaceDN w:val="0"/>
        <w:spacing w:after="240" w:line="240" w:lineRule="auto"/>
        <w:ind w:left="278"/>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(наименование органа, предоставляющего услугу)</w:t>
      </w:r>
    </w:p>
    <w:p w:rsidR="00911AE6" w:rsidRPr="00911AE6" w:rsidRDefault="00911AE6" w:rsidP="00911AE6">
      <w:pPr>
        <w:autoSpaceDE w:val="0"/>
        <w:autoSpaceDN w:val="0"/>
        <w:spacing w:after="0" w:line="240" w:lineRule="auto"/>
        <w:ind w:left="4820"/>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Заявитель  </w:t>
      </w:r>
    </w:p>
    <w:p w:rsidR="00911AE6" w:rsidRPr="00911AE6" w:rsidRDefault="00911AE6" w:rsidP="00911AE6">
      <w:pPr>
        <w:pBdr>
          <w:top w:val="single" w:sz="4" w:space="1" w:color="auto"/>
        </w:pBdr>
        <w:autoSpaceDE w:val="0"/>
        <w:autoSpaceDN w:val="0"/>
        <w:spacing w:after="0" w:line="240" w:lineRule="auto"/>
        <w:ind w:left="5949"/>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ind w:left="4820"/>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Представитель  </w:t>
      </w:r>
    </w:p>
    <w:p w:rsidR="00911AE6" w:rsidRPr="00911AE6" w:rsidRDefault="00911AE6" w:rsidP="00911AE6">
      <w:pPr>
        <w:pBdr>
          <w:top w:val="single" w:sz="4" w:space="1" w:color="auto"/>
        </w:pBdr>
        <w:autoSpaceDE w:val="0"/>
        <w:autoSpaceDN w:val="0"/>
        <w:spacing w:after="240" w:line="240" w:lineRule="auto"/>
        <w:ind w:left="6452"/>
        <w:rPr>
          <w:rFonts w:ascii="Liberation Serif" w:eastAsia="Times New Roman" w:hAnsi="Liberation Serif" w:cs="Times New Roman"/>
          <w:sz w:val="2"/>
          <w:szCs w:val="2"/>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406"/>
        <w:gridCol w:w="2552"/>
        <w:gridCol w:w="454"/>
        <w:gridCol w:w="2552"/>
      </w:tblGrid>
      <w:tr w:rsidR="00911AE6" w:rsidRPr="00911AE6" w:rsidTr="00911AE6">
        <w:trPr>
          <w:jc w:val="center"/>
        </w:trPr>
        <w:tc>
          <w:tcPr>
            <w:tcW w:w="406" w:type="dxa"/>
            <w:tcBorders>
              <w:top w:val="nil"/>
              <w:left w:val="nil"/>
              <w:bottom w:val="nil"/>
              <w:right w:val="nil"/>
            </w:tcBorders>
            <w:vAlign w:val="bottom"/>
          </w:tcPr>
          <w:p w:rsidR="00911AE6" w:rsidRPr="00911AE6" w:rsidRDefault="00911AE6" w:rsidP="00911AE6">
            <w:pPr>
              <w:autoSpaceDE w:val="0"/>
              <w:autoSpaceDN w:val="0"/>
              <w:spacing w:after="0" w:line="240" w:lineRule="auto"/>
              <w:ind w:right="57"/>
              <w:jc w:val="right"/>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w:t>
            </w:r>
          </w:p>
        </w:tc>
        <w:tc>
          <w:tcPr>
            <w:tcW w:w="2552" w:type="dxa"/>
            <w:tcBorders>
              <w:top w:val="nil"/>
              <w:left w:val="nil"/>
              <w:bottom w:val="single" w:sz="4" w:space="0" w:color="auto"/>
              <w:right w:val="nil"/>
            </w:tcBorders>
            <w:vAlign w:val="bottom"/>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454" w:type="dxa"/>
            <w:tcBorders>
              <w:top w:val="nil"/>
              <w:left w:val="nil"/>
              <w:bottom w:val="nil"/>
              <w:right w:val="nil"/>
            </w:tcBorders>
            <w:vAlign w:val="bottom"/>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от</w:t>
            </w:r>
          </w:p>
        </w:tc>
        <w:tc>
          <w:tcPr>
            <w:tcW w:w="2552" w:type="dxa"/>
            <w:tcBorders>
              <w:top w:val="nil"/>
              <w:left w:val="nil"/>
              <w:bottom w:val="single" w:sz="4" w:space="0" w:color="auto"/>
              <w:right w:val="nil"/>
            </w:tcBorders>
            <w:vAlign w:val="bottom"/>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r>
    </w:tbl>
    <w:p w:rsidR="00911AE6" w:rsidRPr="00911AE6" w:rsidRDefault="00911AE6" w:rsidP="00911AE6">
      <w:pPr>
        <w:autoSpaceDE w:val="0"/>
        <w:autoSpaceDN w:val="0"/>
        <w:spacing w:after="240" w:line="240" w:lineRule="auto"/>
        <w:jc w:val="center"/>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p w:rsidR="00911AE6" w:rsidRPr="00911AE6" w:rsidRDefault="00911AE6" w:rsidP="00911AE6">
      <w:pPr>
        <w:pBdr>
          <w:top w:val="single" w:sz="4" w:space="1" w:color="auto"/>
        </w:pBdr>
        <w:autoSpaceDE w:val="0"/>
        <w:autoSpaceDN w:val="0"/>
        <w:spacing w:after="360" w:line="24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(фамилия, имя, отчество (при наличии) заявителя)</w:t>
      </w:r>
    </w:p>
    <w:p w:rsidR="00911AE6" w:rsidRPr="00911AE6" w:rsidRDefault="00911AE6" w:rsidP="00911AE6">
      <w:pPr>
        <w:autoSpaceDE w:val="0"/>
        <w:autoSpaceDN w:val="0"/>
        <w:spacing w:after="0" w:line="240" w:lineRule="auto"/>
        <w:ind w:right="3259"/>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Дата рождения  </w:t>
      </w:r>
    </w:p>
    <w:p w:rsidR="00911AE6" w:rsidRPr="00911AE6" w:rsidRDefault="00911AE6" w:rsidP="00911AE6">
      <w:pPr>
        <w:pBdr>
          <w:top w:val="single" w:sz="4" w:space="1" w:color="auto"/>
        </w:pBdr>
        <w:autoSpaceDE w:val="0"/>
        <w:autoSpaceDN w:val="0"/>
        <w:spacing w:after="0" w:line="240" w:lineRule="auto"/>
        <w:ind w:left="1652" w:right="3259"/>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ind w:right="3259"/>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СНИЛС  </w:t>
      </w:r>
    </w:p>
    <w:p w:rsidR="00911AE6" w:rsidRPr="00911AE6" w:rsidRDefault="00911AE6" w:rsidP="00911AE6">
      <w:pPr>
        <w:pBdr>
          <w:top w:val="single" w:sz="4" w:space="1" w:color="auto"/>
        </w:pBdr>
        <w:autoSpaceDE w:val="0"/>
        <w:autoSpaceDN w:val="0"/>
        <w:spacing w:after="0" w:line="240" w:lineRule="auto"/>
        <w:ind w:left="938" w:right="3259"/>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ind w:right="3259"/>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Тел.  </w:t>
      </w:r>
    </w:p>
    <w:p w:rsidR="00911AE6" w:rsidRPr="00911AE6" w:rsidRDefault="00911AE6" w:rsidP="00911AE6">
      <w:pPr>
        <w:pBdr>
          <w:top w:val="single" w:sz="4" w:space="1" w:color="auto"/>
        </w:pBdr>
        <w:autoSpaceDE w:val="0"/>
        <w:autoSpaceDN w:val="0"/>
        <w:spacing w:after="0" w:line="240" w:lineRule="auto"/>
        <w:ind w:left="546" w:right="3259"/>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ind w:right="3259"/>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Адрес электронной почты  </w:t>
      </w:r>
    </w:p>
    <w:p w:rsidR="00911AE6" w:rsidRPr="00911AE6" w:rsidRDefault="00911AE6" w:rsidP="00911AE6">
      <w:pPr>
        <w:pBdr>
          <w:top w:val="single" w:sz="4" w:space="1" w:color="auto"/>
        </w:pBdr>
        <w:autoSpaceDE w:val="0"/>
        <w:autoSpaceDN w:val="0"/>
        <w:spacing w:after="300" w:line="240" w:lineRule="auto"/>
        <w:ind w:left="2829" w:right="3260"/>
        <w:rPr>
          <w:rFonts w:ascii="Liberation Serif" w:eastAsia="Times New Roman" w:hAnsi="Liberation Serif" w:cs="Times New Roman"/>
          <w:sz w:val="2"/>
          <w:szCs w:val="2"/>
          <w:lang w:eastAsia="ru-RU"/>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2722"/>
        <w:gridCol w:w="1758"/>
        <w:gridCol w:w="2665"/>
      </w:tblGrid>
      <w:tr w:rsidR="00911AE6" w:rsidRPr="00911AE6" w:rsidTr="00911AE6">
        <w:tc>
          <w:tcPr>
            <w:tcW w:w="283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r w:rsidRPr="00911AE6">
              <w:rPr>
                <w:rFonts w:ascii="Liberation Serif" w:eastAsia="Times New Roman" w:hAnsi="Liberation Serif" w:cs="Times New Roman"/>
                <w:lang w:eastAsia="ru-RU"/>
              </w:rPr>
              <w:t>Наименование документа, удостоверяющего личность</w:t>
            </w:r>
          </w:p>
        </w:tc>
        <w:tc>
          <w:tcPr>
            <w:tcW w:w="2722"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p>
        </w:tc>
        <w:tc>
          <w:tcPr>
            <w:tcW w:w="1758"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r w:rsidRPr="00911AE6">
              <w:rPr>
                <w:rFonts w:ascii="Liberation Serif" w:eastAsia="Times New Roman" w:hAnsi="Liberation Serif" w:cs="Times New Roman"/>
                <w:lang w:eastAsia="ru-RU"/>
              </w:rPr>
              <w:t>Дата выдачи</w:t>
            </w:r>
          </w:p>
        </w:tc>
        <w:tc>
          <w:tcPr>
            <w:tcW w:w="2665"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lang w:eastAsia="ru-RU"/>
              </w:rPr>
            </w:pPr>
          </w:p>
        </w:tc>
      </w:tr>
      <w:tr w:rsidR="00911AE6" w:rsidRPr="00911AE6" w:rsidTr="00911AE6">
        <w:tc>
          <w:tcPr>
            <w:tcW w:w="283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r w:rsidRPr="00911AE6">
              <w:rPr>
                <w:rFonts w:ascii="Liberation Serif" w:eastAsia="Times New Roman" w:hAnsi="Liberation Serif" w:cs="Times New Roman"/>
                <w:lang w:eastAsia="ru-RU"/>
              </w:rPr>
              <w:t>Серия и номер документа</w:t>
            </w:r>
          </w:p>
        </w:tc>
        <w:tc>
          <w:tcPr>
            <w:tcW w:w="2722"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p>
        </w:tc>
        <w:tc>
          <w:tcPr>
            <w:tcW w:w="1758"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r w:rsidRPr="00911AE6">
              <w:rPr>
                <w:rFonts w:ascii="Liberation Serif" w:eastAsia="Times New Roman" w:hAnsi="Liberation Serif" w:cs="Times New Roman"/>
                <w:lang w:eastAsia="ru-RU"/>
              </w:rPr>
              <w:t>Дата рождения</w:t>
            </w:r>
          </w:p>
        </w:tc>
        <w:tc>
          <w:tcPr>
            <w:tcW w:w="2665"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lang w:eastAsia="ru-RU"/>
              </w:rPr>
            </w:pPr>
          </w:p>
        </w:tc>
      </w:tr>
      <w:tr w:rsidR="00911AE6" w:rsidRPr="00911AE6" w:rsidTr="00911AE6">
        <w:tc>
          <w:tcPr>
            <w:tcW w:w="283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r w:rsidRPr="00911AE6">
              <w:rPr>
                <w:rFonts w:ascii="Liberation Serif" w:eastAsia="Times New Roman" w:hAnsi="Liberation Serif" w:cs="Times New Roman"/>
                <w:lang w:eastAsia="ru-RU"/>
              </w:rPr>
              <w:t>Кем выдан</w:t>
            </w:r>
          </w:p>
        </w:tc>
        <w:tc>
          <w:tcPr>
            <w:tcW w:w="2722"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p>
        </w:tc>
        <w:tc>
          <w:tcPr>
            <w:tcW w:w="1758"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r w:rsidRPr="00911AE6">
              <w:rPr>
                <w:rFonts w:ascii="Liberation Serif" w:eastAsia="Times New Roman" w:hAnsi="Liberation Serif" w:cs="Times New Roman"/>
                <w:lang w:eastAsia="ru-RU"/>
              </w:rPr>
              <w:t>Место рождения</w:t>
            </w:r>
          </w:p>
        </w:tc>
        <w:tc>
          <w:tcPr>
            <w:tcW w:w="2665"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lang w:eastAsia="ru-RU"/>
              </w:rPr>
            </w:pPr>
          </w:p>
        </w:tc>
      </w:tr>
    </w:tbl>
    <w:p w:rsidR="00911AE6" w:rsidRPr="00911AE6" w:rsidRDefault="00911AE6" w:rsidP="00911AE6">
      <w:pPr>
        <w:autoSpaceDE w:val="0"/>
        <w:autoSpaceDN w:val="0"/>
        <w:spacing w:before="240" w:after="0" w:line="240" w:lineRule="auto"/>
        <w:jc w:val="both"/>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Адрес регистрации по месту жительства на территории субъекта Российской Федерации</w:t>
      </w:r>
      <w:r w:rsidRPr="00911AE6">
        <w:rPr>
          <w:rFonts w:ascii="Liberation Serif" w:eastAsia="Times New Roman" w:hAnsi="Liberation Serif" w:cs="Times New Roman"/>
          <w:sz w:val="24"/>
          <w:szCs w:val="24"/>
          <w:lang w:eastAsia="ru-RU"/>
        </w:rPr>
        <w:br/>
      </w:r>
    </w:p>
    <w:p w:rsidR="00911AE6" w:rsidRPr="00911AE6" w:rsidRDefault="00911AE6" w:rsidP="00911AE6">
      <w:pPr>
        <w:pBdr>
          <w:top w:val="single" w:sz="4" w:space="1" w:color="auto"/>
        </w:pBdr>
        <w:autoSpaceDE w:val="0"/>
        <w:autoSpaceDN w:val="0"/>
        <w:spacing w:after="0" w:line="240" w:lineRule="auto"/>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jc w:val="both"/>
        <w:rPr>
          <w:rFonts w:ascii="Liberation Serif" w:eastAsia="Times New Roman" w:hAnsi="Liberation Serif" w:cs="Times New Roman"/>
          <w:sz w:val="24"/>
          <w:szCs w:val="24"/>
          <w:lang w:eastAsia="ru-RU"/>
        </w:rPr>
      </w:pPr>
    </w:p>
    <w:p w:rsidR="00911AE6" w:rsidRPr="00911AE6" w:rsidRDefault="00911AE6" w:rsidP="00911AE6">
      <w:pPr>
        <w:autoSpaceDE w:val="0"/>
        <w:autoSpaceDN w:val="0"/>
        <w:spacing w:after="0" w:line="240" w:lineRule="auto"/>
        <w:jc w:val="both"/>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Адрес регистрации по месту пребывания на территории субъекта </w:t>
      </w:r>
      <w:r w:rsidRPr="00911AE6">
        <w:rPr>
          <w:rFonts w:ascii="Liberation Serif" w:eastAsia="Times New Roman" w:hAnsi="Liberation Serif" w:cs="Times New Roman"/>
          <w:sz w:val="24"/>
          <w:szCs w:val="24"/>
          <w:lang w:eastAsia="ru-RU"/>
        </w:rPr>
        <w:br/>
        <w:t xml:space="preserve">Российской Федерации (в случае отсутствия регистрации по месту жительства </w:t>
      </w:r>
      <w:r w:rsidRPr="00911AE6">
        <w:rPr>
          <w:rFonts w:ascii="Liberation Serif" w:eastAsia="Times New Roman" w:hAnsi="Liberation Serif" w:cs="Times New Roman"/>
          <w:sz w:val="24"/>
          <w:szCs w:val="24"/>
          <w:lang w:eastAsia="ru-RU"/>
        </w:rPr>
        <w:br/>
        <w:t>на территории субъекта Российской Федерации)</w:t>
      </w:r>
      <w:r w:rsidRPr="00911AE6">
        <w:rPr>
          <w:rFonts w:ascii="Liberation Serif" w:eastAsia="Times New Roman" w:hAnsi="Liberation Serif" w:cs="Times New Roman"/>
          <w:sz w:val="24"/>
          <w:szCs w:val="24"/>
          <w:lang w:eastAsia="ru-RU"/>
        </w:rPr>
        <w:br/>
      </w:r>
    </w:p>
    <w:p w:rsidR="00911AE6" w:rsidRPr="00911AE6" w:rsidRDefault="00911AE6" w:rsidP="00911AE6">
      <w:pPr>
        <w:pBdr>
          <w:top w:val="single" w:sz="4" w:space="1" w:color="auto"/>
        </w:pBdr>
        <w:autoSpaceDE w:val="0"/>
        <w:autoSpaceDN w:val="0"/>
        <w:spacing w:after="360" w:line="240" w:lineRule="auto"/>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rPr>
          <w:rFonts w:ascii="Liberation Serif" w:eastAsia="Times New Roman" w:hAnsi="Liberation Serif" w:cs="Times New Roman"/>
          <w:sz w:val="2"/>
          <w:szCs w:val="2"/>
          <w:lang w:eastAsia="ru-RU"/>
        </w:rPr>
      </w:pPr>
    </w:p>
    <w:p w:rsidR="00911AE6" w:rsidRPr="00911AE6" w:rsidRDefault="00911AE6" w:rsidP="00911AE6">
      <w:pPr>
        <w:pageBreakBefore/>
        <w:autoSpaceDE w:val="0"/>
        <w:autoSpaceDN w:val="0"/>
        <w:spacing w:after="36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lastRenderedPageBreak/>
        <w:t>Сведения о представителе</w:t>
      </w:r>
    </w:p>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Вид представителя  </w:t>
      </w:r>
    </w:p>
    <w:p w:rsidR="00911AE6" w:rsidRPr="00911AE6" w:rsidRDefault="00911AE6" w:rsidP="00911AE6">
      <w:pPr>
        <w:pBdr>
          <w:top w:val="single" w:sz="4" w:space="1" w:color="auto"/>
        </w:pBdr>
        <w:autoSpaceDE w:val="0"/>
        <w:autoSpaceDN w:val="0"/>
        <w:spacing w:after="0" w:line="240" w:lineRule="auto"/>
        <w:ind w:left="2072"/>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Фамилия, имя, отчество (при наличии)  </w:t>
      </w:r>
    </w:p>
    <w:p w:rsidR="00911AE6" w:rsidRPr="00911AE6" w:rsidRDefault="00911AE6" w:rsidP="00911AE6">
      <w:pPr>
        <w:pBdr>
          <w:top w:val="single" w:sz="4" w:space="1" w:color="auto"/>
        </w:pBdr>
        <w:autoSpaceDE w:val="0"/>
        <w:autoSpaceDN w:val="0"/>
        <w:spacing w:after="0" w:line="240" w:lineRule="auto"/>
        <w:ind w:left="4102"/>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ind w:right="3259"/>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Дата рождения  </w:t>
      </w:r>
    </w:p>
    <w:p w:rsidR="00911AE6" w:rsidRPr="00911AE6" w:rsidRDefault="00911AE6" w:rsidP="00911AE6">
      <w:pPr>
        <w:pBdr>
          <w:top w:val="single" w:sz="4" w:space="1" w:color="auto"/>
        </w:pBdr>
        <w:autoSpaceDE w:val="0"/>
        <w:autoSpaceDN w:val="0"/>
        <w:spacing w:after="0" w:line="240" w:lineRule="auto"/>
        <w:ind w:left="1652" w:right="3259"/>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ind w:right="3259"/>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СНИЛС  </w:t>
      </w:r>
    </w:p>
    <w:p w:rsidR="00911AE6" w:rsidRPr="00911AE6" w:rsidRDefault="00911AE6" w:rsidP="00911AE6">
      <w:pPr>
        <w:pBdr>
          <w:top w:val="single" w:sz="4" w:space="1" w:color="auto"/>
        </w:pBdr>
        <w:autoSpaceDE w:val="0"/>
        <w:autoSpaceDN w:val="0"/>
        <w:spacing w:after="0" w:line="240" w:lineRule="auto"/>
        <w:ind w:left="938" w:right="3259"/>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ind w:right="3259"/>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Тел.  </w:t>
      </w:r>
    </w:p>
    <w:p w:rsidR="00911AE6" w:rsidRPr="00911AE6" w:rsidRDefault="00911AE6" w:rsidP="00911AE6">
      <w:pPr>
        <w:pBdr>
          <w:top w:val="single" w:sz="4" w:space="1" w:color="auto"/>
        </w:pBdr>
        <w:autoSpaceDE w:val="0"/>
        <w:autoSpaceDN w:val="0"/>
        <w:spacing w:after="0" w:line="240" w:lineRule="auto"/>
        <w:ind w:left="546" w:right="3259"/>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ind w:right="3259"/>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Адрес электронной почты  </w:t>
      </w:r>
    </w:p>
    <w:p w:rsidR="00911AE6" w:rsidRPr="00911AE6" w:rsidRDefault="00911AE6" w:rsidP="00911AE6">
      <w:pPr>
        <w:pBdr>
          <w:top w:val="single" w:sz="4" w:space="1" w:color="auto"/>
        </w:pBdr>
        <w:autoSpaceDE w:val="0"/>
        <w:autoSpaceDN w:val="0"/>
        <w:spacing w:after="300" w:line="240" w:lineRule="auto"/>
        <w:ind w:left="2829" w:right="3260"/>
        <w:rPr>
          <w:rFonts w:ascii="Liberation Serif" w:eastAsia="Times New Roman" w:hAnsi="Liberation Serif" w:cs="Times New Roman"/>
          <w:sz w:val="2"/>
          <w:szCs w:val="2"/>
          <w:lang w:eastAsia="ru-RU"/>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2722"/>
        <w:gridCol w:w="1758"/>
        <w:gridCol w:w="2665"/>
      </w:tblGrid>
      <w:tr w:rsidR="00911AE6" w:rsidRPr="00911AE6" w:rsidTr="00911AE6">
        <w:tc>
          <w:tcPr>
            <w:tcW w:w="283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r w:rsidRPr="00911AE6">
              <w:rPr>
                <w:rFonts w:ascii="Liberation Serif" w:eastAsia="Times New Roman" w:hAnsi="Liberation Serif" w:cs="Times New Roman"/>
                <w:lang w:eastAsia="ru-RU"/>
              </w:rPr>
              <w:t>Наименование документа, удостоверяющего личность</w:t>
            </w:r>
          </w:p>
        </w:tc>
        <w:tc>
          <w:tcPr>
            <w:tcW w:w="2722"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p>
        </w:tc>
        <w:tc>
          <w:tcPr>
            <w:tcW w:w="1758"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r w:rsidRPr="00911AE6">
              <w:rPr>
                <w:rFonts w:ascii="Liberation Serif" w:eastAsia="Times New Roman" w:hAnsi="Liberation Serif" w:cs="Times New Roman"/>
                <w:lang w:eastAsia="ru-RU"/>
              </w:rPr>
              <w:t>Дата выдачи</w:t>
            </w:r>
          </w:p>
        </w:tc>
        <w:tc>
          <w:tcPr>
            <w:tcW w:w="2665"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lang w:eastAsia="ru-RU"/>
              </w:rPr>
            </w:pPr>
          </w:p>
        </w:tc>
      </w:tr>
      <w:tr w:rsidR="00911AE6" w:rsidRPr="00911AE6" w:rsidTr="00911AE6">
        <w:tc>
          <w:tcPr>
            <w:tcW w:w="283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r w:rsidRPr="00911AE6">
              <w:rPr>
                <w:rFonts w:ascii="Liberation Serif" w:eastAsia="Times New Roman" w:hAnsi="Liberation Serif" w:cs="Times New Roman"/>
                <w:lang w:eastAsia="ru-RU"/>
              </w:rPr>
              <w:t>Серия и номер документа</w:t>
            </w:r>
          </w:p>
        </w:tc>
        <w:tc>
          <w:tcPr>
            <w:tcW w:w="2722"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p>
        </w:tc>
        <w:tc>
          <w:tcPr>
            <w:tcW w:w="1758"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r w:rsidRPr="00911AE6">
              <w:rPr>
                <w:rFonts w:ascii="Liberation Serif" w:eastAsia="Times New Roman" w:hAnsi="Liberation Serif" w:cs="Times New Roman"/>
                <w:lang w:eastAsia="ru-RU"/>
              </w:rPr>
              <w:t>Дата рождения</w:t>
            </w:r>
          </w:p>
        </w:tc>
        <w:tc>
          <w:tcPr>
            <w:tcW w:w="2665"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lang w:eastAsia="ru-RU"/>
              </w:rPr>
            </w:pPr>
          </w:p>
        </w:tc>
      </w:tr>
      <w:tr w:rsidR="00911AE6" w:rsidRPr="00911AE6" w:rsidTr="00911AE6">
        <w:tc>
          <w:tcPr>
            <w:tcW w:w="283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r w:rsidRPr="00911AE6">
              <w:rPr>
                <w:rFonts w:ascii="Liberation Serif" w:eastAsia="Times New Roman" w:hAnsi="Liberation Serif" w:cs="Times New Roman"/>
                <w:lang w:eastAsia="ru-RU"/>
              </w:rPr>
              <w:t>Кем выдан</w:t>
            </w:r>
          </w:p>
        </w:tc>
        <w:tc>
          <w:tcPr>
            <w:tcW w:w="2722"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p>
        </w:tc>
        <w:tc>
          <w:tcPr>
            <w:tcW w:w="1758"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lang w:eastAsia="ru-RU"/>
              </w:rPr>
            </w:pPr>
            <w:r w:rsidRPr="00911AE6">
              <w:rPr>
                <w:rFonts w:ascii="Liberation Serif" w:eastAsia="Times New Roman" w:hAnsi="Liberation Serif" w:cs="Times New Roman"/>
                <w:lang w:eastAsia="ru-RU"/>
              </w:rPr>
              <w:t>Место рождения</w:t>
            </w:r>
          </w:p>
        </w:tc>
        <w:tc>
          <w:tcPr>
            <w:tcW w:w="2665"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lang w:eastAsia="ru-RU"/>
              </w:rPr>
            </w:pPr>
          </w:p>
        </w:tc>
      </w:tr>
    </w:tbl>
    <w:p w:rsidR="00911AE6" w:rsidRPr="00911AE6" w:rsidRDefault="00911AE6" w:rsidP="00911AE6">
      <w:pPr>
        <w:autoSpaceDE w:val="0"/>
        <w:autoSpaceDN w:val="0"/>
        <w:spacing w:before="360" w:after="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Причина отнесения заявителя к отдельным категориям граждан</w:t>
      </w:r>
    </w:p>
    <w:p w:rsidR="00911AE6" w:rsidRPr="00911AE6" w:rsidRDefault="00911AE6" w:rsidP="00911AE6">
      <w:pPr>
        <w:autoSpaceDE w:val="0"/>
        <w:autoSpaceDN w:val="0"/>
        <w:spacing w:after="0" w:line="240" w:lineRule="auto"/>
        <w:ind w:right="4819"/>
        <w:rPr>
          <w:rFonts w:ascii="Liberation Serif" w:eastAsia="Times New Roman" w:hAnsi="Liberation Serif" w:cs="Times New Roman"/>
          <w:sz w:val="24"/>
          <w:szCs w:val="24"/>
          <w:lang w:eastAsia="ru-RU"/>
        </w:rPr>
      </w:pPr>
    </w:p>
    <w:p w:rsidR="00911AE6" w:rsidRPr="00911AE6" w:rsidRDefault="00911AE6" w:rsidP="00911AE6">
      <w:pPr>
        <w:pBdr>
          <w:top w:val="single" w:sz="4" w:space="1" w:color="auto"/>
        </w:pBdr>
        <w:autoSpaceDE w:val="0"/>
        <w:autoSpaceDN w:val="0"/>
        <w:spacing w:after="240" w:line="240" w:lineRule="auto"/>
        <w:ind w:right="4820"/>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(указать льготную категорию)</w:t>
      </w:r>
    </w:p>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Номер и дата выдачи документа, подтверждающего льготную категорию</w:t>
      </w:r>
    </w:p>
    <w:p w:rsidR="00911AE6" w:rsidRPr="00911AE6" w:rsidRDefault="00911AE6" w:rsidP="00911AE6">
      <w:pPr>
        <w:autoSpaceDE w:val="0"/>
        <w:autoSpaceDN w:val="0"/>
        <w:spacing w:after="0" w:line="240" w:lineRule="auto"/>
        <w:ind w:right="3259"/>
        <w:rPr>
          <w:rFonts w:ascii="Liberation Serif" w:eastAsia="Times New Roman" w:hAnsi="Liberation Serif" w:cs="Times New Roman"/>
          <w:sz w:val="24"/>
          <w:szCs w:val="24"/>
          <w:lang w:eastAsia="ru-RU"/>
        </w:rPr>
      </w:pPr>
    </w:p>
    <w:p w:rsidR="00911AE6" w:rsidRPr="00911AE6" w:rsidRDefault="00911AE6" w:rsidP="00911AE6">
      <w:pPr>
        <w:pBdr>
          <w:top w:val="single" w:sz="4" w:space="1" w:color="auto"/>
        </w:pBdr>
        <w:autoSpaceDE w:val="0"/>
        <w:autoSpaceDN w:val="0"/>
        <w:spacing w:after="0" w:line="240" w:lineRule="auto"/>
        <w:ind w:right="3259"/>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ind w:right="3259"/>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Срок действия льготной категории  </w:t>
      </w:r>
    </w:p>
    <w:p w:rsidR="00911AE6" w:rsidRPr="00911AE6" w:rsidRDefault="00911AE6" w:rsidP="00911AE6">
      <w:pPr>
        <w:pBdr>
          <w:top w:val="single" w:sz="4" w:space="1" w:color="auto"/>
        </w:pBdr>
        <w:autoSpaceDE w:val="0"/>
        <w:autoSpaceDN w:val="0"/>
        <w:spacing w:after="0" w:line="240" w:lineRule="auto"/>
        <w:ind w:left="3686" w:right="3259"/>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before="360" w:after="36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Сведения о жилом помещении, в котором заявитель зарегистрирован </w:t>
      </w:r>
      <w:r w:rsidRPr="00911AE6">
        <w:rPr>
          <w:rFonts w:ascii="Liberation Serif" w:eastAsia="Times New Roman" w:hAnsi="Liberation Serif" w:cs="Times New Roman"/>
          <w:sz w:val="24"/>
          <w:szCs w:val="24"/>
          <w:lang w:eastAsia="ru-RU"/>
        </w:rPr>
        <w:br/>
        <w:t xml:space="preserve">по месту жительства (месту пребывания) и </w:t>
      </w:r>
      <w:proofErr w:type="gramStart"/>
      <w:r w:rsidRPr="00911AE6">
        <w:rPr>
          <w:rFonts w:ascii="Liberation Serif" w:eastAsia="Times New Roman" w:hAnsi="Liberation Serif" w:cs="Times New Roman"/>
          <w:sz w:val="24"/>
          <w:szCs w:val="24"/>
          <w:lang w:eastAsia="ru-RU"/>
        </w:rPr>
        <w:t>в отношении</w:t>
      </w:r>
      <w:proofErr w:type="gramEnd"/>
      <w:r w:rsidRPr="00911AE6">
        <w:rPr>
          <w:rFonts w:ascii="Liberation Serif" w:eastAsia="Times New Roman" w:hAnsi="Liberation Serif" w:cs="Times New Roman"/>
          <w:sz w:val="24"/>
          <w:szCs w:val="24"/>
          <w:lang w:eastAsia="ru-RU"/>
        </w:rPr>
        <w:t xml:space="preserve"> которого будет </w:t>
      </w:r>
      <w:r w:rsidRPr="00911AE6">
        <w:rPr>
          <w:rFonts w:ascii="Liberation Serif" w:eastAsia="Times New Roman" w:hAnsi="Liberation Serif" w:cs="Times New Roman"/>
          <w:sz w:val="24"/>
          <w:szCs w:val="24"/>
          <w:lang w:eastAsia="ru-RU"/>
        </w:rPr>
        <w:br/>
        <w:t xml:space="preserve">получать компенсацию расходов на оплату жилого помещения </w:t>
      </w:r>
      <w:r w:rsidRPr="00911AE6">
        <w:rPr>
          <w:rFonts w:ascii="Liberation Serif" w:eastAsia="Times New Roman" w:hAnsi="Liberation Serif" w:cs="Times New Roman"/>
          <w:sz w:val="24"/>
          <w:szCs w:val="24"/>
          <w:lang w:eastAsia="ru-RU"/>
        </w:rPr>
        <w:br/>
        <w:t>и коммунальных услуг</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90"/>
      </w:tblGrid>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Вид жилого помещения</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Кем является заявитель</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Сведения о правообладателе </w:t>
            </w:r>
            <w:r w:rsidRPr="00911AE6">
              <w:rPr>
                <w:rFonts w:ascii="Liberation Serif" w:eastAsia="Times New Roman" w:hAnsi="Liberation Serif" w:cs="Times New Roman"/>
                <w:sz w:val="24"/>
                <w:szCs w:val="24"/>
                <w:lang w:eastAsia="ru-RU"/>
              </w:rPr>
              <w:br/>
              <w:t>жилого помещения</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Фамилия, имя, отчество</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Дата рождения</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СНИЛС</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Кем является правообладатель </w:t>
            </w:r>
            <w:r w:rsidRPr="00911AE6">
              <w:rPr>
                <w:rFonts w:ascii="Liberation Serif" w:eastAsia="Times New Roman" w:hAnsi="Liberation Serif" w:cs="Times New Roman"/>
                <w:sz w:val="24"/>
                <w:szCs w:val="24"/>
                <w:lang w:eastAsia="ru-RU"/>
              </w:rPr>
              <w:br/>
              <w:t>жилого помещения (степень родства)</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Кадастровый номер жилого </w:t>
            </w:r>
            <w:r w:rsidRPr="00911AE6">
              <w:rPr>
                <w:rFonts w:ascii="Liberation Serif" w:eastAsia="Times New Roman" w:hAnsi="Liberation Serif" w:cs="Times New Roman"/>
                <w:sz w:val="24"/>
                <w:szCs w:val="24"/>
                <w:lang w:val="en-US" w:eastAsia="ru-RU"/>
              </w:rPr>
              <w:br/>
            </w:r>
            <w:r w:rsidRPr="00911AE6">
              <w:rPr>
                <w:rFonts w:ascii="Liberation Serif" w:eastAsia="Times New Roman" w:hAnsi="Liberation Serif" w:cs="Times New Roman"/>
                <w:sz w:val="24"/>
                <w:szCs w:val="24"/>
                <w:lang w:eastAsia="ru-RU"/>
              </w:rPr>
              <w:t>помещения</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Вид отопления</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9980" w:type="dxa"/>
            <w:gridSpan w:val="2"/>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Сведения о договоре найма (поднайма) жилого помещения</w:t>
            </w:r>
          </w:p>
        </w:tc>
      </w:tr>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Наименование документа</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Номер документа</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Дата выдачи документа</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Орган, выдавший документ</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Вид отопления</w:t>
            </w:r>
          </w:p>
        </w:tc>
        <w:tc>
          <w:tcPr>
            <w:tcW w:w="4990"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bl>
    <w:p w:rsidR="00911AE6" w:rsidRPr="00911AE6" w:rsidRDefault="00911AE6" w:rsidP="00911AE6">
      <w:pPr>
        <w:autoSpaceDE w:val="0"/>
        <w:autoSpaceDN w:val="0"/>
        <w:adjustRightInd w:val="0"/>
        <w:spacing w:after="60" w:line="240" w:lineRule="auto"/>
        <w:jc w:val="both"/>
        <w:outlineLvl w:val="0"/>
        <w:rPr>
          <w:rFonts w:ascii="Courier New" w:eastAsiaTheme="majorEastAsia" w:hAnsi="Courier New" w:cs="Courier New"/>
          <w:b/>
          <w:bCs/>
          <w:kern w:val="32"/>
          <w:sz w:val="20"/>
          <w:szCs w:val="20"/>
          <w:lang w:eastAsia="ru-RU"/>
        </w:rPr>
      </w:pPr>
    </w:p>
    <w:p w:rsidR="00911AE6" w:rsidRPr="00911AE6" w:rsidRDefault="00911AE6" w:rsidP="00911AE6">
      <w:pPr>
        <w:autoSpaceDE w:val="0"/>
        <w:autoSpaceDN w:val="0"/>
        <w:spacing w:after="0" w:line="240" w:lineRule="auto"/>
        <w:rPr>
          <w:rFonts w:ascii="Times New Roman" w:eastAsia="Times New Roman" w:hAnsi="Times New Roman" w:cs="Times New Roman"/>
          <w:sz w:val="20"/>
          <w:szCs w:val="20"/>
          <w:lang w:eastAsia="ru-RU"/>
        </w:rPr>
      </w:pPr>
    </w:p>
    <w:p w:rsidR="00911AE6" w:rsidRPr="00911AE6" w:rsidRDefault="00911AE6" w:rsidP="00911AE6">
      <w:pPr>
        <w:autoSpaceDE w:val="0"/>
        <w:autoSpaceDN w:val="0"/>
        <w:adjustRightInd w:val="0"/>
        <w:spacing w:after="60" w:line="240" w:lineRule="auto"/>
        <w:jc w:val="both"/>
        <w:outlineLvl w:val="0"/>
        <w:rPr>
          <w:rFonts w:ascii="Liberation Serif" w:eastAsiaTheme="majorEastAsia" w:hAnsi="Liberation Serif" w:cs="Courier New"/>
          <w:bCs/>
          <w:kern w:val="32"/>
          <w:sz w:val="26"/>
          <w:szCs w:val="26"/>
          <w:lang w:eastAsia="ru-RU"/>
        </w:rPr>
      </w:pPr>
      <w:r w:rsidRPr="00911AE6">
        <w:rPr>
          <w:rFonts w:ascii="Liberation Serif" w:eastAsiaTheme="majorEastAsia" w:hAnsi="Liberation Serif" w:cs="Courier New"/>
          <w:bCs/>
          <w:kern w:val="32"/>
          <w:sz w:val="26"/>
          <w:szCs w:val="26"/>
          <w:lang w:eastAsia="ru-RU"/>
        </w:rPr>
        <w:t xml:space="preserve">Организацией, начисляющей мне платежи за жилое помещение и коммунальные </w:t>
      </w:r>
    </w:p>
    <w:p w:rsidR="00911AE6" w:rsidRPr="00911AE6" w:rsidRDefault="00911AE6" w:rsidP="00911AE6">
      <w:pPr>
        <w:autoSpaceDE w:val="0"/>
        <w:autoSpaceDN w:val="0"/>
        <w:adjustRightInd w:val="0"/>
        <w:spacing w:after="60" w:line="240" w:lineRule="auto"/>
        <w:jc w:val="both"/>
        <w:outlineLvl w:val="0"/>
        <w:rPr>
          <w:rFonts w:ascii="Liberation Serif" w:eastAsiaTheme="majorEastAsia" w:hAnsi="Liberation Serif" w:cs="Courier New"/>
          <w:bCs/>
          <w:kern w:val="32"/>
          <w:sz w:val="26"/>
          <w:szCs w:val="26"/>
          <w:lang w:eastAsia="ru-RU"/>
        </w:rPr>
      </w:pPr>
      <w:r w:rsidRPr="00911AE6">
        <w:rPr>
          <w:rFonts w:ascii="Liberation Serif" w:eastAsiaTheme="majorEastAsia" w:hAnsi="Liberation Serif" w:cs="Courier New"/>
          <w:bCs/>
          <w:kern w:val="32"/>
          <w:sz w:val="26"/>
          <w:szCs w:val="26"/>
          <w:lang w:eastAsia="ru-RU"/>
        </w:rPr>
        <w:t>услуги, является _____________________________________________________________</w:t>
      </w:r>
    </w:p>
    <w:p w:rsidR="00911AE6" w:rsidRPr="00911AE6" w:rsidRDefault="00911AE6" w:rsidP="00911AE6">
      <w:pPr>
        <w:autoSpaceDE w:val="0"/>
        <w:autoSpaceDN w:val="0"/>
        <w:adjustRightInd w:val="0"/>
        <w:spacing w:after="60" w:line="240" w:lineRule="auto"/>
        <w:jc w:val="both"/>
        <w:outlineLvl w:val="0"/>
        <w:rPr>
          <w:rFonts w:ascii="Liberation Serif" w:eastAsiaTheme="majorEastAsia" w:hAnsi="Liberation Serif" w:cs="Courier New"/>
          <w:bCs/>
          <w:kern w:val="32"/>
          <w:lang w:eastAsia="ru-RU"/>
        </w:rPr>
      </w:pPr>
      <w:r w:rsidRPr="00911AE6">
        <w:rPr>
          <w:rFonts w:ascii="Liberation Serif" w:eastAsiaTheme="majorEastAsia" w:hAnsi="Liberation Serif" w:cs="Courier New"/>
          <w:bCs/>
          <w:kern w:val="32"/>
          <w:lang w:eastAsia="ru-RU"/>
        </w:rPr>
        <w:lastRenderedPageBreak/>
        <w:t xml:space="preserve">                                                     (наименование организации, адрес)</w:t>
      </w:r>
    </w:p>
    <w:p w:rsidR="00911AE6" w:rsidRPr="00911AE6" w:rsidRDefault="00911AE6" w:rsidP="00911AE6">
      <w:pPr>
        <w:autoSpaceDE w:val="0"/>
        <w:autoSpaceDN w:val="0"/>
        <w:adjustRightInd w:val="0"/>
        <w:spacing w:after="60" w:line="240" w:lineRule="auto"/>
        <w:jc w:val="both"/>
        <w:outlineLvl w:val="0"/>
        <w:rPr>
          <w:rFonts w:ascii="Liberation Serif" w:eastAsiaTheme="majorEastAsia" w:hAnsi="Liberation Serif" w:cs="Courier New"/>
          <w:bCs/>
          <w:kern w:val="32"/>
          <w:sz w:val="26"/>
          <w:szCs w:val="26"/>
          <w:lang w:eastAsia="ru-RU"/>
        </w:rPr>
      </w:pPr>
      <w:r w:rsidRPr="00911AE6">
        <w:rPr>
          <w:rFonts w:ascii="Liberation Serif" w:eastAsiaTheme="majorEastAsia" w:hAnsi="Liberation Serif" w:cs="Courier New"/>
          <w:bCs/>
          <w:kern w:val="32"/>
          <w:sz w:val="26"/>
          <w:szCs w:val="26"/>
          <w:lang w:eastAsia="ru-RU"/>
        </w:rPr>
        <w:t>____________________________________________________________________________</w:t>
      </w:r>
    </w:p>
    <w:p w:rsidR="00911AE6" w:rsidRPr="00911AE6" w:rsidRDefault="00911AE6" w:rsidP="00911AE6">
      <w:pPr>
        <w:autoSpaceDE w:val="0"/>
        <w:autoSpaceDN w:val="0"/>
        <w:spacing w:before="360" w:after="36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Сведения о гражданах, зарегистрированных по месту жительства </w:t>
      </w:r>
      <w:r w:rsidRPr="00911AE6">
        <w:rPr>
          <w:rFonts w:ascii="Liberation Serif" w:eastAsia="Times New Roman" w:hAnsi="Liberation Serif" w:cs="Times New Roman"/>
          <w:sz w:val="24"/>
          <w:szCs w:val="24"/>
          <w:lang w:eastAsia="ru-RU"/>
        </w:rPr>
        <w:br/>
        <w:t xml:space="preserve">(пребывания) с заявителем по адресу объекта, в отношении которого </w:t>
      </w:r>
      <w:r w:rsidRPr="00911AE6">
        <w:rPr>
          <w:rFonts w:ascii="Liberation Serif" w:eastAsia="Times New Roman" w:hAnsi="Liberation Serif" w:cs="Times New Roman"/>
          <w:sz w:val="24"/>
          <w:szCs w:val="24"/>
          <w:lang w:eastAsia="ru-RU"/>
        </w:rPr>
        <w:br/>
        <w:t xml:space="preserve">подается заявление о предоставлении компенсации расходов на оплату </w:t>
      </w:r>
      <w:r w:rsidRPr="00911AE6">
        <w:rPr>
          <w:rFonts w:ascii="Liberation Serif" w:eastAsia="Times New Roman" w:hAnsi="Liberation Serif" w:cs="Times New Roman"/>
          <w:sz w:val="24"/>
          <w:szCs w:val="24"/>
          <w:lang w:eastAsia="ru-RU"/>
        </w:rPr>
        <w:br/>
        <w:t>жилого помещения и коммунальных услуг</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685"/>
        <w:gridCol w:w="1843"/>
        <w:gridCol w:w="1843"/>
        <w:gridCol w:w="2126"/>
      </w:tblGrid>
      <w:tr w:rsidR="00911AE6" w:rsidRPr="00911AE6" w:rsidTr="00911AE6">
        <w:tc>
          <w:tcPr>
            <w:tcW w:w="454" w:type="dxa"/>
            <w:vAlign w:val="center"/>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w:t>
            </w:r>
            <w:r w:rsidRPr="00911AE6">
              <w:rPr>
                <w:rFonts w:ascii="Liberation Serif" w:eastAsia="Times New Roman" w:hAnsi="Liberation Serif" w:cs="Times New Roman"/>
                <w:sz w:val="20"/>
                <w:szCs w:val="20"/>
                <w:lang w:eastAsia="ru-RU"/>
              </w:rPr>
              <w:br/>
              <w:t>п/п</w:t>
            </w:r>
          </w:p>
        </w:tc>
        <w:tc>
          <w:tcPr>
            <w:tcW w:w="3685" w:type="dxa"/>
            <w:vAlign w:val="center"/>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Фамилия, имя, отчество (при наличии)</w:t>
            </w:r>
          </w:p>
        </w:tc>
        <w:tc>
          <w:tcPr>
            <w:tcW w:w="1843" w:type="dxa"/>
            <w:vAlign w:val="center"/>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Дата рождения</w:t>
            </w:r>
          </w:p>
        </w:tc>
        <w:tc>
          <w:tcPr>
            <w:tcW w:w="1843" w:type="dxa"/>
            <w:vAlign w:val="center"/>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СНИЛС</w:t>
            </w:r>
          </w:p>
        </w:tc>
        <w:tc>
          <w:tcPr>
            <w:tcW w:w="2126" w:type="dxa"/>
            <w:vAlign w:val="center"/>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Степень родства</w:t>
            </w:r>
          </w:p>
        </w:tc>
      </w:tr>
      <w:tr w:rsidR="00911AE6" w:rsidRPr="00911AE6" w:rsidTr="00911AE6">
        <w:tc>
          <w:tcPr>
            <w:tcW w:w="454"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1</w:t>
            </w:r>
          </w:p>
        </w:tc>
        <w:tc>
          <w:tcPr>
            <w:tcW w:w="3685"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 xml:space="preserve"> </w:t>
            </w:r>
          </w:p>
        </w:tc>
      </w:tr>
      <w:tr w:rsidR="00911AE6" w:rsidRPr="00911AE6" w:rsidTr="00911AE6">
        <w:tc>
          <w:tcPr>
            <w:tcW w:w="454"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2</w:t>
            </w:r>
          </w:p>
        </w:tc>
        <w:tc>
          <w:tcPr>
            <w:tcW w:w="3685"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1AE6" w:rsidRPr="00911AE6" w:rsidTr="00911AE6">
        <w:tc>
          <w:tcPr>
            <w:tcW w:w="454"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3</w:t>
            </w:r>
          </w:p>
        </w:tc>
        <w:tc>
          <w:tcPr>
            <w:tcW w:w="3685"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1AE6" w:rsidRPr="00911AE6" w:rsidTr="00911AE6">
        <w:tc>
          <w:tcPr>
            <w:tcW w:w="454"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4</w:t>
            </w:r>
          </w:p>
        </w:tc>
        <w:tc>
          <w:tcPr>
            <w:tcW w:w="3685"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1AE6" w:rsidRPr="00911AE6" w:rsidTr="00911AE6">
        <w:tc>
          <w:tcPr>
            <w:tcW w:w="454"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5</w:t>
            </w:r>
          </w:p>
        </w:tc>
        <w:tc>
          <w:tcPr>
            <w:tcW w:w="3685"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1AE6" w:rsidRPr="00911AE6" w:rsidTr="00911AE6">
        <w:tc>
          <w:tcPr>
            <w:tcW w:w="454"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6</w:t>
            </w:r>
          </w:p>
        </w:tc>
        <w:tc>
          <w:tcPr>
            <w:tcW w:w="3685"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1AE6" w:rsidRPr="00911AE6" w:rsidTr="00911AE6">
        <w:tc>
          <w:tcPr>
            <w:tcW w:w="454"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7</w:t>
            </w:r>
          </w:p>
        </w:tc>
        <w:tc>
          <w:tcPr>
            <w:tcW w:w="3685"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1AE6" w:rsidRPr="00911AE6" w:rsidTr="00911AE6">
        <w:tc>
          <w:tcPr>
            <w:tcW w:w="454"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8</w:t>
            </w:r>
          </w:p>
        </w:tc>
        <w:tc>
          <w:tcPr>
            <w:tcW w:w="3685"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1AE6" w:rsidRPr="00911AE6" w:rsidTr="00911AE6">
        <w:tc>
          <w:tcPr>
            <w:tcW w:w="454"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9</w:t>
            </w:r>
          </w:p>
        </w:tc>
        <w:tc>
          <w:tcPr>
            <w:tcW w:w="3685"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r>
      <w:tr w:rsidR="00911AE6" w:rsidRPr="00911AE6" w:rsidTr="00911AE6">
        <w:tc>
          <w:tcPr>
            <w:tcW w:w="454"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10</w:t>
            </w:r>
          </w:p>
        </w:tc>
        <w:tc>
          <w:tcPr>
            <w:tcW w:w="3685"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1843"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c>
          <w:tcPr>
            <w:tcW w:w="2126" w:type="dxa"/>
          </w:tcPr>
          <w:p w:rsidR="00911AE6" w:rsidRPr="00911AE6" w:rsidRDefault="00911AE6" w:rsidP="00911AE6">
            <w:pPr>
              <w:autoSpaceDE w:val="0"/>
              <w:autoSpaceDN w:val="0"/>
              <w:spacing w:after="0" w:line="360" w:lineRule="auto"/>
              <w:jc w:val="center"/>
              <w:rPr>
                <w:rFonts w:ascii="Liberation Serif" w:eastAsia="Times New Roman" w:hAnsi="Liberation Serif" w:cs="Times New Roman"/>
                <w:sz w:val="20"/>
                <w:szCs w:val="20"/>
                <w:lang w:eastAsia="ru-RU"/>
              </w:rPr>
            </w:pPr>
          </w:p>
        </w:tc>
      </w:tr>
    </w:tbl>
    <w:p w:rsidR="00911AE6" w:rsidRPr="00911AE6" w:rsidRDefault="00911AE6" w:rsidP="00911AE6">
      <w:pPr>
        <w:autoSpaceDE w:val="0"/>
        <w:autoSpaceDN w:val="0"/>
        <w:spacing w:after="0" w:line="36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Компенсацию прошу направить</w:t>
      </w:r>
    </w:p>
    <w:tbl>
      <w:tblPr>
        <w:tblW w:w="0" w:type="auto"/>
        <w:tblLayout w:type="fixed"/>
        <w:tblCellMar>
          <w:left w:w="28" w:type="dxa"/>
          <w:right w:w="28" w:type="dxa"/>
        </w:tblCellMar>
        <w:tblLook w:val="0000" w:firstRow="0" w:lastRow="0" w:firstColumn="0" w:lastColumn="0" w:noHBand="0" w:noVBand="0"/>
      </w:tblPr>
      <w:tblGrid>
        <w:gridCol w:w="1134"/>
        <w:gridCol w:w="113"/>
        <w:gridCol w:w="8608"/>
        <w:gridCol w:w="113"/>
      </w:tblGrid>
      <w:tr w:rsidR="00911AE6" w:rsidRPr="00911AE6" w:rsidTr="00911AE6">
        <w:tc>
          <w:tcPr>
            <w:tcW w:w="1134" w:type="dxa"/>
            <w:tcBorders>
              <w:top w:val="single" w:sz="4" w:space="0" w:color="auto"/>
              <w:left w:val="single" w:sz="4" w:space="0" w:color="auto"/>
              <w:bottom w:val="single" w:sz="4" w:space="0" w:color="auto"/>
              <w:right w:val="single" w:sz="4" w:space="0" w:color="auto"/>
            </w:tcBorders>
            <w:vAlign w:val="bottom"/>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8834" w:type="dxa"/>
            <w:gridSpan w:val="3"/>
            <w:tcBorders>
              <w:top w:val="single" w:sz="4" w:space="0" w:color="auto"/>
              <w:left w:val="single" w:sz="4" w:space="0" w:color="auto"/>
              <w:bottom w:val="single" w:sz="4" w:space="0" w:color="auto"/>
              <w:right w:val="single" w:sz="4" w:space="0" w:color="auto"/>
            </w:tcBorders>
            <w:vAlign w:val="bottom"/>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Реквизиты</w:t>
            </w:r>
          </w:p>
        </w:tc>
      </w:tr>
      <w:tr w:rsidR="00911AE6" w:rsidRPr="00911AE6" w:rsidTr="00911AE6">
        <w:tc>
          <w:tcPr>
            <w:tcW w:w="1134" w:type="dxa"/>
            <w:vMerge w:val="restart"/>
            <w:tcBorders>
              <w:top w:val="single" w:sz="4" w:space="0" w:color="auto"/>
              <w:left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Почта</w:t>
            </w:r>
          </w:p>
        </w:tc>
        <w:tc>
          <w:tcPr>
            <w:tcW w:w="113" w:type="dxa"/>
            <w:tcBorders>
              <w:top w:val="single" w:sz="4" w:space="0" w:color="auto"/>
              <w:left w:val="single" w:sz="4" w:space="0" w:color="auto"/>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single" w:sz="4" w:space="0" w:color="auto"/>
              <w:left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адрес получателя</w:t>
            </w:r>
          </w:p>
        </w:tc>
        <w:tc>
          <w:tcPr>
            <w:tcW w:w="113" w:type="dxa"/>
            <w:tcBorders>
              <w:top w:val="single" w:sz="4" w:space="0" w:color="auto"/>
              <w:left w:val="nil"/>
              <w:bottom w:val="nil"/>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r w:rsidR="00911AE6" w:rsidRPr="00911AE6" w:rsidTr="00911AE6">
        <w:tc>
          <w:tcPr>
            <w:tcW w:w="1134" w:type="dxa"/>
            <w:vMerge/>
            <w:tcBorders>
              <w:left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nil"/>
              <w:left w:val="nil"/>
              <w:bottom w:val="single" w:sz="4" w:space="0" w:color="auto"/>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nil"/>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r w:rsidR="00911AE6" w:rsidRPr="00911AE6" w:rsidTr="00911AE6">
        <w:tc>
          <w:tcPr>
            <w:tcW w:w="1134" w:type="dxa"/>
            <w:vMerge/>
            <w:tcBorders>
              <w:left w:val="single" w:sz="4" w:space="0" w:color="auto"/>
              <w:bottom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18"/>
                <w:szCs w:val="18"/>
                <w:lang w:eastAsia="ru-RU"/>
              </w:rPr>
            </w:pPr>
          </w:p>
        </w:tc>
        <w:tc>
          <w:tcPr>
            <w:tcW w:w="113" w:type="dxa"/>
            <w:tcBorders>
              <w:top w:val="nil"/>
              <w:left w:val="single" w:sz="4" w:space="0" w:color="auto"/>
              <w:bottom w:val="single" w:sz="4" w:space="0" w:color="auto"/>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single" w:sz="4" w:space="0" w:color="auto"/>
              <w:left w:val="nil"/>
              <w:bottom w:val="single" w:sz="4" w:space="0" w:color="auto"/>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single" w:sz="4" w:space="0" w:color="auto"/>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r w:rsidR="00911AE6" w:rsidRPr="00911AE6" w:rsidTr="00911AE6">
        <w:tc>
          <w:tcPr>
            <w:tcW w:w="1134" w:type="dxa"/>
            <w:vMerge w:val="restart"/>
            <w:tcBorders>
              <w:top w:val="single" w:sz="4" w:space="0" w:color="auto"/>
              <w:left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Банк</w:t>
            </w:r>
          </w:p>
        </w:tc>
        <w:tc>
          <w:tcPr>
            <w:tcW w:w="113" w:type="dxa"/>
            <w:tcBorders>
              <w:top w:val="single" w:sz="4" w:space="0" w:color="auto"/>
              <w:left w:val="single" w:sz="4" w:space="0" w:color="auto"/>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single" w:sz="4" w:space="0" w:color="auto"/>
              <w:left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данные получателя средств</w:t>
            </w:r>
          </w:p>
        </w:tc>
        <w:tc>
          <w:tcPr>
            <w:tcW w:w="113" w:type="dxa"/>
            <w:tcBorders>
              <w:top w:val="single" w:sz="4" w:space="0" w:color="auto"/>
              <w:left w:val="nil"/>
              <w:bottom w:val="nil"/>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r w:rsidR="00911AE6" w:rsidRPr="00911AE6" w:rsidTr="00911AE6">
        <w:tc>
          <w:tcPr>
            <w:tcW w:w="1134" w:type="dxa"/>
            <w:vMerge/>
            <w:tcBorders>
              <w:left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nil"/>
              <w:left w:val="nil"/>
              <w:bottom w:val="single" w:sz="4" w:space="0" w:color="auto"/>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nil"/>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r w:rsidR="00911AE6" w:rsidRPr="00911AE6" w:rsidTr="00911AE6">
        <w:tc>
          <w:tcPr>
            <w:tcW w:w="1134" w:type="dxa"/>
            <w:vMerge/>
            <w:tcBorders>
              <w:left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18"/>
                <w:szCs w:val="18"/>
                <w:lang w:eastAsia="ru-RU"/>
              </w:rPr>
            </w:pPr>
          </w:p>
        </w:tc>
        <w:tc>
          <w:tcPr>
            <w:tcW w:w="113" w:type="dxa"/>
            <w:tcBorders>
              <w:top w:val="nil"/>
              <w:left w:val="single" w:sz="4" w:space="0" w:color="auto"/>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12"/>
                <w:szCs w:val="12"/>
                <w:lang w:eastAsia="ru-RU"/>
              </w:rPr>
            </w:pPr>
          </w:p>
        </w:tc>
        <w:tc>
          <w:tcPr>
            <w:tcW w:w="8608" w:type="dxa"/>
            <w:tcBorders>
              <w:top w:val="single" w:sz="4" w:space="0" w:color="auto"/>
              <w:left w:val="nil"/>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12"/>
                <w:szCs w:val="12"/>
                <w:lang w:eastAsia="ru-RU"/>
              </w:rPr>
            </w:pPr>
          </w:p>
        </w:tc>
        <w:tc>
          <w:tcPr>
            <w:tcW w:w="113" w:type="dxa"/>
            <w:tcBorders>
              <w:top w:val="nil"/>
              <w:left w:val="nil"/>
              <w:bottom w:val="nil"/>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12"/>
                <w:szCs w:val="12"/>
                <w:lang w:eastAsia="ru-RU"/>
              </w:rPr>
            </w:pPr>
          </w:p>
        </w:tc>
      </w:tr>
      <w:tr w:rsidR="00911AE6" w:rsidRPr="00911AE6" w:rsidTr="00911AE6">
        <w:tc>
          <w:tcPr>
            <w:tcW w:w="1134" w:type="dxa"/>
            <w:vMerge/>
            <w:tcBorders>
              <w:left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nil"/>
              <w:left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БИК или наименование банка</w:t>
            </w:r>
          </w:p>
        </w:tc>
        <w:tc>
          <w:tcPr>
            <w:tcW w:w="113" w:type="dxa"/>
            <w:tcBorders>
              <w:top w:val="nil"/>
              <w:left w:val="nil"/>
              <w:bottom w:val="nil"/>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r w:rsidR="00911AE6" w:rsidRPr="00911AE6" w:rsidTr="00911AE6">
        <w:tc>
          <w:tcPr>
            <w:tcW w:w="1134" w:type="dxa"/>
            <w:vMerge/>
            <w:tcBorders>
              <w:left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nil"/>
              <w:left w:val="nil"/>
              <w:bottom w:val="single" w:sz="4" w:space="0" w:color="auto"/>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nil"/>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r w:rsidR="00911AE6" w:rsidRPr="00911AE6" w:rsidTr="00911AE6">
        <w:tc>
          <w:tcPr>
            <w:tcW w:w="1134" w:type="dxa"/>
            <w:vMerge/>
            <w:tcBorders>
              <w:left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18"/>
                <w:szCs w:val="18"/>
                <w:lang w:eastAsia="ru-RU"/>
              </w:rPr>
            </w:pPr>
          </w:p>
        </w:tc>
        <w:tc>
          <w:tcPr>
            <w:tcW w:w="113" w:type="dxa"/>
            <w:tcBorders>
              <w:top w:val="nil"/>
              <w:left w:val="single" w:sz="4" w:space="0" w:color="auto"/>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12"/>
                <w:szCs w:val="12"/>
                <w:lang w:eastAsia="ru-RU"/>
              </w:rPr>
            </w:pPr>
          </w:p>
        </w:tc>
        <w:tc>
          <w:tcPr>
            <w:tcW w:w="8608" w:type="dxa"/>
            <w:tcBorders>
              <w:top w:val="single" w:sz="4" w:space="0" w:color="auto"/>
              <w:left w:val="nil"/>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12"/>
                <w:szCs w:val="12"/>
                <w:lang w:eastAsia="ru-RU"/>
              </w:rPr>
            </w:pPr>
          </w:p>
        </w:tc>
        <w:tc>
          <w:tcPr>
            <w:tcW w:w="113" w:type="dxa"/>
            <w:tcBorders>
              <w:top w:val="nil"/>
              <w:left w:val="nil"/>
              <w:bottom w:val="nil"/>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12"/>
                <w:szCs w:val="12"/>
                <w:lang w:eastAsia="ru-RU"/>
              </w:rPr>
            </w:pPr>
          </w:p>
        </w:tc>
      </w:tr>
      <w:tr w:rsidR="00911AE6" w:rsidRPr="00911AE6" w:rsidTr="00911AE6">
        <w:tc>
          <w:tcPr>
            <w:tcW w:w="1134" w:type="dxa"/>
            <w:vMerge/>
            <w:tcBorders>
              <w:left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nil"/>
              <w:left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корреспондентский счет</w:t>
            </w:r>
          </w:p>
        </w:tc>
        <w:tc>
          <w:tcPr>
            <w:tcW w:w="113" w:type="dxa"/>
            <w:tcBorders>
              <w:top w:val="nil"/>
              <w:left w:val="nil"/>
              <w:bottom w:val="nil"/>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r w:rsidR="00911AE6" w:rsidRPr="00911AE6" w:rsidTr="00911AE6">
        <w:tc>
          <w:tcPr>
            <w:tcW w:w="1134" w:type="dxa"/>
            <w:vMerge/>
            <w:tcBorders>
              <w:left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nil"/>
              <w:left w:val="nil"/>
              <w:bottom w:val="single" w:sz="4" w:space="0" w:color="auto"/>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nil"/>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r w:rsidR="00911AE6" w:rsidRPr="00911AE6" w:rsidTr="00911AE6">
        <w:tc>
          <w:tcPr>
            <w:tcW w:w="1134" w:type="dxa"/>
            <w:vMerge/>
            <w:tcBorders>
              <w:left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12"/>
                <w:szCs w:val="12"/>
                <w:lang w:eastAsia="ru-RU"/>
              </w:rPr>
            </w:pPr>
          </w:p>
        </w:tc>
        <w:tc>
          <w:tcPr>
            <w:tcW w:w="8608" w:type="dxa"/>
            <w:tcBorders>
              <w:top w:val="single" w:sz="4" w:space="0" w:color="auto"/>
              <w:left w:val="nil"/>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12"/>
                <w:szCs w:val="12"/>
                <w:lang w:eastAsia="ru-RU"/>
              </w:rPr>
            </w:pPr>
          </w:p>
        </w:tc>
        <w:tc>
          <w:tcPr>
            <w:tcW w:w="113" w:type="dxa"/>
            <w:tcBorders>
              <w:top w:val="nil"/>
              <w:left w:val="nil"/>
              <w:bottom w:val="nil"/>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12"/>
                <w:szCs w:val="12"/>
                <w:lang w:eastAsia="ru-RU"/>
              </w:rPr>
            </w:pPr>
          </w:p>
        </w:tc>
      </w:tr>
      <w:tr w:rsidR="00911AE6" w:rsidRPr="00911AE6" w:rsidTr="00911AE6">
        <w:tc>
          <w:tcPr>
            <w:tcW w:w="1134" w:type="dxa"/>
            <w:vMerge/>
            <w:tcBorders>
              <w:left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nil"/>
              <w:left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номер счета заявителя</w:t>
            </w:r>
          </w:p>
        </w:tc>
        <w:tc>
          <w:tcPr>
            <w:tcW w:w="113" w:type="dxa"/>
            <w:tcBorders>
              <w:top w:val="nil"/>
              <w:left w:val="nil"/>
              <w:bottom w:val="nil"/>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r w:rsidR="00911AE6" w:rsidRPr="00911AE6" w:rsidTr="00911AE6">
        <w:tc>
          <w:tcPr>
            <w:tcW w:w="1134" w:type="dxa"/>
            <w:vMerge/>
            <w:tcBorders>
              <w:left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113" w:type="dxa"/>
            <w:tcBorders>
              <w:top w:val="nil"/>
              <w:left w:val="single" w:sz="4" w:space="0" w:color="auto"/>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nil"/>
              <w:left w:val="nil"/>
              <w:bottom w:val="single" w:sz="4" w:space="0" w:color="auto"/>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nil"/>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r w:rsidR="00911AE6" w:rsidRPr="00911AE6" w:rsidTr="00911AE6">
        <w:tc>
          <w:tcPr>
            <w:tcW w:w="1134" w:type="dxa"/>
            <w:vMerge/>
            <w:tcBorders>
              <w:left w:val="single" w:sz="4" w:space="0" w:color="auto"/>
              <w:bottom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113" w:type="dxa"/>
            <w:tcBorders>
              <w:top w:val="nil"/>
              <w:left w:val="single" w:sz="4" w:space="0" w:color="auto"/>
              <w:bottom w:val="single" w:sz="4" w:space="0" w:color="auto"/>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8608" w:type="dxa"/>
            <w:tcBorders>
              <w:top w:val="single" w:sz="4" w:space="0" w:color="auto"/>
              <w:left w:val="nil"/>
              <w:bottom w:val="single" w:sz="4" w:space="0" w:color="auto"/>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113" w:type="dxa"/>
            <w:tcBorders>
              <w:top w:val="nil"/>
              <w:left w:val="nil"/>
              <w:bottom w:val="single" w:sz="4" w:space="0" w:color="auto"/>
              <w:right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bl>
    <w:p w:rsidR="00911AE6" w:rsidRPr="00911AE6" w:rsidRDefault="00911AE6" w:rsidP="00911AE6">
      <w:pPr>
        <w:autoSpaceDE w:val="0"/>
        <w:autoSpaceDN w:val="0"/>
        <w:spacing w:before="120" w:after="8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Результат предоставления услуги хочу получить *</w:t>
      </w:r>
    </w:p>
    <w:p w:rsidR="00911AE6" w:rsidRPr="00911AE6" w:rsidRDefault="00911AE6" w:rsidP="00911AE6">
      <w:pPr>
        <w:autoSpaceDE w:val="0"/>
        <w:autoSpaceDN w:val="0"/>
        <w:spacing w:after="6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В бумажном виде</w:t>
      </w:r>
    </w:p>
    <w:tbl>
      <w:tblPr>
        <w:tblW w:w="9968" w:type="dxa"/>
        <w:tblLayout w:type="fixed"/>
        <w:tblCellMar>
          <w:left w:w="28" w:type="dxa"/>
          <w:right w:w="28" w:type="dxa"/>
        </w:tblCellMar>
        <w:tblLook w:val="0000" w:firstRow="0" w:lastRow="0" w:firstColumn="0" w:lastColumn="0" w:noHBand="0" w:noVBand="0"/>
      </w:tblPr>
      <w:tblGrid>
        <w:gridCol w:w="1304"/>
        <w:gridCol w:w="3542"/>
        <w:gridCol w:w="5009"/>
        <w:gridCol w:w="113"/>
      </w:tblGrid>
      <w:tr w:rsidR="00911AE6" w:rsidRPr="00911AE6" w:rsidTr="00911AE6">
        <w:tc>
          <w:tcPr>
            <w:tcW w:w="1304" w:type="dxa"/>
            <w:vMerge w:val="restart"/>
            <w:tcBorders>
              <w:top w:val="single" w:sz="4" w:space="0" w:color="auto"/>
              <w:left w:val="single" w:sz="4" w:space="0" w:color="auto"/>
              <w:bottom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3542" w:type="dxa"/>
            <w:tcBorders>
              <w:left w:val="single" w:sz="4" w:space="0" w:color="auto"/>
            </w:tcBorders>
            <w:vAlign w:val="bottom"/>
          </w:tcPr>
          <w:p w:rsidR="00911AE6" w:rsidRPr="00911AE6" w:rsidRDefault="00911AE6" w:rsidP="00911AE6">
            <w:pPr>
              <w:autoSpaceDE w:val="0"/>
              <w:autoSpaceDN w:val="0"/>
              <w:spacing w:after="0" w:line="240" w:lineRule="auto"/>
              <w:ind w:lef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в многофункциональном центре</w:t>
            </w:r>
          </w:p>
        </w:tc>
        <w:tc>
          <w:tcPr>
            <w:tcW w:w="5009" w:type="dxa"/>
            <w:tcBorders>
              <w:bottom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c>
          <w:tcPr>
            <w:tcW w:w="113" w:type="dxa"/>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r w:rsidR="00911AE6" w:rsidRPr="00911AE6" w:rsidTr="00911AE6">
        <w:tc>
          <w:tcPr>
            <w:tcW w:w="1304" w:type="dxa"/>
            <w:vMerge/>
            <w:tcBorders>
              <w:top w:val="single" w:sz="4" w:space="0" w:color="auto"/>
              <w:left w:val="single" w:sz="4" w:space="0" w:color="auto"/>
              <w:bottom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3542" w:type="dxa"/>
            <w:tcBorders>
              <w:left w:val="single" w:sz="4" w:space="0" w:color="auto"/>
            </w:tcBorders>
          </w:tcPr>
          <w:p w:rsidR="00911AE6" w:rsidRPr="00911AE6" w:rsidRDefault="00911AE6" w:rsidP="00911AE6">
            <w:pPr>
              <w:autoSpaceDE w:val="0"/>
              <w:autoSpaceDN w:val="0"/>
              <w:spacing w:after="0" w:line="240" w:lineRule="auto"/>
              <w:ind w:left="57"/>
              <w:rPr>
                <w:rFonts w:ascii="Liberation Serif" w:eastAsia="Times New Roman" w:hAnsi="Liberation Serif" w:cs="Times New Roman"/>
                <w:sz w:val="20"/>
                <w:szCs w:val="20"/>
                <w:lang w:eastAsia="ru-RU"/>
              </w:rPr>
            </w:pPr>
          </w:p>
        </w:tc>
        <w:tc>
          <w:tcPr>
            <w:tcW w:w="5009" w:type="dxa"/>
            <w:tcBorders>
              <w:top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(указать адрес)</w:t>
            </w:r>
          </w:p>
        </w:tc>
        <w:tc>
          <w:tcPr>
            <w:tcW w:w="113" w:type="dxa"/>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0"/>
                <w:szCs w:val="20"/>
                <w:lang w:eastAsia="ru-RU"/>
              </w:rPr>
            </w:pPr>
          </w:p>
        </w:tc>
      </w:tr>
      <w:tr w:rsidR="00911AE6" w:rsidRPr="00911AE6" w:rsidTr="00911AE6">
        <w:tc>
          <w:tcPr>
            <w:tcW w:w="1304" w:type="dxa"/>
            <w:tcBorders>
              <w:top w:val="single" w:sz="4" w:space="0" w:color="auto"/>
              <w:left w:val="single" w:sz="4" w:space="0" w:color="auto"/>
              <w:bottom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8551" w:type="dxa"/>
            <w:gridSpan w:val="2"/>
            <w:tcBorders>
              <w:left w:val="single" w:sz="4" w:space="0" w:color="auto"/>
              <w:bottom w:val="single" w:sz="4" w:space="0" w:color="auto"/>
            </w:tcBorders>
            <w:vAlign w:val="bottom"/>
          </w:tcPr>
          <w:p w:rsidR="00911AE6" w:rsidRPr="00911AE6" w:rsidRDefault="00911AE6" w:rsidP="00911AE6">
            <w:pPr>
              <w:autoSpaceDE w:val="0"/>
              <w:autoSpaceDN w:val="0"/>
              <w:spacing w:after="0" w:line="240" w:lineRule="auto"/>
              <w:ind w:lef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в органе, принимающем решение</w:t>
            </w:r>
          </w:p>
        </w:tc>
        <w:tc>
          <w:tcPr>
            <w:tcW w:w="113" w:type="dxa"/>
            <w:tcBorders>
              <w:bottom w:val="single" w:sz="4" w:space="0" w:color="auto"/>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c>
      </w:tr>
    </w:tbl>
    <w:p w:rsidR="00911AE6" w:rsidRPr="00911AE6" w:rsidRDefault="00911AE6" w:rsidP="00911AE6">
      <w:pPr>
        <w:keepNext/>
        <w:autoSpaceDE w:val="0"/>
        <w:autoSpaceDN w:val="0"/>
        <w:spacing w:before="120" w:after="12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xml:space="preserve">В электронном виде </w:t>
      </w:r>
    </w:p>
    <w:tbl>
      <w:tblPr>
        <w:tblW w:w="9968" w:type="dxa"/>
        <w:tblLayout w:type="fixed"/>
        <w:tblCellMar>
          <w:left w:w="28" w:type="dxa"/>
          <w:right w:w="28" w:type="dxa"/>
        </w:tblCellMar>
        <w:tblLook w:val="0000" w:firstRow="0" w:lastRow="0" w:firstColumn="0" w:lastColumn="0" w:noHBand="0" w:noVBand="0"/>
      </w:tblPr>
      <w:tblGrid>
        <w:gridCol w:w="1304"/>
        <w:gridCol w:w="8664"/>
      </w:tblGrid>
      <w:tr w:rsidR="00911AE6" w:rsidRPr="00911AE6" w:rsidTr="00911AE6">
        <w:tc>
          <w:tcPr>
            <w:tcW w:w="1304" w:type="dxa"/>
            <w:tcBorders>
              <w:top w:val="single" w:sz="4" w:space="0" w:color="auto"/>
              <w:left w:val="single" w:sz="4" w:space="0" w:color="auto"/>
              <w:bottom w:val="single" w:sz="4" w:space="0" w:color="auto"/>
              <w:right w:val="single" w:sz="4" w:space="0" w:color="auto"/>
            </w:tcBorders>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8664" w:type="dxa"/>
            <w:tcBorders>
              <w:top w:val="single" w:sz="4" w:space="0" w:color="auto"/>
              <w:left w:val="single" w:sz="4" w:space="0" w:color="auto"/>
              <w:bottom w:val="single" w:sz="4" w:space="0" w:color="auto"/>
            </w:tcBorders>
            <w:vAlign w:val="bottom"/>
          </w:tcPr>
          <w:p w:rsidR="00911AE6" w:rsidRPr="00911AE6" w:rsidRDefault="00911AE6" w:rsidP="00911AE6">
            <w:pPr>
              <w:autoSpaceDE w:val="0"/>
              <w:autoSpaceDN w:val="0"/>
              <w:spacing w:after="0" w:line="240" w:lineRule="auto"/>
              <w:ind w:left="57"/>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в личном кабинете единого портала</w:t>
            </w:r>
          </w:p>
        </w:tc>
      </w:tr>
    </w:tbl>
    <w:p w:rsidR="00911AE6" w:rsidRPr="00911AE6" w:rsidRDefault="00911AE6" w:rsidP="00911AE6">
      <w:pPr>
        <w:keepNext/>
        <w:autoSpaceDE w:val="0"/>
        <w:autoSpaceDN w:val="0"/>
        <w:spacing w:before="120" w:after="6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К заявлению прилагаю следующие документы</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8845"/>
      </w:tblGrid>
      <w:tr w:rsidR="00911AE6" w:rsidRPr="00911AE6" w:rsidTr="00911AE6">
        <w:tc>
          <w:tcPr>
            <w:tcW w:w="1134" w:type="dxa"/>
            <w:vAlign w:val="center"/>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 п/п</w:t>
            </w:r>
          </w:p>
        </w:tc>
        <w:tc>
          <w:tcPr>
            <w:tcW w:w="8845" w:type="dxa"/>
            <w:vAlign w:val="center"/>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Наименование документов</w:t>
            </w:r>
          </w:p>
        </w:tc>
      </w:tr>
      <w:tr w:rsidR="00911AE6" w:rsidRPr="00911AE6" w:rsidTr="00911AE6">
        <w:tc>
          <w:tcPr>
            <w:tcW w:w="1134"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1</w:t>
            </w:r>
          </w:p>
        </w:tc>
        <w:tc>
          <w:tcPr>
            <w:tcW w:w="884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1134"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lastRenderedPageBreak/>
              <w:t>2</w:t>
            </w:r>
          </w:p>
        </w:tc>
        <w:tc>
          <w:tcPr>
            <w:tcW w:w="884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1134"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3</w:t>
            </w:r>
          </w:p>
        </w:tc>
        <w:tc>
          <w:tcPr>
            <w:tcW w:w="884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1134"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4</w:t>
            </w:r>
          </w:p>
        </w:tc>
        <w:tc>
          <w:tcPr>
            <w:tcW w:w="884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1134"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5</w:t>
            </w:r>
          </w:p>
        </w:tc>
        <w:tc>
          <w:tcPr>
            <w:tcW w:w="884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1134"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6</w:t>
            </w:r>
          </w:p>
        </w:tc>
        <w:tc>
          <w:tcPr>
            <w:tcW w:w="884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1134"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7</w:t>
            </w:r>
          </w:p>
        </w:tc>
        <w:tc>
          <w:tcPr>
            <w:tcW w:w="884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r w:rsidR="00911AE6" w:rsidRPr="00911AE6" w:rsidTr="00911AE6">
        <w:tc>
          <w:tcPr>
            <w:tcW w:w="1134" w:type="dxa"/>
          </w:tcPr>
          <w:p w:rsidR="00911AE6" w:rsidRPr="00911AE6" w:rsidRDefault="00911AE6" w:rsidP="00911AE6">
            <w:pPr>
              <w:autoSpaceDE w:val="0"/>
              <w:autoSpaceDN w:val="0"/>
              <w:spacing w:after="0" w:line="240" w:lineRule="auto"/>
              <w:jc w:val="center"/>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8</w:t>
            </w:r>
          </w:p>
        </w:tc>
        <w:tc>
          <w:tcPr>
            <w:tcW w:w="8845" w:type="dxa"/>
          </w:tcPr>
          <w:p w:rsidR="00911AE6" w:rsidRPr="00911AE6" w:rsidRDefault="00911AE6" w:rsidP="00911AE6">
            <w:pPr>
              <w:autoSpaceDE w:val="0"/>
              <w:autoSpaceDN w:val="0"/>
              <w:spacing w:after="0" w:line="240" w:lineRule="auto"/>
              <w:ind w:left="57" w:right="57"/>
              <w:rPr>
                <w:rFonts w:ascii="Liberation Serif" w:eastAsia="Times New Roman" w:hAnsi="Liberation Serif" w:cs="Times New Roman"/>
                <w:sz w:val="24"/>
                <w:szCs w:val="24"/>
                <w:lang w:eastAsia="ru-RU"/>
              </w:rPr>
            </w:pPr>
          </w:p>
        </w:tc>
      </w:tr>
    </w:tbl>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p w:rsidR="00911AE6" w:rsidRPr="00911AE6" w:rsidRDefault="00911AE6" w:rsidP="00911AE6">
      <w:pPr>
        <w:keepNext/>
        <w:autoSpaceDE w:val="0"/>
        <w:autoSpaceDN w:val="0"/>
        <w:spacing w:after="0" w:line="240" w:lineRule="auto"/>
        <w:ind w:firstLine="567"/>
        <w:jc w:val="both"/>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Об ответственности за достоверность представленных сведений предупрежден(на).</w:t>
      </w:r>
    </w:p>
    <w:p w:rsidR="00911AE6" w:rsidRPr="00911AE6" w:rsidRDefault="00911AE6" w:rsidP="00911AE6">
      <w:pPr>
        <w:keepNext/>
        <w:autoSpaceDE w:val="0"/>
        <w:autoSpaceDN w:val="0"/>
        <w:spacing w:after="0" w:line="240" w:lineRule="auto"/>
        <w:ind w:firstLine="567"/>
        <w:jc w:val="both"/>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Даю согласие на получение, обработку и передачу моих персональных данных в соответствии с Федеральным законом «Об информации, информационных технологиях и о защите информации» и Федеральным законом «О персональных данных».</w:t>
      </w:r>
    </w:p>
    <w:p w:rsidR="00911AE6" w:rsidRPr="00911AE6" w:rsidRDefault="00911AE6" w:rsidP="00911AE6">
      <w:pPr>
        <w:keepNext/>
        <w:autoSpaceDE w:val="0"/>
        <w:autoSpaceDN w:val="0"/>
        <w:spacing w:after="0" w:line="240" w:lineRule="auto"/>
        <w:rPr>
          <w:rFonts w:ascii="Liberation Serif" w:eastAsia="Times New Roman" w:hAnsi="Liberation Serif" w:cs="Times New Roman"/>
          <w:sz w:val="24"/>
          <w:szCs w:val="24"/>
          <w:lang w:eastAsia="ru-RU"/>
        </w:rPr>
      </w:pPr>
    </w:p>
    <w:p w:rsidR="00911AE6" w:rsidRPr="00911AE6" w:rsidRDefault="00911AE6" w:rsidP="00911AE6">
      <w:pPr>
        <w:keepNext/>
        <w:pBdr>
          <w:top w:val="single" w:sz="4" w:space="1" w:color="auto"/>
        </w:pBdr>
        <w:autoSpaceDE w:val="0"/>
        <w:autoSpaceDN w:val="0"/>
        <w:spacing w:after="0" w:line="240" w:lineRule="auto"/>
        <w:ind w:right="7087"/>
        <w:rPr>
          <w:rFonts w:ascii="Liberation Serif" w:eastAsia="Times New Roman" w:hAnsi="Liberation Serif" w:cs="Times New Roman"/>
          <w:sz w:val="2"/>
          <w:szCs w:val="2"/>
          <w:lang w:eastAsia="ru-RU"/>
        </w:rPr>
      </w:pPr>
    </w:p>
    <w:p w:rsidR="00911AE6" w:rsidRPr="00911AE6" w:rsidRDefault="00911AE6" w:rsidP="00911AE6">
      <w:pPr>
        <w:autoSpaceDE w:val="0"/>
        <w:autoSpaceDN w:val="0"/>
        <w:spacing w:after="0" w:line="240" w:lineRule="auto"/>
        <w:jc w:val="both"/>
        <w:rPr>
          <w:rFonts w:ascii="Liberation Serif" w:eastAsia="Times New Roman" w:hAnsi="Liberation Serif" w:cs="Times New Roman"/>
          <w:sz w:val="20"/>
          <w:szCs w:val="20"/>
          <w:lang w:eastAsia="ru-RU"/>
        </w:rPr>
      </w:pPr>
      <w:r w:rsidRPr="00911AE6">
        <w:rPr>
          <w:rFonts w:ascii="Liberation Serif" w:eastAsia="Times New Roman" w:hAnsi="Liberation Serif" w:cs="Times New Roman"/>
          <w:sz w:val="20"/>
          <w:szCs w:val="20"/>
          <w:lang w:eastAsia="ru-RU"/>
        </w:rPr>
        <w:t>* Одновременно можно выбрать как единственный способ получения результата, так и несколько – один из вариантов в бумажном виде совместно с электронным видом.</w:t>
      </w:r>
    </w:p>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30"/>
        <w:gridCol w:w="2800"/>
        <w:gridCol w:w="2155"/>
        <w:gridCol w:w="2381"/>
      </w:tblGrid>
      <w:tr w:rsidR="00911AE6" w:rsidRPr="00911AE6" w:rsidTr="00911AE6">
        <w:tc>
          <w:tcPr>
            <w:tcW w:w="630" w:type="dxa"/>
            <w:tcBorders>
              <w:top w:val="nil"/>
              <w:left w:val="nil"/>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Дата</w:t>
            </w:r>
          </w:p>
        </w:tc>
        <w:tc>
          <w:tcPr>
            <w:tcW w:w="2800" w:type="dxa"/>
            <w:tcBorders>
              <w:top w:val="nil"/>
              <w:left w:val="nil"/>
              <w:bottom w:val="nil"/>
              <w:right w:val="nil"/>
            </w:tcBorders>
            <w:vAlign w:val="bottom"/>
          </w:tcPr>
          <w:p w:rsidR="00911AE6" w:rsidRPr="00911AE6" w:rsidRDefault="00911AE6" w:rsidP="00911AE6">
            <w:pPr>
              <w:autoSpaceDE w:val="0"/>
              <w:autoSpaceDN w:val="0"/>
              <w:spacing w:after="0" w:line="240" w:lineRule="auto"/>
              <w:rPr>
                <w:rFonts w:ascii="Liberation Serif" w:eastAsia="Times New Roman" w:hAnsi="Liberation Serif" w:cs="Times New Roman"/>
                <w:sz w:val="24"/>
                <w:szCs w:val="24"/>
                <w:lang w:eastAsia="ru-RU"/>
              </w:rPr>
            </w:pPr>
            <w:r w:rsidRPr="00911AE6">
              <w:rPr>
                <w:rFonts w:ascii="Liberation Serif" w:eastAsia="Times New Roman" w:hAnsi="Liberation Serif" w:cs="Times New Roman"/>
                <w:sz w:val="24"/>
                <w:szCs w:val="24"/>
                <w:lang w:eastAsia="ru-RU"/>
              </w:rPr>
              <w:t>«____»______________г.</w:t>
            </w:r>
          </w:p>
        </w:tc>
        <w:tc>
          <w:tcPr>
            <w:tcW w:w="2155" w:type="dxa"/>
            <w:tcBorders>
              <w:top w:val="nil"/>
              <w:left w:val="nil"/>
              <w:bottom w:val="nil"/>
              <w:right w:val="nil"/>
            </w:tcBorders>
            <w:vAlign w:val="bottom"/>
          </w:tcPr>
          <w:p w:rsidR="00911AE6" w:rsidRPr="00911AE6" w:rsidRDefault="00592F4A" w:rsidP="00911AE6">
            <w:pPr>
              <w:autoSpaceDE w:val="0"/>
              <w:autoSpaceDN w:val="0"/>
              <w:spacing w:after="0" w:line="240" w:lineRule="auto"/>
              <w:ind w:right="57"/>
              <w:jc w:val="right"/>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r w:rsidR="00911AE6" w:rsidRPr="00911AE6">
              <w:rPr>
                <w:rFonts w:ascii="Liberation Serif" w:eastAsia="Times New Roman" w:hAnsi="Liberation Serif" w:cs="Times New Roman"/>
                <w:sz w:val="24"/>
                <w:szCs w:val="24"/>
                <w:lang w:eastAsia="ru-RU"/>
              </w:rPr>
              <w:t xml:space="preserve">                        </w:t>
            </w:r>
          </w:p>
        </w:tc>
        <w:tc>
          <w:tcPr>
            <w:tcW w:w="2381" w:type="dxa"/>
            <w:tcBorders>
              <w:top w:val="nil"/>
              <w:left w:val="nil"/>
              <w:bottom w:val="single" w:sz="4" w:space="0" w:color="auto"/>
              <w:right w:val="nil"/>
            </w:tcBorders>
            <w:vAlign w:val="bottom"/>
          </w:tcPr>
          <w:p w:rsidR="00911AE6" w:rsidRPr="00911AE6" w:rsidRDefault="00911AE6" w:rsidP="00911AE6">
            <w:pPr>
              <w:autoSpaceDE w:val="0"/>
              <w:autoSpaceDN w:val="0"/>
              <w:spacing w:after="0" w:line="240" w:lineRule="auto"/>
              <w:ind w:right="-2013"/>
              <w:jc w:val="center"/>
              <w:rPr>
                <w:rFonts w:ascii="Liberation Serif" w:eastAsia="Times New Roman" w:hAnsi="Liberation Serif" w:cs="Times New Roman"/>
                <w:sz w:val="24"/>
                <w:szCs w:val="24"/>
                <w:lang w:eastAsia="ru-RU"/>
              </w:rPr>
            </w:pPr>
          </w:p>
        </w:tc>
      </w:tr>
    </w:tbl>
    <w:p w:rsidR="00911AE6" w:rsidRPr="00911AE6" w:rsidRDefault="00911AE6" w:rsidP="00911AE6">
      <w:pPr>
        <w:autoSpaceDE w:val="0"/>
        <w:autoSpaceDN w:val="0"/>
        <w:spacing w:after="0" w:line="240" w:lineRule="auto"/>
        <w:rPr>
          <w:rFonts w:ascii="Liberation Serif" w:eastAsia="Times New Roman" w:hAnsi="Liberation Serif" w:cs="Times New Roman"/>
          <w:sz w:val="12"/>
          <w:szCs w:val="12"/>
          <w:lang w:eastAsia="ru-RU"/>
        </w:rPr>
      </w:pPr>
    </w:p>
    <w:p w:rsidR="00911AE6" w:rsidRPr="00911AE6" w:rsidRDefault="00911AE6" w:rsidP="00911AE6">
      <w:pPr>
        <w:tabs>
          <w:tab w:val="left" w:pos="5640"/>
        </w:tabs>
        <w:autoSpaceDE w:val="0"/>
        <w:autoSpaceDN w:val="0"/>
        <w:spacing w:after="0" w:line="240" w:lineRule="auto"/>
        <w:rPr>
          <w:rFonts w:ascii="Liberation Serif" w:eastAsia="Times New Roman" w:hAnsi="Liberation Serif" w:cs="Times New Roman"/>
          <w:lang w:eastAsia="ru-RU"/>
        </w:rPr>
      </w:pPr>
      <w:r w:rsidRPr="00911AE6">
        <w:rPr>
          <w:rFonts w:ascii="Liberation Serif" w:eastAsia="Times New Roman" w:hAnsi="Liberation Serif" w:cs="Times New Roman"/>
          <w:sz w:val="12"/>
          <w:szCs w:val="12"/>
          <w:lang w:eastAsia="ru-RU"/>
        </w:rPr>
        <w:tab/>
        <w:t xml:space="preserve">    </w:t>
      </w:r>
      <w:r w:rsidRPr="00911AE6">
        <w:rPr>
          <w:rFonts w:ascii="Liberation Serif" w:eastAsia="Times New Roman" w:hAnsi="Liberation Serif" w:cs="Times New Roman"/>
          <w:lang w:eastAsia="ru-RU"/>
        </w:rPr>
        <w:t>(подпись заявителя)</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1D15DE" w:rsidP="00192E75">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 xml:space="preserve"> </w:t>
      </w: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5C229B" w:rsidRPr="004B5343" w:rsidRDefault="005C229B" w:rsidP="00192E75">
      <w:pPr>
        <w:autoSpaceDE w:val="0"/>
        <w:autoSpaceDN w:val="0"/>
        <w:adjustRightInd w:val="0"/>
        <w:spacing w:after="0" w:line="240" w:lineRule="auto"/>
        <w:jc w:val="both"/>
        <w:rPr>
          <w:rFonts w:ascii="Liberation Serif" w:hAnsi="Liberation Serif" w:cs="Arial"/>
          <w:sz w:val="28"/>
          <w:szCs w:val="28"/>
        </w:rPr>
      </w:pPr>
    </w:p>
    <w:p w:rsidR="002B7658" w:rsidRDefault="00E13767" w:rsidP="00192E75">
      <w:pPr>
        <w:spacing w:after="0" w:line="240" w:lineRule="auto"/>
        <w:rPr>
          <w:rFonts w:ascii="Liberation Serif" w:hAnsi="Liberation Serif"/>
          <w:sz w:val="28"/>
          <w:szCs w:val="28"/>
        </w:rPr>
      </w:pPr>
      <w:r>
        <w:rPr>
          <w:rFonts w:ascii="Liberation Serif" w:hAnsi="Liberation Serif" w:cs="Arial"/>
          <w:sz w:val="28"/>
          <w:szCs w:val="28"/>
        </w:rPr>
        <w:t xml:space="preserve"> </w:t>
      </w:r>
    </w:p>
    <w:p w:rsidR="000B0E9B" w:rsidRDefault="000B0E9B" w:rsidP="00192E75">
      <w:pPr>
        <w:spacing w:after="0" w:line="240" w:lineRule="auto"/>
        <w:rPr>
          <w:rFonts w:ascii="Liberation Serif" w:hAnsi="Liberation Serif"/>
          <w:sz w:val="28"/>
          <w:szCs w:val="28"/>
        </w:rPr>
      </w:pPr>
    </w:p>
    <w:p w:rsidR="000B0E9B" w:rsidRDefault="000B0E9B" w:rsidP="00192E75">
      <w:pPr>
        <w:spacing w:after="0" w:line="240" w:lineRule="auto"/>
        <w:rPr>
          <w:rFonts w:ascii="Liberation Serif" w:hAnsi="Liberation Serif"/>
          <w:sz w:val="28"/>
          <w:szCs w:val="28"/>
        </w:rPr>
      </w:pPr>
    </w:p>
    <w:p w:rsidR="000B0E9B" w:rsidRDefault="00BD7696" w:rsidP="000B0E9B">
      <w:pPr>
        <w:autoSpaceDE w:val="0"/>
        <w:autoSpaceDN w:val="0"/>
        <w:adjustRightInd w:val="0"/>
        <w:spacing w:line="240" w:lineRule="auto"/>
        <w:jc w:val="both"/>
        <w:rPr>
          <w:rFonts w:ascii="Courier New" w:hAnsi="Courier New" w:cs="Courier New"/>
          <w:sz w:val="20"/>
          <w:szCs w:val="20"/>
        </w:rPr>
      </w:pPr>
      <w:r>
        <w:rPr>
          <w:rFonts w:ascii="Arial" w:hAnsi="Arial" w:cs="Arial"/>
          <w:sz w:val="20"/>
          <w:szCs w:val="20"/>
        </w:rPr>
        <w:t xml:space="preserve"> </w:t>
      </w:r>
    </w:p>
    <w:p w:rsidR="000B0E9B" w:rsidRDefault="000B0E9B" w:rsidP="000B0E9B">
      <w:pPr>
        <w:autoSpaceDE w:val="0"/>
        <w:autoSpaceDN w:val="0"/>
        <w:adjustRightInd w:val="0"/>
        <w:spacing w:after="0" w:line="240" w:lineRule="auto"/>
        <w:jc w:val="both"/>
        <w:rPr>
          <w:rFonts w:ascii="Arial" w:hAnsi="Arial" w:cs="Arial"/>
          <w:sz w:val="20"/>
          <w:szCs w:val="20"/>
        </w:rPr>
      </w:pPr>
    </w:p>
    <w:p w:rsidR="000B0E9B" w:rsidRDefault="000B0E9B" w:rsidP="000B0E9B">
      <w:pPr>
        <w:autoSpaceDE w:val="0"/>
        <w:autoSpaceDN w:val="0"/>
        <w:adjustRightInd w:val="0"/>
        <w:spacing w:after="0" w:line="240" w:lineRule="auto"/>
        <w:jc w:val="both"/>
        <w:rPr>
          <w:rFonts w:ascii="Arial" w:hAnsi="Arial" w:cs="Arial"/>
          <w:sz w:val="20"/>
          <w:szCs w:val="20"/>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A451CD" w:rsidRDefault="00A451CD" w:rsidP="00E13767">
      <w:pPr>
        <w:autoSpaceDE w:val="0"/>
        <w:autoSpaceDN w:val="0"/>
        <w:adjustRightInd w:val="0"/>
        <w:spacing w:after="0" w:line="240" w:lineRule="auto"/>
        <w:ind w:left="5670"/>
        <w:outlineLvl w:val="1"/>
        <w:rPr>
          <w:rFonts w:ascii="Liberation Serif" w:hAnsi="Liberation Serif" w:cs="Arial"/>
          <w:sz w:val="24"/>
          <w:szCs w:val="24"/>
        </w:rPr>
      </w:pPr>
    </w:p>
    <w:p w:rsidR="00E13767" w:rsidRPr="00BD7696" w:rsidRDefault="00A451CD" w:rsidP="00E13767">
      <w:pPr>
        <w:autoSpaceDE w:val="0"/>
        <w:autoSpaceDN w:val="0"/>
        <w:adjustRightInd w:val="0"/>
        <w:spacing w:after="0" w:line="240" w:lineRule="auto"/>
        <w:ind w:left="5670"/>
        <w:outlineLvl w:val="1"/>
        <w:rPr>
          <w:rFonts w:ascii="Liberation Serif" w:hAnsi="Liberation Serif" w:cs="Arial"/>
          <w:sz w:val="24"/>
          <w:szCs w:val="24"/>
        </w:rPr>
      </w:pPr>
      <w:r>
        <w:rPr>
          <w:rFonts w:ascii="Liberation Serif" w:hAnsi="Liberation Serif" w:cs="Arial"/>
          <w:sz w:val="24"/>
          <w:szCs w:val="24"/>
        </w:rPr>
        <w:lastRenderedPageBreak/>
        <w:t>П</w:t>
      </w:r>
      <w:r w:rsidR="00E13767" w:rsidRPr="00BD7696">
        <w:rPr>
          <w:rFonts w:ascii="Liberation Serif" w:hAnsi="Liberation Serif" w:cs="Arial"/>
          <w:sz w:val="24"/>
          <w:szCs w:val="24"/>
        </w:rPr>
        <w:t xml:space="preserve">риложение N </w:t>
      </w:r>
      <w:r w:rsidR="00BD7696" w:rsidRPr="00BD7696">
        <w:rPr>
          <w:rFonts w:ascii="Liberation Serif" w:hAnsi="Liberation Serif" w:cs="Arial"/>
          <w:sz w:val="24"/>
          <w:szCs w:val="24"/>
        </w:rPr>
        <w:t>2</w:t>
      </w:r>
    </w:p>
    <w:p w:rsidR="00E13767" w:rsidRPr="00BD7696" w:rsidRDefault="00E13767" w:rsidP="00E13767">
      <w:pPr>
        <w:autoSpaceDE w:val="0"/>
        <w:autoSpaceDN w:val="0"/>
        <w:adjustRightInd w:val="0"/>
        <w:spacing w:after="0" w:line="240" w:lineRule="auto"/>
        <w:ind w:left="5670"/>
        <w:rPr>
          <w:rFonts w:ascii="Liberation Serif" w:hAnsi="Liberation Serif" w:cs="Arial"/>
          <w:sz w:val="24"/>
          <w:szCs w:val="24"/>
        </w:rPr>
      </w:pPr>
      <w:r w:rsidRPr="00BD7696">
        <w:rPr>
          <w:rFonts w:ascii="Liberation Serif" w:hAnsi="Liberation Serif" w:cs="Arial"/>
          <w:sz w:val="24"/>
          <w:szCs w:val="24"/>
        </w:rPr>
        <w:t>к Административному регламенту</w:t>
      </w:r>
    </w:p>
    <w:p w:rsidR="00E13767" w:rsidRPr="00BD7696" w:rsidRDefault="00E13767" w:rsidP="00E13767">
      <w:pPr>
        <w:autoSpaceDE w:val="0"/>
        <w:autoSpaceDN w:val="0"/>
        <w:adjustRightInd w:val="0"/>
        <w:spacing w:after="0" w:line="240" w:lineRule="auto"/>
        <w:ind w:left="5670"/>
        <w:rPr>
          <w:rFonts w:ascii="Liberation Serif" w:hAnsi="Liberation Serif" w:cs="Arial"/>
          <w:sz w:val="24"/>
          <w:szCs w:val="24"/>
        </w:rPr>
      </w:pPr>
      <w:r w:rsidRPr="00BD7696">
        <w:rPr>
          <w:rFonts w:ascii="Liberation Serif" w:hAnsi="Liberation Serif" w:cs="Arial"/>
          <w:sz w:val="24"/>
          <w:szCs w:val="24"/>
        </w:rPr>
        <w:t>предоставления государственной услуги</w:t>
      </w:r>
    </w:p>
    <w:p w:rsidR="00E13767" w:rsidRDefault="00E13767" w:rsidP="00E13767">
      <w:pPr>
        <w:autoSpaceDE w:val="0"/>
        <w:autoSpaceDN w:val="0"/>
        <w:adjustRightInd w:val="0"/>
        <w:spacing w:after="0" w:line="240" w:lineRule="auto"/>
        <w:ind w:left="5670"/>
        <w:rPr>
          <w:rFonts w:ascii="Liberation Serif" w:hAnsi="Liberation Serif"/>
          <w:sz w:val="24"/>
          <w:szCs w:val="24"/>
        </w:rPr>
      </w:pPr>
      <w:r w:rsidRPr="00BD7696">
        <w:rPr>
          <w:rFonts w:ascii="Liberation Serif" w:eastAsia="Calibri" w:hAnsi="Liberation Serif" w:cs="Liberation Serif"/>
          <w:sz w:val="24"/>
          <w:szCs w:val="24"/>
          <w:lang w:eastAsia="ru-RU"/>
        </w:rPr>
        <w:t>«П</w:t>
      </w:r>
      <w:r w:rsidRPr="00BD7696">
        <w:rPr>
          <w:rFonts w:ascii="Liberation Serif" w:eastAsia="Calibri" w:hAnsi="Liberation Serif" w:cs="Liberation Serif"/>
          <w:sz w:val="24"/>
          <w:szCs w:val="24"/>
        </w:rPr>
        <w:t>редоставление компенсации расходов на оплату жилого помещения и</w:t>
      </w:r>
      <w:r w:rsidRPr="00BD7696">
        <w:rPr>
          <w:rFonts w:ascii="Liberation Serif" w:hAnsi="Liberation Serif"/>
          <w:sz w:val="24"/>
          <w:szCs w:val="24"/>
        </w:rPr>
        <w:t xml:space="preserve"> коммунальных услуг отдельным категориям граждан»</w:t>
      </w:r>
      <w:r w:rsidR="00592F4A">
        <w:rPr>
          <w:rFonts w:ascii="Liberation Serif" w:hAnsi="Liberation Serif"/>
          <w:sz w:val="24"/>
          <w:szCs w:val="24"/>
        </w:rPr>
        <w:t>,</w:t>
      </w:r>
    </w:p>
    <w:p w:rsidR="00592F4A" w:rsidRPr="00911AE6" w:rsidRDefault="00592F4A" w:rsidP="00592F4A">
      <w:pPr>
        <w:autoSpaceDE w:val="0"/>
        <w:autoSpaceDN w:val="0"/>
        <w:adjustRightInd w:val="0"/>
        <w:spacing w:after="0" w:line="240" w:lineRule="auto"/>
        <w:ind w:left="5670"/>
        <w:rPr>
          <w:rFonts w:ascii="Liberation Serif" w:hAnsi="Liberation Serif" w:cs="Arial"/>
          <w:sz w:val="24"/>
          <w:szCs w:val="24"/>
        </w:rPr>
      </w:pPr>
      <w:r>
        <w:rPr>
          <w:rFonts w:ascii="Liberation Serif" w:hAnsi="Liberation Serif"/>
          <w:sz w:val="24"/>
          <w:szCs w:val="24"/>
        </w:rPr>
        <w:t>утвержденному постановлением Главы Каменского городского округа от «__</w:t>
      </w:r>
      <w:proofErr w:type="gramStart"/>
      <w:r>
        <w:rPr>
          <w:rFonts w:ascii="Liberation Serif" w:hAnsi="Liberation Serif"/>
          <w:sz w:val="24"/>
          <w:szCs w:val="24"/>
        </w:rPr>
        <w:t>_»_</w:t>
      </w:r>
      <w:proofErr w:type="gramEnd"/>
      <w:r>
        <w:rPr>
          <w:rFonts w:ascii="Liberation Serif" w:hAnsi="Liberation Serif"/>
          <w:sz w:val="24"/>
          <w:szCs w:val="24"/>
        </w:rPr>
        <w:t>___________</w:t>
      </w:r>
      <w:r w:rsidR="00E07C10">
        <w:rPr>
          <w:rFonts w:ascii="Liberation Serif" w:hAnsi="Liberation Serif"/>
          <w:sz w:val="24"/>
          <w:szCs w:val="24"/>
        </w:rPr>
        <w:t xml:space="preserve"> </w:t>
      </w:r>
      <w:r>
        <w:rPr>
          <w:rFonts w:ascii="Liberation Serif" w:hAnsi="Liberation Serif"/>
          <w:sz w:val="24"/>
          <w:szCs w:val="24"/>
        </w:rPr>
        <w:t>2024 г. № ________</w:t>
      </w:r>
    </w:p>
    <w:p w:rsidR="00592F4A" w:rsidRPr="00BD7696" w:rsidRDefault="00592F4A" w:rsidP="00E13767">
      <w:pPr>
        <w:autoSpaceDE w:val="0"/>
        <w:autoSpaceDN w:val="0"/>
        <w:adjustRightInd w:val="0"/>
        <w:spacing w:after="0" w:line="240" w:lineRule="auto"/>
        <w:ind w:left="5670"/>
        <w:rPr>
          <w:rFonts w:ascii="Liberation Serif" w:hAnsi="Liberation Serif" w:cs="Arial"/>
          <w:sz w:val="24"/>
          <w:szCs w:val="24"/>
        </w:rPr>
      </w:pPr>
    </w:p>
    <w:p w:rsidR="00E13767" w:rsidRPr="00BD7696" w:rsidRDefault="00E13767" w:rsidP="00E13767">
      <w:pPr>
        <w:autoSpaceDE w:val="0"/>
        <w:autoSpaceDN w:val="0"/>
        <w:adjustRightInd w:val="0"/>
        <w:spacing w:after="0" w:line="240" w:lineRule="auto"/>
        <w:jc w:val="both"/>
        <w:rPr>
          <w:rFonts w:ascii="Liberation Serif" w:hAnsi="Liberation Serif" w:cs="Arial"/>
          <w:sz w:val="24"/>
          <w:szCs w:val="24"/>
        </w:rPr>
      </w:pPr>
    </w:p>
    <w:p w:rsidR="00E13767" w:rsidRPr="00A451CD" w:rsidRDefault="00E13767" w:rsidP="00E13767">
      <w:pPr>
        <w:autoSpaceDE w:val="0"/>
        <w:autoSpaceDN w:val="0"/>
        <w:adjustRightInd w:val="0"/>
        <w:spacing w:after="0" w:line="240" w:lineRule="auto"/>
        <w:jc w:val="center"/>
        <w:rPr>
          <w:rFonts w:ascii="Liberation Serif" w:hAnsi="Liberation Serif" w:cs="Arial"/>
          <w:sz w:val="24"/>
          <w:szCs w:val="24"/>
        </w:rPr>
      </w:pPr>
      <w:bookmarkStart w:id="24" w:name="Par860"/>
      <w:bookmarkEnd w:id="24"/>
      <w:r w:rsidRPr="00A451CD">
        <w:rPr>
          <w:rFonts w:ascii="Liberation Serif" w:hAnsi="Liberation Serif" w:cs="Arial"/>
          <w:sz w:val="24"/>
          <w:szCs w:val="24"/>
        </w:rPr>
        <w:t>ЖУРНАЛ</w:t>
      </w:r>
    </w:p>
    <w:p w:rsidR="00E13767" w:rsidRPr="00A451CD" w:rsidRDefault="00E13767" w:rsidP="00E13767">
      <w:pPr>
        <w:autoSpaceDE w:val="0"/>
        <w:autoSpaceDN w:val="0"/>
        <w:adjustRightInd w:val="0"/>
        <w:spacing w:after="0" w:line="240" w:lineRule="auto"/>
        <w:jc w:val="center"/>
        <w:rPr>
          <w:rFonts w:ascii="Liberation Serif" w:hAnsi="Liberation Serif" w:cs="Arial"/>
          <w:sz w:val="24"/>
          <w:szCs w:val="24"/>
        </w:rPr>
      </w:pPr>
      <w:r w:rsidRPr="00A451CD">
        <w:rPr>
          <w:rFonts w:ascii="Liberation Serif" w:hAnsi="Liberation Serif" w:cs="Arial"/>
          <w:sz w:val="24"/>
          <w:szCs w:val="24"/>
        </w:rPr>
        <w:t>Приема граждан по вопросам</w:t>
      </w:r>
    </w:p>
    <w:p w:rsidR="00E13767" w:rsidRPr="00A451CD" w:rsidRDefault="00E13767" w:rsidP="00E13767">
      <w:pPr>
        <w:autoSpaceDE w:val="0"/>
        <w:autoSpaceDN w:val="0"/>
        <w:adjustRightInd w:val="0"/>
        <w:spacing w:after="0" w:line="240" w:lineRule="auto"/>
        <w:jc w:val="center"/>
        <w:rPr>
          <w:rFonts w:ascii="Liberation Serif" w:hAnsi="Liberation Serif" w:cs="Arial"/>
          <w:sz w:val="24"/>
          <w:szCs w:val="24"/>
        </w:rPr>
      </w:pPr>
      <w:r w:rsidRPr="00A451CD">
        <w:rPr>
          <w:rFonts w:ascii="Liberation Serif" w:hAnsi="Liberation Serif" w:cs="Arial"/>
          <w:sz w:val="24"/>
          <w:szCs w:val="24"/>
        </w:rPr>
        <w:t>предоставления компенсаций расходов на оплату ЖКУ</w:t>
      </w:r>
    </w:p>
    <w:p w:rsidR="00E13767" w:rsidRPr="00A451CD" w:rsidRDefault="00E13767" w:rsidP="00E13767">
      <w:pPr>
        <w:autoSpaceDE w:val="0"/>
        <w:autoSpaceDN w:val="0"/>
        <w:adjustRightInd w:val="0"/>
        <w:spacing w:after="0" w:line="240" w:lineRule="auto"/>
        <w:jc w:val="center"/>
        <w:rPr>
          <w:rFonts w:ascii="Liberation Serif" w:hAnsi="Liberation Serif" w:cs="Arial"/>
          <w:sz w:val="24"/>
          <w:szCs w:val="24"/>
        </w:rPr>
      </w:pPr>
      <w:r w:rsidRPr="00A451CD">
        <w:rPr>
          <w:rFonts w:ascii="Liberation Serif" w:hAnsi="Liberation Serif" w:cs="Arial"/>
          <w:sz w:val="24"/>
          <w:szCs w:val="24"/>
        </w:rPr>
        <w:t>МКУ "Центр компенсаций и субсидий муниципального образования</w:t>
      </w:r>
    </w:p>
    <w:p w:rsidR="00E13767" w:rsidRPr="00A451CD" w:rsidRDefault="00E13767" w:rsidP="00E13767">
      <w:pPr>
        <w:autoSpaceDE w:val="0"/>
        <w:autoSpaceDN w:val="0"/>
        <w:adjustRightInd w:val="0"/>
        <w:spacing w:after="0" w:line="240" w:lineRule="auto"/>
        <w:jc w:val="center"/>
        <w:rPr>
          <w:rFonts w:ascii="Liberation Serif" w:hAnsi="Liberation Serif" w:cs="Arial"/>
          <w:sz w:val="24"/>
          <w:szCs w:val="24"/>
        </w:rPr>
      </w:pPr>
      <w:r w:rsidRPr="00A451CD">
        <w:rPr>
          <w:rFonts w:ascii="Liberation Serif" w:hAnsi="Liberation Serif" w:cs="Arial"/>
          <w:sz w:val="24"/>
          <w:szCs w:val="24"/>
        </w:rPr>
        <w:t>"Каменский городской округ"</w:t>
      </w:r>
    </w:p>
    <w:p w:rsidR="00E13767" w:rsidRPr="00A451CD" w:rsidRDefault="00E13767" w:rsidP="00E13767">
      <w:pPr>
        <w:autoSpaceDE w:val="0"/>
        <w:autoSpaceDN w:val="0"/>
        <w:adjustRightInd w:val="0"/>
        <w:spacing w:after="0" w:line="240" w:lineRule="auto"/>
        <w:jc w:val="both"/>
        <w:rPr>
          <w:rFonts w:ascii="Liberation Serif" w:hAnsi="Liberation Serif" w:cs="Arial"/>
          <w:sz w:val="24"/>
          <w:szCs w:val="24"/>
        </w:rPr>
      </w:pPr>
    </w:p>
    <w:p w:rsidR="00E13767" w:rsidRPr="00A451CD" w:rsidRDefault="00E13767" w:rsidP="00E13767">
      <w:pPr>
        <w:autoSpaceDE w:val="0"/>
        <w:autoSpaceDN w:val="0"/>
        <w:adjustRightInd w:val="0"/>
        <w:spacing w:after="0" w:line="240" w:lineRule="auto"/>
        <w:jc w:val="right"/>
        <w:rPr>
          <w:rFonts w:ascii="Liberation Serif" w:hAnsi="Liberation Serif" w:cs="Arial"/>
          <w:sz w:val="24"/>
          <w:szCs w:val="24"/>
        </w:rPr>
      </w:pPr>
      <w:r w:rsidRPr="00A451CD">
        <w:rPr>
          <w:rFonts w:ascii="Liberation Serif" w:hAnsi="Liberation Serif" w:cs="Arial"/>
          <w:sz w:val="24"/>
          <w:szCs w:val="24"/>
        </w:rPr>
        <w:t>Начат: "__" __________ 20__ г.</w:t>
      </w:r>
    </w:p>
    <w:p w:rsidR="00E13767" w:rsidRPr="00A451CD" w:rsidRDefault="00E13767" w:rsidP="00E13767">
      <w:pPr>
        <w:autoSpaceDE w:val="0"/>
        <w:autoSpaceDN w:val="0"/>
        <w:adjustRightInd w:val="0"/>
        <w:spacing w:after="0" w:line="240" w:lineRule="auto"/>
        <w:jc w:val="right"/>
        <w:rPr>
          <w:rFonts w:ascii="Liberation Serif" w:hAnsi="Liberation Serif" w:cs="Arial"/>
          <w:sz w:val="24"/>
          <w:szCs w:val="24"/>
        </w:rPr>
      </w:pPr>
      <w:r w:rsidRPr="00A451CD">
        <w:rPr>
          <w:rFonts w:ascii="Liberation Serif" w:hAnsi="Liberation Serif" w:cs="Arial"/>
          <w:sz w:val="24"/>
          <w:szCs w:val="24"/>
        </w:rPr>
        <w:t>Окончен: "__" __________ 20__ г.</w:t>
      </w:r>
    </w:p>
    <w:p w:rsidR="00E13767" w:rsidRPr="00A451CD" w:rsidRDefault="00E13767" w:rsidP="00E13767">
      <w:pPr>
        <w:autoSpaceDE w:val="0"/>
        <w:autoSpaceDN w:val="0"/>
        <w:adjustRightInd w:val="0"/>
        <w:spacing w:after="0" w:line="240" w:lineRule="auto"/>
        <w:jc w:val="both"/>
        <w:rPr>
          <w:rFonts w:ascii="Liberation Serif" w:hAnsi="Liberation Serif" w:cs="Arial"/>
          <w:sz w:val="24"/>
          <w:szCs w:val="2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67"/>
        <w:gridCol w:w="1020"/>
        <w:gridCol w:w="1984"/>
        <w:gridCol w:w="1928"/>
        <w:gridCol w:w="2434"/>
        <w:gridCol w:w="2268"/>
      </w:tblGrid>
      <w:tr w:rsidR="00E13767" w:rsidRPr="00A451CD" w:rsidTr="00A451CD">
        <w:tc>
          <w:tcPr>
            <w:tcW w:w="567"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jc w:val="center"/>
              <w:rPr>
                <w:rFonts w:ascii="Liberation Serif" w:hAnsi="Liberation Serif" w:cs="Arial"/>
                <w:sz w:val="24"/>
                <w:szCs w:val="24"/>
              </w:rPr>
            </w:pPr>
            <w:r w:rsidRPr="00A451CD">
              <w:rPr>
                <w:rFonts w:ascii="Liberation Serif" w:hAnsi="Liberation Serif" w:cs="Arial"/>
                <w:sz w:val="24"/>
                <w:szCs w:val="24"/>
              </w:rPr>
              <w:t xml:space="preserve">N </w:t>
            </w:r>
            <w:proofErr w:type="spellStart"/>
            <w:r w:rsidRPr="00A451CD">
              <w:rPr>
                <w:rFonts w:ascii="Liberation Serif" w:hAnsi="Liberation Serif" w:cs="Arial"/>
                <w:sz w:val="24"/>
                <w:szCs w:val="24"/>
              </w:rPr>
              <w:t>пп</w:t>
            </w:r>
            <w:proofErr w:type="spellEnd"/>
          </w:p>
        </w:tc>
        <w:tc>
          <w:tcPr>
            <w:tcW w:w="1020"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jc w:val="center"/>
              <w:rPr>
                <w:rFonts w:ascii="Liberation Serif" w:hAnsi="Liberation Serif" w:cs="Arial"/>
                <w:sz w:val="24"/>
                <w:szCs w:val="24"/>
              </w:rPr>
            </w:pPr>
            <w:r w:rsidRPr="00A451CD">
              <w:rPr>
                <w:rFonts w:ascii="Liberation Serif" w:hAnsi="Liberation Serif" w:cs="Arial"/>
                <w:sz w:val="24"/>
                <w:szCs w:val="24"/>
              </w:rPr>
              <w:t>Дата</w:t>
            </w:r>
          </w:p>
        </w:tc>
        <w:tc>
          <w:tcPr>
            <w:tcW w:w="198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jc w:val="center"/>
              <w:rPr>
                <w:rFonts w:ascii="Liberation Serif" w:hAnsi="Liberation Serif" w:cs="Arial"/>
                <w:sz w:val="24"/>
                <w:szCs w:val="24"/>
              </w:rPr>
            </w:pPr>
            <w:r w:rsidRPr="00A451CD">
              <w:rPr>
                <w:rFonts w:ascii="Liberation Serif" w:hAnsi="Liberation Serif" w:cs="Arial"/>
                <w:sz w:val="24"/>
                <w:szCs w:val="24"/>
              </w:rPr>
              <w:t>Ф.И.О.</w:t>
            </w:r>
          </w:p>
        </w:tc>
        <w:tc>
          <w:tcPr>
            <w:tcW w:w="192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jc w:val="center"/>
              <w:rPr>
                <w:rFonts w:ascii="Liberation Serif" w:hAnsi="Liberation Serif" w:cs="Arial"/>
                <w:sz w:val="24"/>
                <w:szCs w:val="24"/>
              </w:rPr>
            </w:pPr>
            <w:r w:rsidRPr="00A451CD">
              <w:rPr>
                <w:rFonts w:ascii="Liberation Serif" w:hAnsi="Liberation Serif" w:cs="Arial"/>
                <w:sz w:val="24"/>
                <w:szCs w:val="24"/>
              </w:rPr>
              <w:t>Адрес</w:t>
            </w:r>
          </w:p>
        </w:tc>
        <w:tc>
          <w:tcPr>
            <w:tcW w:w="243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jc w:val="center"/>
              <w:rPr>
                <w:rFonts w:ascii="Liberation Serif" w:hAnsi="Liberation Serif" w:cs="Arial"/>
                <w:sz w:val="24"/>
                <w:szCs w:val="24"/>
              </w:rPr>
            </w:pPr>
            <w:r w:rsidRPr="00A451CD">
              <w:rPr>
                <w:rFonts w:ascii="Liberation Serif" w:hAnsi="Liberation Serif" w:cs="Arial"/>
                <w:sz w:val="24"/>
                <w:szCs w:val="24"/>
              </w:rPr>
              <w:t>Суть обращения</w:t>
            </w:r>
          </w:p>
        </w:tc>
        <w:tc>
          <w:tcPr>
            <w:tcW w:w="226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jc w:val="center"/>
              <w:rPr>
                <w:rFonts w:ascii="Liberation Serif" w:hAnsi="Liberation Serif" w:cs="Arial"/>
                <w:sz w:val="24"/>
                <w:szCs w:val="24"/>
              </w:rPr>
            </w:pPr>
            <w:r w:rsidRPr="00A451CD">
              <w:rPr>
                <w:rFonts w:ascii="Liberation Serif" w:hAnsi="Liberation Serif" w:cs="Arial"/>
                <w:sz w:val="24"/>
                <w:szCs w:val="24"/>
              </w:rPr>
              <w:t>Результат рассмотрения</w:t>
            </w:r>
          </w:p>
        </w:tc>
      </w:tr>
      <w:tr w:rsidR="00E13767" w:rsidRPr="00A451CD" w:rsidTr="00A451CD">
        <w:tc>
          <w:tcPr>
            <w:tcW w:w="567"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r>
      <w:tr w:rsidR="00E13767" w:rsidRPr="00A451CD" w:rsidTr="00A451CD">
        <w:tc>
          <w:tcPr>
            <w:tcW w:w="567"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r>
      <w:tr w:rsidR="00E13767" w:rsidRPr="00A451CD" w:rsidTr="00A451CD">
        <w:tc>
          <w:tcPr>
            <w:tcW w:w="567"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r>
      <w:tr w:rsidR="00E13767" w:rsidRPr="00A451CD" w:rsidTr="00A451CD">
        <w:tc>
          <w:tcPr>
            <w:tcW w:w="567"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r>
      <w:tr w:rsidR="00E13767" w:rsidRPr="00A451CD" w:rsidTr="00A451CD">
        <w:tc>
          <w:tcPr>
            <w:tcW w:w="567"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r>
      <w:tr w:rsidR="00E13767" w:rsidRPr="00A451CD" w:rsidTr="00A451CD">
        <w:tc>
          <w:tcPr>
            <w:tcW w:w="567"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r>
      <w:tr w:rsidR="00E13767" w:rsidRPr="00A451CD" w:rsidTr="00A451CD">
        <w:tc>
          <w:tcPr>
            <w:tcW w:w="567"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r>
      <w:tr w:rsidR="00E13767" w:rsidRPr="00A451CD" w:rsidTr="00A451CD">
        <w:tc>
          <w:tcPr>
            <w:tcW w:w="567"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020"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434"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E13767" w:rsidRPr="00A451CD" w:rsidRDefault="00E13767" w:rsidP="009E40FA">
            <w:pPr>
              <w:autoSpaceDE w:val="0"/>
              <w:autoSpaceDN w:val="0"/>
              <w:adjustRightInd w:val="0"/>
              <w:spacing w:after="0" w:line="240" w:lineRule="auto"/>
              <w:rPr>
                <w:rFonts w:ascii="Liberation Serif" w:hAnsi="Liberation Serif" w:cs="Arial"/>
                <w:sz w:val="24"/>
                <w:szCs w:val="24"/>
              </w:rPr>
            </w:pPr>
          </w:p>
        </w:tc>
      </w:tr>
    </w:tbl>
    <w:p w:rsidR="00E13767" w:rsidRPr="00A451CD" w:rsidRDefault="00E13767" w:rsidP="00E13767">
      <w:pPr>
        <w:autoSpaceDE w:val="0"/>
        <w:autoSpaceDN w:val="0"/>
        <w:adjustRightInd w:val="0"/>
        <w:spacing w:after="0" w:line="240" w:lineRule="auto"/>
        <w:jc w:val="both"/>
        <w:rPr>
          <w:rFonts w:ascii="Liberation Serif" w:hAnsi="Liberation Serif" w:cs="Arial"/>
          <w:sz w:val="24"/>
          <w:szCs w:val="24"/>
        </w:rPr>
      </w:pPr>
    </w:p>
    <w:sectPr w:rsidR="00E13767" w:rsidRPr="00A451CD" w:rsidSect="001A0209">
      <w:headerReference w:type="default" r:id="rId60"/>
      <w:pgSz w:w="11906" w:h="16838"/>
      <w:pgMar w:top="1134" w:right="566" w:bottom="1135"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DF9" w:rsidRDefault="00A15DF9" w:rsidP="00E41947">
      <w:pPr>
        <w:spacing w:after="0" w:line="240" w:lineRule="auto"/>
      </w:pPr>
      <w:r>
        <w:separator/>
      </w:r>
    </w:p>
  </w:endnote>
  <w:endnote w:type="continuationSeparator" w:id="0">
    <w:p w:rsidR="00A15DF9" w:rsidRDefault="00A15DF9" w:rsidP="00E4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DF9" w:rsidRDefault="00A15DF9" w:rsidP="00E41947">
      <w:pPr>
        <w:spacing w:after="0" w:line="240" w:lineRule="auto"/>
      </w:pPr>
      <w:r>
        <w:separator/>
      </w:r>
    </w:p>
  </w:footnote>
  <w:footnote w:type="continuationSeparator" w:id="0">
    <w:p w:rsidR="00A15DF9" w:rsidRDefault="00A15DF9" w:rsidP="00E41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824558"/>
      <w:docPartObj>
        <w:docPartGallery w:val="Page Numbers (Top of Page)"/>
        <w:docPartUnique/>
      </w:docPartObj>
    </w:sdtPr>
    <w:sdtContent>
      <w:p w:rsidR="00140075" w:rsidRDefault="00140075">
        <w:pPr>
          <w:pStyle w:val="a4"/>
          <w:jc w:val="center"/>
        </w:pPr>
      </w:p>
      <w:p w:rsidR="00140075" w:rsidRDefault="00140075">
        <w:pPr>
          <w:pStyle w:val="a4"/>
          <w:jc w:val="center"/>
        </w:pPr>
        <w:r>
          <w:fldChar w:fldCharType="begin"/>
        </w:r>
        <w:r>
          <w:instrText>PAGE   \* MERGEFORMAT</w:instrText>
        </w:r>
        <w:r>
          <w:fldChar w:fldCharType="separate"/>
        </w:r>
        <w:r w:rsidR="00657A56">
          <w:rPr>
            <w:noProof/>
          </w:rPr>
          <w:t>21</w:t>
        </w:r>
        <w:r>
          <w:fldChar w:fldCharType="end"/>
        </w:r>
      </w:p>
    </w:sdtContent>
  </w:sdt>
  <w:p w:rsidR="00140075" w:rsidRDefault="0014007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E0"/>
    <w:rsid w:val="000039ED"/>
    <w:rsid w:val="00021921"/>
    <w:rsid w:val="0003084F"/>
    <w:rsid w:val="000412DA"/>
    <w:rsid w:val="0005563D"/>
    <w:rsid w:val="00061C16"/>
    <w:rsid w:val="00066FFD"/>
    <w:rsid w:val="00076D0E"/>
    <w:rsid w:val="00084646"/>
    <w:rsid w:val="0009198D"/>
    <w:rsid w:val="00095CEB"/>
    <w:rsid w:val="0009643D"/>
    <w:rsid w:val="000976F7"/>
    <w:rsid w:val="000B0E9B"/>
    <w:rsid w:val="000D45FC"/>
    <w:rsid w:val="000E1DED"/>
    <w:rsid w:val="000F5231"/>
    <w:rsid w:val="00101EB5"/>
    <w:rsid w:val="001043E7"/>
    <w:rsid w:val="00110666"/>
    <w:rsid w:val="001137D9"/>
    <w:rsid w:val="00114089"/>
    <w:rsid w:val="00122253"/>
    <w:rsid w:val="00140075"/>
    <w:rsid w:val="0014336C"/>
    <w:rsid w:val="00143BE0"/>
    <w:rsid w:val="00146511"/>
    <w:rsid w:val="00156C3E"/>
    <w:rsid w:val="00176014"/>
    <w:rsid w:val="00192E75"/>
    <w:rsid w:val="0019543A"/>
    <w:rsid w:val="00197582"/>
    <w:rsid w:val="001A0209"/>
    <w:rsid w:val="001A0C4C"/>
    <w:rsid w:val="001A1F6D"/>
    <w:rsid w:val="001A4FC6"/>
    <w:rsid w:val="001A7507"/>
    <w:rsid w:val="001B15BE"/>
    <w:rsid w:val="001B2858"/>
    <w:rsid w:val="001D15DE"/>
    <w:rsid w:val="001E281F"/>
    <w:rsid w:val="001E71A0"/>
    <w:rsid w:val="001F266C"/>
    <w:rsid w:val="00205CFE"/>
    <w:rsid w:val="002071BE"/>
    <w:rsid w:val="00212DB5"/>
    <w:rsid w:val="00216CC6"/>
    <w:rsid w:val="00221AD3"/>
    <w:rsid w:val="00222E10"/>
    <w:rsid w:val="002270F2"/>
    <w:rsid w:val="00235194"/>
    <w:rsid w:val="002428D6"/>
    <w:rsid w:val="00242997"/>
    <w:rsid w:val="00266F56"/>
    <w:rsid w:val="002773A9"/>
    <w:rsid w:val="00295798"/>
    <w:rsid w:val="002A0D6F"/>
    <w:rsid w:val="002B7658"/>
    <w:rsid w:val="002E1C4B"/>
    <w:rsid w:val="002E68AC"/>
    <w:rsid w:val="002F30B6"/>
    <w:rsid w:val="002F481F"/>
    <w:rsid w:val="00302219"/>
    <w:rsid w:val="0030541A"/>
    <w:rsid w:val="00317306"/>
    <w:rsid w:val="0032376C"/>
    <w:rsid w:val="003264C3"/>
    <w:rsid w:val="003274F9"/>
    <w:rsid w:val="00327915"/>
    <w:rsid w:val="0033084F"/>
    <w:rsid w:val="00340C64"/>
    <w:rsid w:val="00350394"/>
    <w:rsid w:val="00360CDA"/>
    <w:rsid w:val="00361B8C"/>
    <w:rsid w:val="00364C09"/>
    <w:rsid w:val="00374C61"/>
    <w:rsid w:val="0037733B"/>
    <w:rsid w:val="003813E4"/>
    <w:rsid w:val="0038553F"/>
    <w:rsid w:val="00390853"/>
    <w:rsid w:val="0039151D"/>
    <w:rsid w:val="00396016"/>
    <w:rsid w:val="003A0EE9"/>
    <w:rsid w:val="003B34AA"/>
    <w:rsid w:val="003D058D"/>
    <w:rsid w:val="003D26A7"/>
    <w:rsid w:val="003E5B8C"/>
    <w:rsid w:val="003F11BC"/>
    <w:rsid w:val="003F20D0"/>
    <w:rsid w:val="00405C69"/>
    <w:rsid w:val="00406A38"/>
    <w:rsid w:val="00427614"/>
    <w:rsid w:val="00435EAD"/>
    <w:rsid w:val="00441CBE"/>
    <w:rsid w:val="004478F6"/>
    <w:rsid w:val="00453EB8"/>
    <w:rsid w:val="0045606D"/>
    <w:rsid w:val="00457847"/>
    <w:rsid w:val="00467DBA"/>
    <w:rsid w:val="00483F7C"/>
    <w:rsid w:val="00490E58"/>
    <w:rsid w:val="004977DF"/>
    <w:rsid w:val="004A06F2"/>
    <w:rsid w:val="004A219B"/>
    <w:rsid w:val="004A371E"/>
    <w:rsid w:val="004B216D"/>
    <w:rsid w:val="004B232B"/>
    <w:rsid w:val="004B5188"/>
    <w:rsid w:val="004B5343"/>
    <w:rsid w:val="004C3A4B"/>
    <w:rsid w:val="004D20C9"/>
    <w:rsid w:val="004F71A8"/>
    <w:rsid w:val="00501533"/>
    <w:rsid w:val="005025EF"/>
    <w:rsid w:val="005120A1"/>
    <w:rsid w:val="00512BF5"/>
    <w:rsid w:val="005236EB"/>
    <w:rsid w:val="005314DB"/>
    <w:rsid w:val="0053346A"/>
    <w:rsid w:val="0053407F"/>
    <w:rsid w:val="00535D12"/>
    <w:rsid w:val="00541F12"/>
    <w:rsid w:val="00543C06"/>
    <w:rsid w:val="00547C23"/>
    <w:rsid w:val="0057443C"/>
    <w:rsid w:val="00575487"/>
    <w:rsid w:val="0058683B"/>
    <w:rsid w:val="005917E8"/>
    <w:rsid w:val="00592F4A"/>
    <w:rsid w:val="0059653E"/>
    <w:rsid w:val="005B3C7E"/>
    <w:rsid w:val="005C2269"/>
    <w:rsid w:val="005C229B"/>
    <w:rsid w:val="005E0851"/>
    <w:rsid w:val="005E7FCD"/>
    <w:rsid w:val="00602118"/>
    <w:rsid w:val="00602F80"/>
    <w:rsid w:val="00616AAD"/>
    <w:rsid w:val="006432CC"/>
    <w:rsid w:val="00643B0B"/>
    <w:rsid w:val="006445FA"/>
    <w:rsid w:val="00645C8C"/>
    <w:rsid w:val="00651DDE"/>
    <w:rsid w:val="00657A56"/>
    <w:rsid w:val="00673072"/>
    <w:rsid w:val="00687D55"/>
    <w:rsid w:val="00691BF2"/>
    <w:rsid w:val="006974D0"/>
    <w:rsid w:val="006A2D9F"/>
    <w:rsid w:val="006A5C8F"/>
    <w:rsid w:val="006E5370"/>
    <w:rsid w:val="006F5F0E"/>
    <w:rsid w:val="00701EC7"/>
    <w:rsid w:val="00702DC3"/>
    <w:rsid w:val="00704544"/>
    <w:rsid w:val="00706DFA"/>
    <w:rsid w:val="00712A9C"/>
    <w:rsid w:val="00722EE8"/>
    <w:rsid w:val="00724139"/>
    <w:rsid w:val="00725A25"/>
    <w:rsid w:val="00727959"/>
    <w:rsid w:val="00731887"/>
    <w:rsid w:val="00731B6E"/>
    <w:rsid w:val="00733B2F"/>
    <w:rsid w:val="007456C1"/>
    <w:rsid w:val="00757AFC"/>
    <w:rsid w:val="00757BCF"/>
    <w:rsid w:val="007654C7"/>
    <w:rsid w:val="007766D9"/>
    <w:rsid w:val="0078137C"/>
    <w:rsid w:val="00782ECC"/>
    <w:rsid w:val="0079074C"/>
    <w:rsid w:val="007958F2"/>
    <w:rsid w:val="00796F66"/>
    <w:rsid w:val="00797B2F"/>
    <w:rsid w:val="007A4D38"/>
    <w:rsid w:val="007B09D2"/>
    <w:rsid w:val="007C0837"/>
    <w:rsid w:val="007C41A3"/>
    <w:rsid w:val="007D5A86"/>
    <w:rsid w:val="007E68B7"/>
    <w:rsid w:val="007E7502"/>
    <w:rsid w:val="007F1483"/>
    <w:rsid w:val="008121B8"/>
    <w:rsid w:val="0082099F"/>
    <w:rsid w:val="00836A4D"/>
    <w:rsid w:val="00860320"/>
    <w:rsid w:val="00865EB4"/>
    <w:rsid w:val="00870969"/>
    <w:rsid w:val="00870BF6"/>
    <w:rsid w:val="008B2C9F"/>
    <w:rsid w:val="008B2EDE"/>
    <w:rsid w:val="008B72AA"/>
    <w:rsid w:val="008E7412"/>
    <w:rsid w:val="0090009F"/>
    <w:rsid w:val="00911AE6"/>
    <w:rsid w:val="0092411F"/>
    <w:rsid w:val="009256EE"/>
    <w:rsid w:val="0093206D"/>
    <w:rsid w:val="00935837"/>
    <w:rsid w:val="009370BB"/>
    <w:rsid w:val="00946C9D"/>
    <w:rsid w:val="009519C0"/>
    <w:rsid w:val="00955DB3"/>
    <w:rsid w:val="0095719F"/>
    <w:rsid w:val="009729DB"/>
    <w:rsid w:val="00977D6F"/>
    <w:rsid w:val="00982967"/>
    <w:rsid w:val="0099166A"/>
    <w:rsid w:val="009B5449"/>
    <w:rsid w:val="009E2445"/>
    <w:rsid w:val="009E3B04"/>
    <w:rsid w:val="009E40FA"/>
    <w:rsid w:val="009E55EE"/>
    <w:rsid w:val="009F4520"/>
    <w:rsid w:val="00A01731"/>
    <w:rsid w:val="00A04B03"/>
    <w:rsid w:val="00A04EED"/>
    <w:rsid w:val="00A07534"/>
    <w:rsid w:val="00A15DF9"/>
    <w:rsid w:val="00A24CDB"/>
    <w:rsid w:val="00A27CF3"/>
    <w:rsid w:val="00A32606"/>
    <w:rsid w:val="00A3337B"/>
    <w:rsid w:val="00A40545"/>
    <w:rsid w:val="00A451CD"/>
    <w:rsid w:val="00A5520D"/>
    <w:rsid w:val="00A637EC"/>
    <w:rsid w:val="00A65F73"/>
    <w:rsid w:val="00A70EAA"/>
    <w:rsid w:val="00A81EC2"/>
    <w:rsid w:val="00A82E42"/>
    <w:rsid w:val="00A979B4"/>
    <w:rsid w:val="00AA05DD"/>
    <w:rsid w:val="00AD5340"/>
    <w:rsid w:val="00AD7B3D"/>
    <w:rsid w:val="00AF3188"/>
    <w:rsid w:val="00B015CC"/>
    <w:rsid w:val="00B05A01"/>
    <w:rsid w:val="00B17B2E"/>
    <w:rsid w:val="00B2295D"/>
    <w:rsid w:val="00B25966"/>
    <w:rsid w:val="00B30A4D"/>
    <w:rsid w:val="00B32E67"/>
    <w:rsid w:val="00B42D02"/>
    <w:rsid w:val="00B44EE5"/>
    <w:rsid w:val="00B50056"/>
    <w:rsid w:val="00B5773F"/>
    <w:rsid w:val="00B618E5"/>
    <w:rsid w:val="00B63E61"/>
    <w:rsid w:val="00B77A70"/>
    <w:rsid w:val="00B86969"/>
    <w:rsid w:val="00B92A33"/>
    <w:rsid w:val="00BA1A7C"/>
    <w:rsid w:val="00BC0C5A"/>
    <w:rsid w:val="00BD2A1A"/>
    <w:rsid w:val="00BD56C0"/>
    <w:rsid w:val="00BD617E"/>
    <w:rsid w:val="00BD70C9"/>
    <w:rsid w:val="00BD7696"/>
    <w:rsid w:val="00BE055F"/>
    <w:rsid w:val="00BF7932"/>
    <w:rsid w:val="00C25F87"/>
    <w:rsid w:val="00C33974"/>
    <w:rsid w:val="00C36803"/>
    <w:rsid w:val="00C640E9"/>
    <w:rsid w:val="00C678F8"/>
    <w:rsid w:val="00C67AB6"/>
    <w:rsid w:val="00C71C7F"/>
    <w:rsid w:val="00C8046A"/>
    <w:rsid w:val="00C81AFD"/>
    <w:rsid w:val="00C8202E"/>
    <w:rsid w:val="00C8522B"/>
    <w:rsid w:val="00C877F4"/>
    <w:rsid w:val="00C97859"/>
    <w:rsid w:val="00CD0955"/>
    <w:rsid w:val="00CE3368"/>
    <w:rsid w:val="00CE5D41"/>
    <w:rsid w:val="00CE5E57"/>
    <w:rsid w:val="00CF18DC"/>
    <w:rsid w:val="00D137BC"/>
    <w:rsid w:val="00D221BB"/>
    <w:rsid w:val="00D42E70"/>
    <w:rsid w:val="00D54EDC"/>
    <w:rsid w:val="00D6014B"/>
    <w:rsid w:val="00D66E76"/>
    <w:rsid w:val="00D705B0"/>
    <w:rsid w:val="00D718FB"/>
    <w:rsid w:val="00D90CCA"/>
    <w:rsid w:val="00D9237C"/>
    <w:rsid w:val="00DB0249"/>
    <w:rsid w:val="00DB0A89"/>
    <w:rsid w:val="00DB48DD"/>
    <w:rsid w:val="00DD2FC9"/>
    <w:rsid w:val="00DD6792"/>
    <w:rsid w:val="00DD70B3"/>
    <w:rsid w:val="00DE72DA"/>
    <w:rsid w:val="00DF2781"/>
    <w:rsid w:val="00DF3DFA"/>
    <w:rsid w:val="00E07C10"/>
    <w:rsid w:val="00E07F2B"/>
    <w:rsid w:val="00E13767"/>
    <w:rsid w:val="00E21057"/>
    <w:rsid w:val="00E270F7"/>
    <w:rsid w:val="00E41947"/>
    <w:rsid w:val="00E42215"/>
    <w:rsid w:val="00E62D64"/>
    <w:rsid w:val="00E64EE9"/>
    <w:rsid w:val="00E668AC"/>
    <w:rsid w:val="00E75604"/>
    <w:rsid w:val="00E825BF"/>
    <w:rsid w:val="00E85960"/>
    <w:rsid w:val="00E85C7D"/>
    <w:rsid w:val="00EA11CB"/>
    <w:rsid w:val="00EA645E"/>
    <w:rsid w:val="00EA696D"/>
    <w:rsid w:val="00EB2108"/>
    <w:rsid w:val="00EB6EE0"/>
    <w:rsid w:val="00EC2D4D"/>
    <w:rsid w:val="00EC678E"/>
    <w:rsid w:val="00ED09B3"/>
    <w:rsid w:val="00ED45C9"/>
    <w:rsid w:val="00EE69DC"/>
    <w:rsid w:val="00EF6C78"/>
    <w:rsid w:val="00F054A5"/>
    <w:rsid w:val="00F12A5A"/>
    <w:rsid w:val="00F268A6"/>
    <w:rsid w:val="00F333F3"/>
    <w:rsid w:val="00F637E0"/>
    <w:rsid w:val="00F66FF0"/>
    <w:rsid w:val="00F74462"/>
    <w:rsid w:val="00F92677"/>
    <w:rsid w:val="00FA31F0"/>
    <w:rsid w:val="00FA65E1"/>
    <w:rsid w:val="00FB7B47"/>
    <w:rsid w:val="00FC0F53"/>
    <w:rsid w:val="00FC1B01"/>
    <w:rsid w:val="00FC5E20"/>
    <w:rsid w:val="00FC689C"/>
    <w:rsid w:val="00FE73DF"/>
    <w:rsid w:val="00FF235D"/>
    <w:rsid w:val="00FF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A9CE3-EEBC-4C3F-8CDE-B0359E61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074C"/>
    <w:pPr>
      <w:spacing w:after="0" w:line="240" w:lineRule="auto"/>
    </w:pPr>
  </w:style>
  <w:style w:type="paragraph" w:styleId="a4">
    <w:name w:val="header"/>
    <w:basedOn w:val="a"/>
    <w:link w:val="a5"/>
    <w:uiPriority w:val="99"/>
    <w:unhideWhenUsed/>
    <w:rsid w:val="00E419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947"/>
  </w:style>
  <w:style w:type="paragraph" w:styleId="a6">
    <w:name w:val="footer"/>
    <w:basedOn w:val="a"/>
    <w:link w:val="a7"/>
    <w:uiPriority w:val="99"/>
    <w:unhideWhenUsed/>
    <w:rsid w:val="00E419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1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C91C649B9A8FBEF88CBCA9F6D3617F329BDBE1677D8454B4A83D852300C4A0555995A2E56A452E595BD57051DDA1D204AAE024D721AE9D51153903rAJ4I" TargetMode="External"/><Relationship Id="rId18" Type="http://schemas.openxmlformats.org/officeDocument/2006/relationships/hyperlink" Target="consultantplus://offline/ref=E4C91C649B9A8FBEF88CA2A4E0BF3F75379487EF6C7D870BECF93BD27C50C2F50719CBFBA42D562E5945D77157rDJ5I" TargetMode="External"/><Relationship Id="rId26" Type="http://schemas.openxmlformats.org/officeDocument/2006/relationships/hyperlink" Target="consultantplus://offline/ref=E4C91C649B9A8FBEF88CBCA9F6D3617F329BDBE1677D845CB3AD3D852300C4A0555995A2F76A1D225B58CB7055C8F78342rFJCI" TargetMode="External"/><Relationship Id="rId39" Type="http://schemas.openxmlformats.org/officeDocument/2006/relationships/hyperlink" Target="consultantplus://offline/ref=29593A450AE86F50E1159BA09BE339C3598C86C3C426075258A9C6B60517B4838C0052966928A312A92E311B53F2C041BCB56B9C0921FE3E9FD11D93KDhDI" TargetMode="External"/><Relationship Id="rId21" Type="http://schemas.openxmlformats.org/officeDocument/2006/relationships/hyperlink" Target="consultantplus://offline/ref=E4C91C649B9A8FBEF88CA2A4E0BF3F75379487EF6C7D870BECF93BD27C50C2F50719CBFBA42D562E5945D77157rDJ5I" TargetMode="External"/><Relationship Id="rId34" Type="http://schemas.openxmlformats.org/officeDocument/2006/relationships/hyperlink" Target="consultantplus://offline/ref=A970301882094A13C1C7C0351B4BFFBF79F198B629443AA7A162A8FDF11A4162BE7859388104C9BD1E419167E4oCl7E" TargetMode="External"/><Relationship Id="rId42" Type="http://schemas.openxmlformats.org/officeDocument/2006/relationships/hyperlink" Target="consultantplus://offline/ref=02EE57FE28483AEFFD0C388FDCE36D489284A9B912ECF161A64DFC941D82ECB9766D78CBDC7608486F3CA0ED1BF307584A91DD6EF56071918EA6657EX4z1E" TargetMode="External"/><Relationship Id="rId47" Type="http://schemas.openxmlformats.org/officeDocument/2006/relationships/hyperlink" Target="consultantplus://offline/ref=273585016C1A2692B779E07B9012F8E353D905F786095CE5574BA13C5EB973EA258269D02F22B0CFB9CAA70B905C57752CB5F55BC24CBAAA1D1215FFOABBJ" TargetMode="External"/><Relationship Id="rId50" Type="http://schemas.openxmlformats.org/officeDocument/2006/relationships/hyperlink" Target="consultantplus://offline/ref=273585016C1A2692B779E07B9012F8E353D905F786095CE5574BA13C5EB973EA258269D02F22B0CFB9CAA70B905C57752CB5F55BC24CBAAA1D1215FFOABBJ" TargetMode="External"/><Relationship Id="rId55" Type="http://schemas.openxmlformats.org/officeDocument/2006/relationships/hyperlink" Target="consultantplus://offline/ref=E4C91C649B9A8FBEF88CA2A4E0BF3F75379586EF657B870BECF93BD27C50C2F5151993F7A62E4B2A5B5081201183F88143E1EC26CA3DAF9Fr4JCI" TargetMode="External"/><Relationship Id="rId7" Type="http://schemas.openxmlformats.org/officeDocument/2006/relationships/hyperlink" Target="consultantplus://offline/ref=E4C91C649B9A8FBEF88CA2A4E0BF3F75379581EE6671870BECF93BD27C50C2F50719CBFBA42D562E5945D77157rDJ5I" TargetMode="External"/><Relationship Id="rId2" Type="http://schemas.openxmlformats.org/officeDocument/2006/relationships/settings" Target="settings.xml"/><Relationship Id="rId16" Type="http://schemas.openxmlformats.org/officeDocument/2006/relationships/hyperlink" Target="consultantplus://offline/ref=E4C91C649B9A8FBEF88CA2A4E0BF3F75379487EF6C7D870BECF93BD27C50C2F50719CBFBA42D562E5945D77157rDJ5I" TargetMode="External"/><Relationship Id="rId20" Type="http://schemas.openxmlformats.org/officeDocument/2006/relationships/hyperlink" Target="consultantplus://offline/ref=E4C91C649B9A8FBEF88CA2A4E0BF3F75379487EF6C7D870BECF93BD27C50C2F50719CBFBA42D562E5945D77157rDJ5I" TargetMode="External"/><Relationship Id="rId29" Type="http://schemas.openxmlformats.org/officeDocument/2006/relationships/hyperlink" Target="consultantplus://offline/ref=E0ED197AB53CD488063ADB17D8E9F0CC28F77D23B315C1D8AE6CAFCC891F40915220F9E8DD1E4E454C098DCAE9F7923A2D9F2FB33ADC1E4F329F6662WD56F" TargetMode="External"/><Relationship Id="rId41" Type="http://schemas.openxmlformats.org/officeDocument/2006/relationships/hyperlink" Target="consultantplus://offline/ref=02EE57FE28483AEFFD0C388FDCE36D489284A9B912ECF161A64DFC941D82ECB9766D78CBDC7608486F3CA1E519F307584A91DD6EF56071918EA6657EX4z1E" TargetMode="External"/><Relationship Id="rId54" Type="http://schemas.openxmlformats.org/officeDocument/2006/relationships/hyperlink" Target="consultantplus://offline/ref=E4C91C649B9A8FBEF88CA2A4E0BF3F75379586EF657B870BECF93BD27C50C2F50719CBFBA42D562E5945D77157rDJ5I"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E4C91C649B9A8FBEF88CBCA9F6D3617F329BDBE1677B8F5FB9A83D852300C4A0555995A2E56A452E595BD5705DDDA1D204AAE024D721AE9D51153903rAJ4I" TargetMode="External"/><Relationship Id="rId24" Type="http://schemas.openxmlformats.org/officeDocument/2006/relationships/hyperlink" Target="consultantplus://offline/ref=E4C91C649B9A8FBEF88CA2A4E0BF3F75379581ED647B870BECF93BD27C50C2F50719CBFBA42D562E5945D77157rDJ5I" TargetMode="External"/><Relationship Id="rId32" Type="http://schemas.openxmlformats.org/officeDocument/2006/relationships/hyperlink" Target="consultantplus://offline/ref=CF4F44628AB56DB20775C01F8CCE312BEB0B2A60FC190569FEFAD689A61A1CFF510659CB1E04BD567D9519D9841CD52A8BF57CC9060E68A4g6a5F" TargetMode="External"/><Relationship Id="rId37" Type="http://schemas.openxmlformats.org/officeDocument/2006/relationships/hyperlink" Target="consultantplus://offline/ref=29593A450AE86F50E1159BA09BE339C3598C86C3C426075258A9C6B60517B4838C0052966928A312A92E301953F2C041BCB56B9C0921FE3E9FD11D93KDhDI" TargetMode="External"/><Relationship Id="rId40" Type="http://schemas.openxmlformats.org/officeDocument/2006/relationships/hyperlink" Target="consultantplus://offline/ref=E4C91C649B9A8FBEF88CA2A4E0BF3F75379586EF657B870BECF93BD27C50C2F5151993F2A5251C7E1D0ED87356C8F4835EFDED24rDJ7I" TargetMode="External"/><Relationship Id="rId45" Type="http://schemas.openxmlformats.org/officeDocument/2006/relationships/hyperlink" Target="consultantplus://offline/ref=DDEDB55AAABAFA6B621738625903C6D71A9B21458AE1BD5C7BA7E6EB4853E5FBEC0562B879EFDFB38035FA1FBA0CB0F6B7A8F5506DAFB960248E862ClD2DI" TargetMode="External"/><Relationship Id="rId53" Type="http://schemas.openxmlformats.org/officeDocument/2006/relationships/hyperlink" Target="consultantplus://offline/ref=E4C91C649B9A8FBEF88CA2A4E0BF3F75309184EB6D79870BECF93BD27C50C2F50719CBFBA42D562E5945D77157rDJ5I" TargetMode="External"/><Relationship Id="rId58" Type="http://schemas.openxmlformats.org/officeDocument/2006/relationships/hyperlink" Target="consultantplus://offline/ref=E4C91C649B9A8FBEF88CBCA9F6D3617F329BDBE167788F5BB1AA3D852300C4A0555995A2F76A1D225B58CB7055C8F78342rFJCI" TargetMode="External"/><Relationship Id="rId5" Type="http://schemas.openxmlformats.org/officeDocument/2006/relationships/endnotes" Target="endnotes.xml"/><Relationship Id="rId15" Type="http://schemas.openxmlformats.org/officeDocument/2006/relationships/hyperlink" Target="consultantplus://offline/ref=E4C91C649B9A8FBEF88CA2A4E0BF3F75379487EF6C7D870BECF93BD27C50C2F50719CBFBA42D562E5945D77157rDJ5I" TargetMode="External"/><Relationship Id="rId23" Type="http://schemas.openxmlformats.org/officeDocument/2006/relationships/hyperlink" Target="consultantplus://offline/ref=E4C91C649B9A8FBEF88CA2A4E0BF3F75379587E56D79870BECF93BD27C50C2F5151993F2A12D437B081F807C57D5EB8240E1EF26D6r3JCI" TargetMode="External"/><Relationship Id="rId28" Type="http://schemas.openxmlformats.org/officeDocument/2006/relationships/hyperlink" Target="consultantplus://offline/ref=E0ED197AB53CD488063ADB17D8E9F0CC28F77D23B315C1D8AE6CAFCC891F40915220F9E8DD1E4E454C098DCAE9F7923A2D9F2FB33ADC1E4F329F6662WD56F" TargetMode="External"/><Relationship Id="rId36" Type="http://schemas.openxmlformats.org/officeDocument/2006/relationships/hyperlink" Target="consultantplus://offline/ref=29593A450AE86F50E1159BA09BE339C3598C86C3C426075258A9C6B60517B4838C0052966928A312A92E301A51F2C041BCB56B9C0921FE3E9FD11D93KDhDI" TargetMode="External"/><Relationship Id="rId49" Type="http://schemas.openxmlformats.org/officeDocument/2006/relationships/hyperlink" Target="consultantplus://offline/ref=273585016C1A2692B779E07B9012F8E353D905F7860950E95647A13C5EB973EA258269D02F22B0CFB9CAA604945C57752CB5F55BC24CBAAA1D1215FFOABBJ" TargetMode="External"/><Relationship Id="rId57" Type="http://schemas.openxmlformats.org/officeDocument/2006/relationships/hyperlink" Target="consultantplus://offline/ref=E4C91C649B9A8FBEF88CA2A4E0BF3F75379586EF657B870BECF93BD27C50C2F5151993F7A42A437B081F807C57D5EB8240E1EF26D6r3JCI" TargetMode="External"/><Relationship Id="rId61" Type="http://schemas.openxmlformats.org/officeDocument/2006/relationships/fontTable" Target="fontTable.xml"/><Relationship Id="rId10" Type="http://schemas.openxmlformats.org/officeDocument/2006/relationships/hyperlink" Target="consultantplus://offline/ref=E4C91C649B9A8FBEF88CBCA9F6D3617F329BDBE1677B8F5FB2AC3D852300C4A0555995A2E56A452E595BD5705DDDA1D204AAE024D721AE9D51153903rAJ4I" TargetMode="External"/><Relationship Id="rId19" Type="http://schemas.openxmlformats.org/officeDocument/2006/relationships/hyperlink" Target="consultantplus://offline/ref=E4C91C649B9A8FBEF88CA2A4E0BF3F75379487EF6C7D870BECF93BD27C50C2F50719CBFBA42D562E5945D77157rDJ5I" TargetMode="External"/><Relationship Id="rId31" Type="http://schemas.openxmlformats.org/officeDocument/2006/relationships/hyperlink" Target="consultantplus://offline/ref=CF4F44628AB56DB20775C01F8CCE312BEB0B2A60FC190569FEFAD689A61A1CFF510659CB1E04BD597E9519D9841CD52A8BF57CC9060E68A4g6a5F" TargetMode="External"/><Relationship Id="rId44" Type="http://schemas.openxmlformats.org/officeDocument/2006/relationships/hyperlink" Target="consultantplus://offline/ref=E4C91C649B9A8FBEF88CBCA9F6D3617F329BDBE1677D845CB3AD3D852300C4A0555995A2F76A1D225B58CB7055C8F78342rFJCI" TargetMode="External"/><Relationship Id="rId52" Type="http://schemas.openxmlformats.org/officeDocument/2006/relationships/hyperlink" Target="consultantplus://offline/ref=E4C91C649B9A8FBEF88CA2A4E0BF3F75379586EF657B870BECF93BD27C50C2F5151993F7A629437B081F807C57D5EB8240E1EF26D6r3JCI" TargetMode="External"/><Relationship Id="rId6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E4C91C649B9A8FBEF88CA2A4E0BF3F75309984EA607B870BECF93BD27C50C2F50719CBFBA42D562E5945D77157rDJ5I" TargetMode="External"/><Relationship Id="rId14" Type="http://schemas.openxmlformats.org/officeDocument/2006/relationships/hyperlink" Target="consultantplus://offline/ref=E4C91C649B9A8FBEF88CBCA9F6D3617F329BDBE166708F5BB1AE3D852300C4A0555995A2F76A1D225B58CB7055C8F78342rFJCI" TargetMode="External"/><Relationship Id="rId22" Type="http://schemas.openxmlformats.org/officeDocument/2006/relationships/hyperlink" Target="consultantplus://offline/ref=E4C91C649B9A8FBEF88CA2A4E0BF3F75379587E56D79870BECF93BD27C50C2F5151993F2A02B437B081F807C57D5EB8240E1EF26D6r3JCI" TargetMode="External"/><Relationship Id="rId27" Type="http://schemas.openxmlformats.org/officeDocument/2006/relationships/hyperlink" Target="consultantplus://offline/ref=86F7B0ACBCC8A3BDC9BA3D42B2834C8CF580D55FECF28A9ED2671E46E9D7A9AE16EEB4C73409BA8A18218DF00F5BDA378F8AEAE32B43D62C4944410AiDF1K" TargetMode="External"/><Relationship Id="rId30" Type="http://schemas.openxmlformats.org/officeDocument/2006/relationships/hyperlink" Target="consultantplus://offline/ref=CF4F44628AB56DB20775C01F8CCE312BEB0B2A60FC190569FEFAD689A61A1CFF510659CB1E04BD59789519D9841CD52A8BF57CC9060E68A4g6a5F" TargetMode="External"/><Relationship Id="rId35" Type="http://schemas.openxmlformats.org/officeDocument/2006/relationships/hyperlink" Target="consultantplus://offline/ref=29593A450AE86F50E1159BA09BE339C3598C86C3C426075258A9C6B60517B4838C0052966928A312A92E301B53F2C041BCB56B9C0921FE3E9FD11D93KDhDI" TargetMode="External"/><Relationship Id="rId43" Type="http://schemas.openxmlformats.org/officeDocument/2006/relationships/hyperlink" Target="consultantplus://offline/ref=02EE57FE28483AEFFD0C388FDCE36D489284A9B912ECF161A64DFC941D82ECB9766D78CBDC7608486F3CA0ED16F307584A91DD6EF56071918EA6657EX4z1E" TargetMode="External"/><Relationship Id="rId48" Type="http://schemas.openxmlformats.org/officeDocument/2006/relationships/hyperlink" Target="consultantplus://offline/ref=273585016C1A2692B779E07B9012F8E353D905F7860F59E2554EA13C5EB973EA258269D02F22B0CFB9CAA60A925C57752CB5F55BC24CBAAA1D1215FFOABBJ" TargetMode="External"/><Relationship Id="rId56" Type="http://schemas.openxmlformats.org/officeDocument/2006/relationships/hyperlink" Target="consultantplus://offline/ref=E4C91C649B9A8FBEF88CA2A4E0BF3F75379586EF657B870BECF93BD27C50C2F5151993F4A727437B081F807C57D5EB8240E1EF26D6r3JCI" TargetMode="External"/><Relationship Id="rId8" Type="http://schemas.openxmlformats.org/officeDocument/2006/relationships/hyperlink" Target="consultantplus://offline/ref=E4C91C649B9A8FBEF88CA2A4E0BF3F75379586EF657B870BECF93BD27C50C2F5151993F7A62E48265D5081201183F88143E1EC26CA3DAF9Fr4JCI" TargetMode="External"/><Relationship Id="rId51" Type="http://schemas.openxmlformats.org/officeDocument/2006/relationships/hyperlink" Target="consultantplus://offline/ref=E4C91C649B9A8FBEF88CA2A4E0BF3F75379486E8667F870BECF93BD27C50C2F5151993F2AF251C7E1D0ED87356C8F4835EFDED24rDJ7I" TargetMode="External"/><Relationship Id="rId3" Type="http://schemas.openxmlformats.org/officeDocument/2006/relationships/webSettings" Target="webSettings.xml"/><Relationship Id="rId12" Type="http://schemas.openxmlformats.org/officeDocument/2006/relationships/hyperlink" Target="consultantplus://offline/ref=1B1F1060B6882C4A12C80CC0251C7A5830C50B1D4BD2C233325B8AA6443A4E72DB71B41C1CB00A28565F5201AFsAaFI" TargetMode="External"/><Relationship Id="rId17" Type="http://schemas.openxmlformats.org/officeDocument/2006/relationships/hyperlink" Target="consultantplus://offline/ref=E4C91C649B9A8FBEF88CA2A4E0BF3F75379487EF6C7D870BECF93BD27C50C2F50719CBFBA42D562E5945D77157rDJ5I" TargetMode="External"/><Relationship Id="rId25" Type="http://schemas.openxmlformats.org/officeDocument/2006/relationships/hyperlink" Target="consultantplus://offline/ref=E4C91C649B9A8FBEF88CA2A4E0BF3F75379480ED6378870BECF93BD27C50C2F5151993F7A62E482D5A5081201183F88143E1EC26CA3DAF9Fr4JCI" TargetMode="External"/><Relationship Id="rId33" Type="http://schemas.openxmlformats.org/officeDocument/2006/relationships/hyperlink" Target="consultantplus://offline/ref=CF4F44628AB56DB20775C01F8CCE312BEB0C2B6BFA120569FEFAD689A61A1CFF430601C71F04A25F78804F88C2g4aAF" TargetMode="External"/><Relationship Id="rId38" Type="http://schemas.openxmlformats.org/officeDocument/2006/relationships/hyperlink" Target="consultantplus://offline/ref=29593A450AE86F50E1159BA09BE339C3598C86C3C426075258A9C6B60517B4838C0052966928A312A92E301855F2C041BCB56B9C0921FE3E9FD11D93KDhDI" TargetMode="External"/><Relationship Id="rId46" Type="http://schemas.openxmlformats.org/officeDocument/2006/relationships/hyperlink" Target="consultantplus://offline/ref=273585016C1A2692B779E07B9012F8E353D905F786095CE5564BA13C5EB973EA258269D02F22B0CFB9CAA108955C57752CB5F55BC24CBAAA1D1215FFOABBJ" TargetMode="External"/><Relationship Id="rId59" Type="http://schemas.openxmlformats.org/officeDocument/2006/relationships/hyperlink" Target="consultantplus://offline/ref=E4C91C649B9A8FBEF88CA2A4E0BF3F75309184EB6D79870BECF93BD27C50C2F50719CBFBA42D562E5945D77157rDJ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5800</TotalTime>
  <Pages>53</Pages>
  <Words>20890</Words>
  <Characters>119079</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88</cp:revision>
  <dcterms:created xsi:type="dcterms:W3CDTF">2023-10-23T08:08:00Z</dcterms:created>
  <dcterms:modified xsi:type="dcterms:W3CDTF">2024-05-02T08:44:00Z</dcterms:modified>
</cp:coreProperties>
</file>