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4C0" w:rsidRDefault="00C55A45">
      <w:pPr>
        <w:jc w:val="center"/>
        <w:rPr>
          <w:sz w:val="28"/>
        </w:rPr>
      </w:pPr>
      <w:r>
        <w:rPr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47.2pt;height:58.8pt;visibility:visible">
            <v:imagedata r:id="rId8" o:title=""/>
          </v:shape>
        </w:pict>
      </w:r>
    </w:p>
    <w:p w:rsidR="007E74C0" w:rsidRDefault="007E74C0">
      <w:pPr>
        <w:jc w:val="center"/>
        <w:rPr>
          <w:sz w:val="28"/>
        </w:rPr>
      </w:pPr>
    </w:p>
    <w:p w:rsidR="007E74C0" w:rsidRPr="00C84BC0" w:rsidRDefault="007E74C0">
      <w:pPr>
        <w:jc w:val="center"/>
        <w:rPr>
          <w:rFonts w:ascii="Liberation Serif" w:hAnsi="Liberation Serif"/>
          <w:b/>
          <w:bCs/>
          <w:sz w:val="32"/>
          <w:szCs w:val="32"/>
        </w:rPr>
      </w:pPr>
      <w:r w:rsidRPr="00C84BC0">
        <w:rPr>
          <w:rFonts w:ascii="Liberation Serif" w:hAnsi="Liberation Serif"/>
          <w:b/>
          <w:bCs/>
          <w:sz w:val="32"/>
          <w:szCs w:val="32"/>
        </w:rPr>
        <w:t>П Р О Т О К О Л</w:t>
      </w:r>
    </w:p>
    <w:p w:rsidR="008C3F8C" w:rsidRDefault="007E74C0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</w:rPr>
      </w:pPr>
      <w:r w:rsidRPr="007C1F9A">
        <w:rPr>
          <w:rFonts w:ascii="Liberation Serif" w:hAnsi="Liberation Serif"/>
          <w:b/>
          <w:bCs/>
        </w:rPr>
        <w:t>заседания межведомственной комиссии по противодействию распространени</w:t>
      </w:r>
      <w:r w:rsidR="00E635CD">
        <w:rPr>
          <w:rFonts w:ascii="Liberation Serif" w:hAnsi="Liberation Serif"/>
          <w:b/>
          <w:bCs/>
        </w:rPr>
        <w:t>ю</w:t>
      </w:r>
      <w:r w:rsidRPr="007C1F9A">
        <w:rPr>
          <w:rFonts w:ascii="Liberation Serif" w:hAnsi="Liberation Serif"/>
          <w:b/>
          <w:bCs/>
        </w:rPr>
        <w:t xml:space="preserve"> </w:t>
      </w:r>
    </w:p>
    <w:p w:rsidR="00057C85" w:rsidRDefault="007E74C0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</w:rPr>
      </w:pPr>
      <w:r w:rsidRPr="007C1F9A">
        <w:rPr>
          <w:rFonts w:ascii="Liberation Serif" w:hAnsi="Liberation Serif"/>
          <w:b/>
          <w:bCs/>
        </w:rPr>
        <w:t xml:space="preserve">ВИЧ-инфекции и туберкулёза </w:t>
      </w:r>
      <w:r w:rsidR="000150B0">
        <w:rPr>
          <w:rFonts w:ascii="Liberation Serif" w:hAnsi="Liberation Serif"/>
          <w:b/>
          <w:bCs/>
        </w:rPr>
        <w:t xml:space="preserve">в </w:t>
      </w:r>
      <w:r w:rsidRPr="007C1F9A">
        <w:rPr>
          <w:rFonts w:ascii="Liberation Serif" w:hAnsi="Liberation Serif"/>
          <w:b/>
          <w:bCs/>
        </w:rPr>
        <w:t>Каменск</w:t>
      </w:r>
      <w:r w:rsidR="00057C85">
        <w:rPr>
          <w:rFonts w:ascii="Liberation Serif" w:hAnsi="Liberation Serif"/>
          <w:b/>
          <w:bCs/>
        </w:rPr>
        <w:t>ом муниципальном</w:t>
      </w:r>
      <w:r w:rsidRPr="007C1F9A">
        <w:rPr>
          <w:rFonts w:ascii="Liberation Serif" w:hAnsi="Liberation Serif"/>
          <w:b/>
          <w:bCs/>
        </w:rPr>
        <w:t xml:space="preserve"> округ</w:t>
      </w:r>
      <w:r w:rsidR="000150B0">
        <w:rPr>
          <w:rFonts w:ascii="Liberation Serif" w:hAnsi="Liberation Serif"/>
          <w:b/>
          <w:bCs/>
        </w:rPr>
        <w:t>е</w:t>
      </w:r>
      <w:r w:rsidR="004A051C">
        <w:rPr>
          <w:rFonts w:ascii="Liberation Serif" w:hAnsi="Liberation Serif"/>
          <w:b/>
          <w:bCs/>
        </w:rPr>
        <w:t xml:space="preserve"> </w:t>
      </w:r>
    </w:p>
    <w:p w:rsidR="007E74C0" w:rsidRPr="007C1F9A" w:rsidRDefault="00057C85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>Свердловской области</w:t>
      </w:r>
    </w:p>
    <w:p w:rsidR="007E74C0" w:rsidRPr="007C1F9A" w:rsidRDefault="007E74C0">
      <w:pPr>
        <w:jc w:val="center"/>
        <w:rPr>
          <w:rFonts w:ascii="Liberation Serif" w:hAnsi="Liberation Serif"/>
          <w:b/>
          <w:bCs/>
        </w:rPr>
      </w:pPr>
    </w:p>
    <w:p w:rsidR="007E74C0" w:rsidRPr="00E635CD" w:rsidRDefault="007E74C0" w:rsidP="006151A7">
      <w:pPr>
        <w:rPr>
          <w:rFonts w:ascii="Liberation Serif" w:hAnsi="Liberation Serif"/>
          <w:bCs/>
        </w:rPr>
      </w:pPr>
      <w:r w:rsidRPr="00E635CD">
        <w:rPr>
          <w:rFonts w:ascii="Liberation Serif" w:hAnsi="Liberation Serif"/>
          <w:bCs/>
        </w:rPr>
        <w:t>«</w:t>
      </w:r>
      <w:r w:rsidR="00A64780">
        <w:rPr>
          <w:rFonts w:ascii="Liberation Serif" w:hAnsi="Liberation Serif"/>
          <w:bCs/>
        </w:rPr>
        <w:t>2</w:t>
      </w:r>
      <w:r w:rsidR="00057C85">
        <w:rPr>
          <w:rFonts w:ascii="Liberation Serif" w:hAnsi="Liberation Serif"/>
          <w:bCs/>
        </w:rPr>
        <w:t>2</w:t>
      </w:r>
      <w:r w:rsidRPr="00E635CD">
        <w:rPr>
          <w:rFonts w:ascii="Liberation Serif" w:hAnsi="Liberation Serif"/>
          <w:bCs/>
        </w:rPr>
        <w:t xml:space="preserve">» </w:t>
      </w:r>
      <w:r w:rsidR="00DD4F3F">
        <w:rPr>
          <w:rFonts w:ascii="Liberation Serif" w:hAnsi="Liberation Serif"/>
          <w:bCs/>
        </w:rPr>
        <w:t>июля</w:t>
      </w:r>
      <w:r w:rsidR="008C3F8C">
        <w:rPr>
          <w:rFonts w:ascii="Liberation Serif" w:hAnsi="Liberation Serif"/>
          <w:bCs/>
        </w:rPr>
        <w:t xml:space="preserve"> </w:t>
      </w:r>
      <w:r w:rsidR="00F32802">
        <w:rPr>
          <w:rFonts w:ascii="Liberation Serif" w:hAnsi="Liberation Serif"/>
          <w:bCs/>
        </w:rPr>
        <w:t>202</w:t>
      </w:r>
      <w:r w:rsidR="00057C85">
        <w:rPr>
          <w:rFonts w:ascii="Liberation Serif" w:hAnsi="Liberation Serif"/>
          <w:bCs/>
        </w:rPr>
        <w:t>5</w:t>
      </w:r>
      <w:r w:rsidRPr="00E635CD">
        <w:rPr>
          <w:rFonts w:ascii="Liberation Serif" w:hAnsi="Liberation Serif"/>
          <w:bCs/>
        </w:rPr>
        <w:t xml:space="preserve"> г</w:t>
      </w:r>
      <w:r w:rsidR="00037A19">
        <w:rPr>
          <w:rFonts w:ascii="Liberation Serif" w:hAnsi="Liberation Serif"/>
          <w:bCs/>
        </w:rPr>
        <w:t>ода</w:t>
      </w:r>
      <w:r w:rsidR="004A051C">
        <w:rPr>
          <w:rFonts w:ascii="Liberation Serif" w:hAnsi="Liberation Serif"/>
          <w:bCs/>
        </w:rPr>
        <w:tab/>
      </w:r>
      <w:r w:rsidR="004A051C">
        <w:rPr>
          <w:rFonts w:ascii="Liberation Serif" w:hAnsi="Liberation Serif"/>
          <w:bCs/>
        </w:rPr>
        <w:tab/>
      </w:r>
      <w:r w:rsidR="004A051C">
        <w:rPr>
          <w:rFonts w:ascii="Liberation Serif" w:hAnsi="Liberation Serif"/>
          <w:bCs/>
        </w:rPr>
        <w:tab/>
      </w:r>
      <w:r w:rsidR="004A051C">
        <w:rPr>
          <w:rFonts w:ascii="Liberation Serif" w:hAnsi="Liberation Serif"/>
          <w:bCs/>
        </w:rPr>
        <w:tab/>
      </w:r>
      <w:r w:rsidR="004A051C">
        <w:rPr>
          <w:rFonts w:ascii="Liberation Serif" w:hAnsi="Liberation Serif"/>
          <w:bCs/>
        </w:rPr>
        <w:tab/>
      </w:r>
      <w:r w:rsidR="004A051C">
        <w:rPr>
          <w:rFonts w:ascii="Liberation Serif" w:hAnsi="Liberation Serif"/>
          <w:bCs/>
        </w:rPr>
        <w:tab/>
      </w:r>
      <w:r w:rsidR="004A051C">
        <w:rPr>
          <w:rFonts w:ascii="Liberation Serif" w:hAnsi="Liberation Serif"/>
          <w:bCs/>
        </w:rPr>
        <w:tab/>
      </w:r>
      <w:r w:rsidR="004A051C">
        <w:rPr>
          <w:rFonts w:ascii="Liberation Serif" w:hAnsi="Liberation Serif"/>
          <w:bCs/>
        </w:rPr>
        <w:tab/>
      </w:r>
      <w:r w:rsidR="004A051C">
        <w:rPr>
          <w:rFonts w:ascii="Liberation Serif" w:hAnsi="Liberation Serif"/>
          <w:bCs/>
        </w:rPr>
        <w:tab/>
      </w:r>
      <w:r w:rsidR="00E15E16">
        <w:rPr>
          <w:rFonts w:ascii="Liberation Serif" w:hAnsi="Liberation Serif"/>
          <w:bCs/>
        </w:rPr>
        <w:tab/>
      </w:r>
      <w:r w:rsidR="004A051C">
        <w:rPr>
          <w:rFonts w:ascii="Liberation Serif" w:hAnsi="Liberation Serif"/>
          <w:bCs/>
        </w:rPr>
        <w:t xml:space="preserve">№ </w:t>
      </w:r>
      <w:r w:rsidR="00DD4F3F">
        <w:rPr>
          <w:rFonts w:ascii="Liberation Serif" w:hAnsi="Liberation Serif"/>
          <w:bCs/>
        </w:rPr>
        <w:t>2</w:t>
      </w:r>
    </w:p>
    <w:p w:rsidR="007E74C0" w:rsidRDefault="007E74C0" w:rsidP="006151A7">
      <w:pPr>
        <w:rPr>
          <w:rFonts w:ascii="Liberation Serif" w:hAnsi="Liberation Serif"/>
          <w:bCs/>
        </w:rPr>
      </w:pPr>
    </w:p>
    <w:p w:rsidR="00DD4F3F" w:rsidRPr="00E635CD" w:rsidRDefault="00DD4F3F" w:rsidP="006151A7">
      <w:pPr>
        <w:rPr>
          <w:rFonts w:ascii="Liberation Serif" w:hAnsi="Liberation Serif"/>
          <w:bCs/>
        </w:rPr>
      </w:pPr>
    </w:p>
    <w:p w:rsidR="007E74C0" w:rsidRPr="00E635CD" w:rsidRDefault="007E74C0" w:rsidP="006151A7">
      <w:pPr>
        <w:rPr>
          <w:rFonts w:ascii="Liberation Serif" w:hAnsi="Liberation Serif"/>
          <w:bCs/>
          <w:u w:val="single"/>
        </w:rPr>
      </w:pPr>
      <w:r w:rsidRPr="00E635CD">
        <w:rPr>
          <w:rFonts w:ascii="Liberation Serif" w:hAnsi="Liberation Serif"/>
          <w:bCs/>
          <w:u w:val="single"/>
        </w:rPr>
        <w:t>Председательствовал:</w:t>
      </w:r>
    </w:p>
    <w:tbl>
      <w:tblPr>
        <w:tblW w:w="9749" w:type="dxa"/>
        <w:tblLook w:val="00A0" w:firstRow="1" w:lastRow="0" w:firstColumn="1" w:lastColumn="0" w:noHBand="0" w:noVBand="0"/>
      </w:tblPr>
      <w:tblGrid>
        <w:gridCol w:w="6204"/>
        <w:gridCol w:w="3545"/>
      </w:tblGrid>
      <w:tr w:rsidR="007E74C0" w:rsidRPr="00E635CD" w:rsidTr="00254872">
        <w:tc>
          <w:tcPr>
            <w:tcW w:w="6204" w:type="dxa"/>
          </w:tcPr>
          <w:p w:rsidR="00DD4F3F" w:rsidRDefault="00A64780" w:rsidP="00DD4F3F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Заместитель Главы а</w:t>
            </w:r>
            <w:r w:rsidR="007E74C0" w:rsidRPr="00E635CD">
              <w:rPr>
                <w:rFonts w:ascii="Liberation Serif" w:hAnsi="Liberation Serif"/>
                <w:bCs/>
              </w:rPr>
              <w:t xml:space="preserve">дминистрации по </w:t>
            </w:r>
            <w:r w:rsidR="00DD4F3F">
              <w:rPr>
                <w:rFonts w:ascii="Liberation Serif" w:hAnsi="Liberation Serif"/>
                <w:bCs/>
              </w:rPr>
              <w:t xml:space="preserve">экономике </w:t>
            </w:r>
          </w:p>
          <w:p w:rsidR="007E74C0" w:rsidRPr="00E635CD" w:rsidRDefault="00DD4F3F" w:rsidP="00DD4F3F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и финансам</w:t>
            </w:r>
            <w:r w:rsidR="007E74C0" w:rsidRPr="00E635CD">
              <w:rPr>
                <w:rFonts w:ascii="Liberation Serif" w:hAnsi="Liberation Serif"/>
                <w:bCs/>
              </w:rPr>
              <w:t>, председатель комиссии</w:t>
            </w:r>
          </w:p>
        </w:tc>
        <w:tc>
          <w:tcPr>
            <w:tcW w:w="3545" w:type="dxa"/>
          </w:tcPr>
          <w:p w:rsidR="007E74C0" w:rsidRPr="00E635CD" w:rsidRDefault="007E74C0" w:rsidP="00DD4F3F">
            <w:pPr>
              <w:rPr>
                <w:rFonts w:ascii="Liberation Serif" w:hAnsi="Liberation Serif"/>
                <w:bCs/>
              </w:rPr>
            </w:pPr>
            <w:r w:rsidRPr="00E635CD">
              <w:rPr>
                <w:rFonts w:ascii="Liberation Serif" w:hAnsi="Liberation Serif"/>
                <w:bCs/>
              </w:rPr>
              <w:t xml:space="preserve">- </w:t>
            </w:r>
            <w:r w:rsidR="00DD4F3F">
              <w:rPr>
                <w:rFonts w:ascii="Liberation Serif" w:hAnsi="Liberation Serif"/>
                <w:bCs/>
              </w:rPr>
              <w:t>М.И. Пичугин</w:t>
            </w:r>
          </w:p>
        </w:tc>
      </w:tr>
      <w:tr w:rsidR="007E74C0" w:rsidRPr="00E635CD" w:rsidTr="00254872">
        <w:tc>
          <w:tcPr>
            <w:tcW w:w="6204" w:type="dxa"/>
          </w:tcPr>
          <w:p w:rsidR="00037A19" w:rsidRPr="00E635CD" w:rsidRDefault="00037A19" w:rsidP="00037A19">
            <w:pPr>
              <w:rPr>
                <w:rFonts w:ascii="Liberation Serif" w:hAnsi="Liberation Serif"/>
                <w:bCs/>
                <w:u w:val="single"/>
              </w:rPr>
            </w:pPr>
          </w:p>
        </w:tc>
        <w:tc>
          <w:tcPr>
            <w:tcW w:w="3545" w:type="dxa"/>
          </w:tcPr>
          <w:p w:rsidR="007E74C0" w:rsidRPr="00E635CD" w:rsidRDefault="007E74C0" w:rsidP="00254872">
            <w:pPr>
              <w:rPr>
                <w:rFonts w:ascii="Liberation Serif" w:hAnsi="Liberation Serif"/>
                <w:bCs/>
              </w:rPr>
            </w:pPr>
          </w:p>
        </w:tc>
      </w:tr>
    </w:tbl>
    <w:p w:rsidR="00037A19" w:rsidRDefault="00037A19" w:rsidP="00037A19">
      <w:pPr>
        <w:rPr>
          <w:rFonts w:ascii="Liberation Serif" w:hAnsi="Liberation Serif"/>
          <w:bCs/>
          <w:u w:val="single"/>
        </w:rPr>
      </w:pPr>
      <w:r w:rsidRPr="00E635CD">
        <w:rPr>
          <w:rFonts w:ascii="Liberation Serif" w:hAnsi="Liberation Serif"/>
          <w:bCs/>
          <w:u w:val="single"/>
        </w:rPr>
        <w:t>Присутствовали:</w:t>
      </w:r>
      <w:r>
        <w:rPr>
          <w:rFonts w:ascii="Liberation Serif" w:hAnsi="Liberation Serif"/>
          <w:bCs/>
          <w:u w:val="single"/>
        </w:rPr>
        <w:t xml:space="preserve"> 1</w:t>
      </w:r>
      <w:r w:rsidR="00E447D4">
        <w:rPr>
          <w:rFonts w:ascii="Liberation Serif" w:hAnsi="Liberation Serif"/>
          <w:bCs/>
          <w:u w:val="single"/>
        </w:rPr>
        <w:t>1</w:t>
      </w:r>
      <w:r>
        <w:rPr>
          <w:rFonts w:ascii="Liberation Serif" w:hAnsi="Liberation Serif"/>
          <w:bCs/>
          <w:u w:val="single"/>
        </w:rPr>
        <w:t xml:space="preserve"> человек (список прилагается)</w:t>
      </w:r>
    </w:p>
    <w:p w:rsidR="00037A19" w:rsidRDefault="00037A19" w:rsidP="00A64780">
      <w:pPr>
        <w:pBdr>
          <w:bottom w:val="double" w:sz="6" w:space="1" w:color="auto"/>
        </w:pBdr>
        <w:jc w:val="center"/>
        <w:rPr>
          <w:rFonts w:ascii="Liberation Serif" w:hAnsi="Liberation Serif"/>
        </w:rPr>
      </w:pPr>
    </w:p>
    <w:p w:rsidR="00DD4F3F" w:rsidRDefault="00DD4F3F" w:rsidP="00A64780">
      <w:pPr>
        <w:pBdr>
          <w:bottom w:val="double" w:sz="6" w:space="1" w:color="auto"/>
        </w:pBdr>
        <w:jc w:val="center"/>
        <w:rPr>
          <w:rFonts w:ascii="Liberation Serif" w:hAnsi="Liberation Serif"/>
        </w:rPr>
      </w:pPr>
    </w:p>
    <w:p w:rsidR="00DD4F3F" w:rsidRPr="00DD4F3F" w:rsidRDefault="00F32802" w:rsidP="00DD4F3F">
      <w:pPr>
        <w:pBdr>
          <w:bottom w:val="double" w:sz="6" w:space="1" w:color="auto"/>
        </w:pBdr>
        <w:jc w:val="center"/>
        <w:rPr>
          <w:rFonts w:ascii="Liberation Serif" w:hAnsi="Liberation Serif"/>
        </w:rPr>
      </w:pPr>
      <w:r>
        <w:rPr>
          <w:rFonts w:ascii="Liberation Serif" w:hAnsi="Liberation Serif"/>
          <w:lang w:val="en-US"/>
        </w:rPr>
        <w:t>I</w:t>
      </w:r>
      <w:r>
        <w:rPr>
          <w:rFonts w:ascii="Liberation Serif" w:hAnsi="Liberation Serif"/>
        </w:rPr>
        <w:t xml:space="preserve">. </w:t>
      </w:r>
      <w:r w:rsidR="00DD4F3F" w:rsidRPr="00DD4F3F">
        <w:rPr>
          <w:rFonts w:ascii="Liberation Serif" w:hAnsi="Liberation Serif"/>
        </w:rPr>
        <w:t>Эпидемиологическая ситуация по ВИЧ-инфекции (заболеваемость, объемы лечения, смертность) на территории Каменского муниципального округа за 6 месяцев 2025 года.</w:t>
      </w:r>
    </w:p>
    <w:p w:rsidR="00F32802" w:rsidRPr="0029702A" w:rsidRDefault="00DD4F3F" w:rsidP="00A64780">
      <w:pPr>
        <w:pBdr>
          <w:bottom w:val="double" w:sz="6" w:space="1" w:color="auto"/>
        </w:pBdr>
        <w:jc w:val="center"/>
        <w:rPr>
          <w:rFonts w:ascii="Liberation Serif" w:hAnsi="Liberation Serif"/>
        </w:rPr>
      </w:pPr>
      <w:r w:rsidRPr="00DD4F3F">
        <w:rPr>
          <w:rFonts w:ascii="Liberation Serif" w:hAnsi="Liberation Serif"/>
        </w:rPr>
        <w:t>Достижение целевого показателя «Доля впервые выявленных лиц с ВИЧ-инфекцией, поставленных на диспансерный учет в течение 3 месяцев, в общем числе впервые выявленных больных» - 90%</w:t>
      </w:r>
    </w:p>
    <w:p w:rsidR="004E55DE" w:rsidRDefault="004E55DE" w:rsidP="00983415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(</w:t>
      </w:r>
      <w:r w:rsidR="0029702A">
        <w:rPr>
          <w:rFonts w:ascii="Liberation Serif" w:hAnsi="Liberation Serif"/>
        </w:rPr>
        <w:t>Л.В. Аренская</w:t>
      </w:r>
      <w:r>
        <w:rPr>
          <w:rFonts w:ascii="Liberation Serif" w:hAnsi="Liberation Serif"/>
        </w:rPr>
        <w:t>)</w:t>
      </w:r>
    </w:p>
    <w:p w:rsidR="004E55DE" w:rsidRDefault="004E55DE" w:rsidP="00983415">
      <w:pPr>
        <w:jc w:val="center"/>
        <w:rPr>
          <w:rFonts w:ascii="Liberation Serif" w:hAnsi="Liberation Serif"/>
        </w:rPr>
      </w:pPr>
    </w:p>
    <w:p w:rsidR="00881961" w:rsidRDefault="007E74C0" w:rsidP="00CA4834">
      <w:pPr>
        <w:ind w:right="-1"/>
        <w:jc w:val="both"/>
        <w:rPr>
          <w:rFonts w:ascii="Liberation Serif" w:hAnsi="Liberation Serif"/>
        </w:rPr>
      </w:pPr>
      <w:r w:rsidRPr="00E635CD">
        <w:rPr>
          <w:rFonts w:ascii="Liberation Serif" w:hAnsi="Liberation Serif"/>
        </w:rPr>
        <w:tab/>
        <w:t>1</w:t>
      </w:r>
      <w:r w:rsidR="0029702A">
        <w:rPr>
          <w:rFonts w:ascii="Liberation Serif" w:hAnsi="Liberation Serif"/>
        </w:rPr>
        <w:t>. </w:t>
      </w:r>
      <w:r w:rsidR="00881961">
        <w:rPr>
          <w:rFonts w:ascii="Liberation Serif" w:hAnsi="Liberation Serif"/>
        </w:rPr>
        <w:t xml:space="preserve">Всего за весь период на территории Каменского </w:t>
      </w:r>
      <w:r w:rsidR="0029702A">
        <w:rPr>
          <w:rFonts w:ascii="Liberation Serif" w:hAnsi="Liberation Serif"/>
        </w:rPr>
        <w:t>муниципального</w:t>
      </w:r>
      <w:r w:rsidR="00A64780">
        <w:rPr>
          <w:rFonts w:ascii="Liberation Serif" w:hAnsi="Liberation Serif"/>
        </w:rPr>
        <w:t xml:space="preserve"> округа зарегистрировано 7</w:t>
      </w:r>
      <w:r w:rsidR="00DD4F3F">
        <w:rPr>
          <w:rFonts w:ascii="Liberation Serif" w:hAnsi="Liberation Serif"/>
        </w:rPr>
        <w:t>35</w:t>
      </w:r>
      <w:r w:rsidR="00881961">
        <w:rPr>
          <w:rFonts w:ascii="Liberation Serif" w:hAnsi="Liberation Serif"/>
        </w:rPr>
        <w:t xml:space="preserve"> случа</w:t>
      </w:r>
      <w:r w:rsidR="007F4E0F">
        <w:rPr>
          <w:rFonts w:ascii="Liberation Serif" w:hAnsi="Liberation Serif"/>
        </w:rPr>
        <w:t>ев</w:t>
      </w:r>
      <w:r w:rsidR="0055558A">
        <w:rPr>
          <w:rFonts w:ascii="Liberation Serif" w:hAnsi="Liberation Serif"/>
        </w:rPr>
        <w:t xml:space="preserve"> ВИЧ-инфекции, умерло 2</w:t>
      </w:r>
      <w:r w:rsidR="000150B0">
        <w:rPr>
          <w:rFonts w:ascii="Liberation Serif" w:hAnsi="Liberation Serif"/>
        </w:rPr>
        <w:t>4</w:t>
      </w:r>
      <w:r w:rsidR="00DD4F3F">
        <w:rPr>
          <w:rFonts w:ascii="Liberation Serif" w:hAnsi="Liberation Serif"/>
        </w:rPr>
        <w:t>7</w:t>
      </w:r>
      <w:r w:rsidR="00881961">
        <w:rPr>
          <w:rFonts w:ascii="Liberation Serif" w:hAnsi="Liberation Serif"/>
        </w:rPr>
        <w:t xml:space="preserve"> че</w:t>
      </w:r>
      <w:r w:rsidR="00765398">
        <w:rPr>
          <w:rFonts w:ascii="Liberation Serif" w:hAnsi="Liberation Serif"/>
        </w:rPr>
        <w:t xml:space="preserve">ловек, в том числе от СПИДа - </w:t>
      </w:r>
      <w:r w:rsidR="000150B0">
        <w:rPr>
          <w:rFonts w:ascii="Liberation Serif" w:hAnsi="Liberation Serif"/>
        </w:rPr>
        <w:t>10</w:t>
      </w:r>
      <w:r w:rsidR="00DD4F3F">
        <w:rPr>
          <w:rFonts w:ascii="Liberation Serif" w:hAnsi="Liberation Serif"/>
        </w:rPr>
        <w:t>5</w:t>
      </w:r>
      <w:r w:rsidR="00881961">
        <w:rPr>
          <w:rFonts w:ascii="Liberation Serif" w:hAnsi="Liberation Serif"/>
        </w:rPr>
        <w:t xml:space="preserve"> человек</w:t>
      </w:r>
      <w:r w:rsidR="007F4E0F">
        <w:rPr>
          <w:rFonts w:ascii="Liberation Serif" w:hAnsi="Liberation Serif"/>
        </w:rPr>
        <w:t>а</w:t>
      </w:r>
      <w:r w:rsidR="00881961">
        <w:rPr>
          <w:rFonts w:ascii="Liberation Serif" w:hAnsi="Liberation Serif"/>
        </w:rPr>
        <w:t>.</w:t>
      </w:r>
    </w:p>
    <w:p w:rsidR="00C55A45" w:rsidRDefault="000150B0" w:rsidP="00881961">
      <w:pPr>
        <w:ind w:right="-1"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В</w:t>
      </w:r>
      <w:r w:rsidR="003A231A">
        <w:rPr>
          <w:rFonts w:ascii="Liberation Serif" w:hAnsi="Liberation Serif"/>
        </w:rPr>
        <w:t xml:space="preserve"> </w:t>
      </w:r>
      <w:r w:rsidR="0029702A">
        <w:rPr>
          <w:rFonts w:ascii="Liberation Serif" w:hAnsi="Liberation Serif"/>
        </w:rPr>
        <w:t xml:space="preserve">первом </w:t>
      </w:r>
      <w:r w:rsidR="00DD4F3F">
        <w:rPr>
          <w:rFonts w:ascii="Liberation Serif" w:hAnsi="Liberation Serif"/>
        </w:rPr>
        <w:t>полугодии</w:t>
      </w:r>
      <w:r w:rsidR="0029702A">
        <w:rPr>
          <w:rFonts w:ascii="Liberation Serif" w:hAnsi="Liberation Serif"/>
        </w:rPr>
        <w:t xml:space="preserve"> </w:t>
      </w:r>
      <w:r w:rsidR="000D6F8C">
        <w:rPr>
          <w:rFonts w:ascii="Liberation Serif" w:hAnsi="Liberation Serif"/>
        </w:rPr>
        <w:t>202</w:t>
      </w:r>
      <w:r w:rsidR="0029702A">
        <w:rPr>
          <w:rFonts w:ascii="Liberation Serif" w:hAnsi="Liberation Serif"/>
        </w:rPr>
        <w:t>5</w:t>
      </w:r>
      <w:r w:rsidR="000D6F8C">
        <w:rPr>
          <w:rFonts w:ascii="Liberation Serif" w:hAnsi="Liberation Serif"/>
        </w:rPr>
        <w:t xml:space="preserve"> год</w:t>
      </w:r>
      <w:r w:rsidR="0029702A">
        <w:rPr>
          <w:rFonts w:ascii="Liberation Serif" w:hAnsi="Liberation Serif"/>
        </w:rPr>
        <w:t>а</w:t>
      </w:r>
      <w:r w:rsidR="007E74C0" w:rsidRPr="00E635CD">
        <w:rPr>
          <w:rFonts w:ascii="Liberation Serif" w:hAnsi="Liberation Serif"/>
        </w:rPr>
        <w:t xml:space="preserve"> зарегистрировано вновь выявленных – </w:t>
      </w:r>
      <w:r w:rsidR="00DD4F3F">
        <w:rPr>
          <w:rFonts w:ascii="Liberation Serif" w:hAnsi="Liberation Serif"/>
        </w:rPr>
        <w:t>22</w:t>
      </w:r>
      <w:r w:rsidR="000D6F8C">
        <w:rPr>
          <w:rFonts w:ascii="Liberation Serif" w:hAnsi="Liberation Serif"/>
        </w:rPr>
        <w:t xml:space="preserve"> </w:t>
      </w:r>
      <w:r w:rsidR="007E74C0" w:rsidRPr="00E635CD">
        <w:rPr>
          <w:rFonts w:ascii="Liberation Serif" w:hAnsi="Liberation Serif"/>
        </w:rPr>
        <w:t>случа</w:t>
      </w:r>
      <w:r w:rsidR="00DD4F3F">
        <w:rPr>
          <w:rFonts w:ascii="Liberation Serif" w:hAnsi="Liberation Serif"/>
        </w:rPr>
        <w:t>я</w:t>
      </w:r>
      <w:r w:rsidR="007E74C0" w:rsidRPr="00E635CD">
        <w:rPr>
          <w:rFonts w:ascii="Liberation Serif" w:hAnsi="Liberation Serif"/>
        </w:rPr>
        <w:t xml:space="preserve"> ВИЧ – инфекции</w:t>
      </w:r>
      <w:r w:rsidR="00881961">
        <w:rPr>
          <w:rFonts w:ascii="Liberation Serif" w:hAnsi="Liberation Serif"/>
        </w:rPr>
        <w:t xml:space="preserve"> (АППГ – </w:t>
      </w:r>
      <w:r w:rsidR="0029702A">
        <w:rPr>
          <w:rFonts w:ascii="Liberation Serif" w:hAnsi="Liberation Serif"/>
        </w:rPr>
        <w:t>1</w:t>
      </w:r>
      <w:r w:rsidR="00DD4F3F">
        <w:rPr>
          <w:rFonts w:ascii="Liberation Serif" w:hAnsi="Liberation Serif"/>
        </w:rPr>
        <w:t>8</w:t>
      </w:r>
      <w:r w:rsidR="00881961">
        <w:rPr>
          <w:rFonts w:ascii="Liberation Serif" w:hAnsi="Liberation Serif"/>
        </w:rPr>
        <w:t xml:space="preserve"> чел.)</w:t>
      </w:r>
      <w:r w:rsidR="00C55A45">
        <w:rPr>
          <w:rFonts w:ascii="Liberation Serif" w:hAnsi="Liberation Serif"/>
        </w:rPr>
        <w:t>, из них по возрасту:</w:t>
      </w:r>
    </w:p>
    <w:p w:rsidR="00C55A45" w:rsidRDefault="00C55A45" w:rsidP="00881961">
      <w:pPr>
        <w:ind w:right="-1"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20-29 лет – 3 чел.</w:t>
      </w:r>
    </w:p>
    <w:p w:rsidR="00C55A45" w:rsidRDefault="00C55A45" w:rsidP="00881961">
      <w:pPr>
        <w:ind w:right="-1"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30-39 лет – 6 чел.</w:t>
      </w:r>
    </w:p>
    <w:p w:rsidR="00C55A45" w:rsidRDefault="00C55A45" w:rsidP="00881961">
      <w:pPr>
        <w:ind w:right="-1"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40-49 лет – 5 чел.</w:t>
      </w:r>
    </w:p>
    <w:p w:rsidR="00C55A45" w:rsidRDefault="00C55A45" w:rsidP="00881961">
      <w:pPr>
        <w:ind w:right="-1"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50-59 лет – 6 чел.</w:t>
      </w:r>
    </w:p>
    <w:p w:rsidR="00C55A45" w:rsidRDefault="00C55A45" w:rsidP="00881961">
      <w:pPr>
        <w:ind w:right="-1"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старше 60 лет – 2 чел.</w:t>
      </w:r>
    </w:p>
    <w:p w:rsidR="000150B0" w:rsidRDefault="00037A19" w:rsidP="00881961">
      <w:pPr>
        <w:ind w:right="-1"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В основном преобладает половой путь передачи инфекции.</w:t>
      </w:r>
      <w:r w:rsidR="0055558A">
        <w:rPr>
          <w:rFonts w:ascii="Liberation Serif" w:hAnsi="Liberation Serif"/>
        </w:rPr>
        <w:t xml:space="preserve"> </w:t>
      </w:r>
    </w:p>
    <w:p w:rsidR="007E74C0" w:rsidRDefault="0055558A" w:rsidP="00881961">
      <w:pPr>
        <w:ind w:right="-1"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У</w:t>
      </w:r>
      <w:r w:rsidR="00881961">
        <w:rPr>
          <w:rFonts w:ascii="Liberation Serif" w:hAnsi="Liberation Serif"/>
        </w:rPr>
        <w:t xml:space="preserve">мерло </w:t>
      </w:r>
      <w:r w:rsidR="00DD4F3F">
        <w:rPr>
          <w:rFonts w:ascii="Liberation Serif" w:hAnsi="Liberation Serif"/>
        </w:rPr>
        <w:t>6</w:t>
      </w:r>
      <w:r w:rsidR="00881961">
        <w:rPr>
          <w:rFonts w:ascii="Liberation Serif" w:hAnsi="Liberation Serif"/>
        </w:rPr>
        <w:t xml:space="preserve"> человек</w:t>
      </w:r>
      <w:r w:rsidR="0029702A">
        <w:rPr>
          <w:rFonts w:ascii="Liberation Serif" w:hAnsi="Liberation Serif"/>
        </w:rPr>
        <w:t>а</w:t>
      </w:r>
      <w:r w:rsidR="00883C0C">
        <w:rPr>
          <w:rFonts w:ascii="Liberation Serif" w:hAnsi="Liberation Serif"/>
        </w:rPr>
        <w:t xml:space="preserve"> (АППГ – </w:t>
      </w:r>
      <w:r w:rsidR="00DD4F3F">
        <w:rPr>
          <w:rFonts w:ascii="Liberation Serif" w:hAnsi="Liberation Serif"/>
        </w:rPr>
        <w:t>9</w:t>
      </w:r>
      <w:r w:rsidR="00883C0C">
        <w:rPr>
          <w:rFonts w:ascii="Liberation Serif" w:hAnsi="Liberation Serif"/>
        </w:rPr>
        <w:t>)</w:t>
      </w:r>
      <w:r w:rsidR="00881961">
        <w:rPr>
          <w:rFonts w:ascii="Liberation Serif" w:hAnsi="Liberation Serif"/>
        </w:rPr>
        <w:t xml:space="preserve">, в том числе от СПИДа – </w:t>
      </w:r>
      <w:r w:rsidR="00BC7E81">
        <w:rPr>
          <w:rFonts w:ascii="Liberation Serif" w:hAnsi="Liberation Serif"/>
        </w:rPr>
        <w:t>2</w:t>
      </w:r>
      <w:r w:rsidR="007E74C0" w:rsidRPr="00E635CD">
        <w:rPr>
          <w:rFonts w:ascii="Liberation Serif" w:hAnsi="Liberation Serif"/>
        </w:rPr>
        <w:t xml:space="preserve">. </w:t>
      </w:r>
    </w:p>
    <w:p w:rsidR="007E74C0" w:rsidRPr="00E635CD" w:rsidRDefault="007E74C0" w:rsidP="00CA4834">
      <w:pPr>
        <w:pStyle w:val="ac"/>
        <w:spacing w:before="0" w:beforeAutospacing="0" w:after="0" w:afterAutospacing="0"/>
        <w:ind w:firstLine="708"/>
        <w:jc w:val="both"/>
        <w:rPr>
          <w:rFonts w:ascii="Liberation Serif" w:hAnsi="Liberation Serif"/>
        </w:rPr>
      </w:pPr>
      <w:r w:rsidRPr="00E635CD">
        <w:rPr>
          <w:rFonts w:ascii="Liberation Serif" w:hAnsi="Liberation Serif"/>
        </w:rPr>
        <w:t>Количество лиц</w:t>
      </w:r>
      <w:r w:rsidR="00881961">
        <w:rPr>
          <w:rFonts w:ascii="Liberation Serif" w:hAnsi="Liberation Serif"/>
        </w:rPr>
        <w:t>,</w:t>
      </w:r>
      <w:r w:rsidRPr="00E635CD">
        <w:rPr>
          <w:rFonts w:ascii="Liberation Serif" w:hAnsi="Liberation Serif"/>
        </w:rPr>
        <w:t xml:space="preserve"> подлежащих диспансерному наблюдению – </w:t>
      </w:r>
      <w:r w:rsidR="00CA4834">
        <w:rPr>
          <w:rFonts w:ascii="Liberation Serif" w:hAnsi="Liberation Serif"/>
        </w:rPr>
        <w:t>4</w:t>
      </w:r>
      <w:r w:rsidR="00BC7E81">
        <w:rPr>
          <w:rFonts w:ascii="Liberation Serif" w:hAnsi="Liberation Serif"/>
        </w:rPr>
        <w:t>84</w:t>
      </w:r>
      <w:r w:rsidRPr="00E635CD">
        <w:rPr>
          <w:rFonts w:ascii="Liberation Serif" w:hAnsi="Liberation Serif"/>
        </w:rPr>
        <w:t xml:space="preserve"> чел., взято </w:t>
      </w:r>
      <w:r w:rsidR="00C046E9">
        <w:rPr>
          <w:rFonts w:ascii="Liberation Serif" w:hAnsi="Liberation Serif"/>
        </w:rPr>
        <w:br/>
      </w:r>
      <w:r w:rsidR="00D332D4" w:rsidRPr="00E635CD">
        <w:rPr>
          <w:rFonts w:ascii="Liberation Serif" w:hAnsi="Liberation Serif"/>
        </w:rPr>
        <w:t xml:space="preserve">на </w:t>
      </w:r>
      <w:r w:rsidR="000D6F8C">
        <w:rPr>
          <w:rFonts w:ascii="Liberation Serif" w:hAnsi="Liberation Serif"/>
        </w:rPr>
        <w:t xml:space="preserve">диспансерный </w:t>
      </w:r>
      <w:r w:rsidR="00D332D4" w:rsidRPr="00E635CD">
        <w:rPr>
          <w:rFonts w:ascii="Liberation Serif" w:hAnsi="Liberation Serif"/>
        </w:rPr>
        <w:t xml:space="preserve">учет </w:t>
      </w:r>
      <w:r w:rsidR="005029DA">
        <w:rPr>
          <w:rFonts w:ascii="Liberation Serif" w:hAnsi="Liberation Serif"/>
        </w:rPr>
        <w:t>4</w:t>
      </w:r>
      <w:r w:rsidR="00BC7E81">
        <w:rPr>
          <w:rFonts w:ascii="Liberation Serif" w:hAnsi="Liberation Serif"/>
        </w:rPr>
        <w:t>67</w:t>
      </w:r>
      <w:r w:rsidRPr="00E635CD">
        <w:rPr>
          <w:rFonts w:ascii="Liberation Serif" w:hAnsi="Liberation Serif"/>
        </w:rPr>
        <w:t xml:space="preserve"> чел</w:t>
      </w:r>
      <w:r w:rsidR="00D332D4" w:rsidRPr="00E635CD">
        <w:rPr>
          <w:rFonts w:ascii="Liberation Serif" w:hAnsi="Liberation Serif"/>
        </w:rPr>
        <w:t>.</w:t>
      </w:r>
      <w:r w:rsidR="00881961">
        <w:rPr>
          <w:rFonts w:ascii="Liberation Serif" w:hAnsi="Liberation Serif"/>
        </w:rPr>
        <w:t xml:space="preserve"> (9</w:t>
      </w:r>
      <w:r w:rsidR="00BC7E81">
        <w:rPr>
          <w:rFonts w:ascii="Liberation Serif" w:hAnsi="Liberation Serif"/>
        </w:rPr>
        <w:t>6</w:t>
      </w:r>
      <w:r w:rsidR="003A231A">
        <w:rPr>
          <w:rFonts w:ascii="Liberation Serif" w:hAnsi="Liberation Serif"/>
        </w:rPr>
        <w:t>,</w:t>
      </w:r>
      <w:r w:rsidR="00BC7E81">
        <w:rPr>
          <w:rFonts w:ascii="Liberation Serif" w:hAnsi="Liberation Serif"/>
        </w:rPr>
        <w:t>4</w:t>
      </w:r>
      <w:r w:rsidR="00881961">
        <w:rPr>
          <w:rFonts w:ascii="Liberation Serif" w:hAnsi="Liberation Serif"/>
        </w:rPr>
        <w:t>%).</w:t>
      </w:r>
      <w:r w:rsidR="000D6F8C">
        <w:rPr>
          <w:rFonts w:ascii="Liberation Serif" w:hAnsi="Liberation Serif"/>
        </w:rPr>
        <w:t xml:space="preserve"> </w:t>
      </w:r>
      <w:r w:rsidR="00BC7E81">
        <w:rPr>
          <w:rFonts w:ascii="Liberation Serif" w:hAnsi="Liberation Serif"/>
        </w:rPr>
        <w:t>Количество ВИЧ-инфицированных, впервые взятых на диспансерное наблюдение – 23 чел.</w:t>
      </w:r>
    </w:p>
    <w:p w:rsidR="000D6F8C" w:rsidRDefault="002C391E" w:rsidP="00881961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Количество ВИЧ-инфицированных г</w:t>
      </w:r>
      <w:r w:rsidR="00F51C50">
        <w:rPr>
          <w:rFonts w:ascii="Liberation Serif" w:hAnsi="Liberation Serif"/>
        </w:rPr>
        <w:t>раждан</w:t>
      </w:r>
      <w:r>
        <w:rPr>
          <w:rFonts w:ascii="Liberation Serif" w:hAnsi="Liberation Serif"/>
        </w:rPr>
        <w:t xml:space="preserve"> получают </w:t>
      </w:r>
      <w:r w:rsidR="007E74C0" w:rsidRPr="00E635CD">
        <w:rPr>
          <w:rFonts w:ascii="Liberation Serif" w:hAnsi="Liberation Serif"/>
        </w:rPr>
        <w:t>АРВТ</w:t>
      </w:r>
      <w:r>
        <w:rPr>
          <w:rFonts w:ascii="Liberation Serif" w:hAnsi="Liberation Serif"/>
        </w:rPr>
        <w:t>-</w:t>
      </w:r>
      <w:r w:rsidR="007E74C0" w:rsidRPr="00E635CD">
        <w:rPr>
          <w:rFonts w:ascii="Liberation Serif" w:hAnsi="Liberation Serif"/>
        </w:rPr>
        <w:t xml:space="preserve"> </w:t>
      </w:r>
      <w:r w:rsidR="00881961">
        <w:rPr>
          <w:rFonts w:ascii="Liberation Serif" w:hAnsi="Liberation Serif"/>
        </w:rPr>
        <w:t>3</w:t>
      </w:r>
      <w:r w:rsidR="00BC7E81">
        <w:rPr>
          <w:rFonts w:ascii="Liberation Serif" w:hAnsi="Liberation Serif"/>
        </w:rPr>
        <w:t>83</w:t>
      </w:r>
      <w:r w:rsidR="007E74C0" w:rsidRPr="00E635CD">
        <w:rPr>
          <w:rFonts w:ascii="Liberation Serif" w:hAnsi="Liberation Serif"/>
        </w:rPr>
        <w:t xml:space="preserve"> чел.</w:t>
      </w:r>
      <w:r w:rsidR="00881961">
        <w:rPr>
          <w:rFonts w:ascii="Liberation Serif" w:hAnsi="Liberation Serif"/>
        </w:rPr>
        <w:t xml:space="preserve"> </w:t>
      </w:r>
      <w:r w:rsidR="00C270AD">
        <w:rPr>
          <w:rFonts w:ascii="Liberation Serif" w:hAnsi="Liberation Serif"/>
        </w:rPr>
        <w:t>–</w:t>
      </w:r>
      <w:r w:rsidR="00F51C50">
        <w:rPr>
          <w:rFonts w:ascii="Liberation Serif" w:hAnsi="Liberation Serif"/>
        </w:rPr>
        <w:t xml:space="preserve"> </w:t>
      </w:r>
      <w:r w:rsidR="007F4E0F">
        <w:rPr>
          <w:rFonts w:ascii="Liberation Serif" w:hAnsi="Liberation Serif"/>
        </w:rPr>
        <w:t>8</w:t>
      </w:r>
      <w:r w:rsidR="0029702A">
        <w:rPr>
          <w:rFonts w:ascii="Liberation Serif" w:hAnsi="Liberation Serif"/>
        </w:rPr>
        <w:t>2</w:t>
      </w:r>
      <w:r w:rsidR="00881961">
        <w:rPr>
          <w:rFonts w:ascii="Liberation Serif" w:hAnsi="Liberation Serif"/>
        </w:rPr>
        <w:t xml:space="preserve">% </w:t>
      </w:r>
      <w:r w:rsidR="00C046E9">
        <w:rPr>
          <w:rFonts w:ascii="Liberation Serif" w:hAnsi="Liberation Serif"/>
        </w:rPr>
        <w:br/>
      </w:r>
      <w:r w:rsidR="007F4E0F">
        <w:rPr>
          <w:rFonts w:ascii="Liberation Serif" w:hAnsi="Liberation Serif"/>
        </w:rPr>
        <w:t>от диспансерной группы</w:t>
      </w:r>
      <w:r w:rsidR="00883C0C">
        <w:rPr>
          <w:rFonts w:ascii="Liberation Serif" w:hAnsi="Liberation Serif"/>
        </w:rPr>
        <w:t>, прервавших АРВТ – 1</w:t>
      </w:r>
      <w:r w:rsidR="00BC7E81">
        <w:rPr>
          <w:rFonts w:ascii="Liberation Serif" w:hAnsi="Liberation Serif"/>
        </w:rPr>
        <w:t>6</w:t>
      </w:r>
      <w:r w:rsidR="003C7540">
        <w:rPr>
          <w:rFonts w:ascii="Liberation Serif" w:hAnsi="Liberation Serif"/>
        </w:rPr>
        <w:t xml:space="preserve"> чел.</w:t>
      </w:r>
      <w:r w:rsidR="00BC7E81" w:rsidRPr="00BC7E81">
        <w:rPr>
          <w:rFonts w:ascii="Liberation Serif" w:hAnsi="Liberation Serif"/>
        </w:rPr>
        <w:t xml:space="preserve"> </w:t>
      </w:r>
      <w:r w:rsidR="00BC7E81">
        <w:rPr>
          <w:rFonts w:ascii="Liberation Serif" w:hAnsi="Liberation Serif"/>
        </w:rPr>
        <w:t>Количество ВИЧ-инфицированных, впервые взятых на антиретровирусную терапию 24 чел.</w:t>
      </w:r>
    </w:p>
    <w:p w:rsidR="00F94084" w:rsidRDefault="00F94084" w:rsidP="00881961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Уровень перинатальной профилактики ВИЧ от матери к ребенку 100% (АППГ-50%).</w:t>
      </w:r>
    </w:p>
    <w:p w:rsidR="00D97411" w:rsidRDefault="007E74C0" w:rsidP="00E635CD">
      <w:pPr>
        <w:ind w:firstLine="708"/>
        <w:jc w:val="both"/>
        <w:rPr>
          <w:rFonts w:ascii="Liberation Serif" w:hAnsi="Liberation Serif"/>
        </w:rPr>
      </w:pPr>
      <w:r w:rsidRPr="00E635CD">
        <w:rPr>
          <w:rFonts w:ascii="Liberation Serif" w:hAnsi="Liberation Serif"/>
        </w:rPr>
        <w:t>Количество ВИЧ-инфицированных детей</w:t>
      </w:r>
      <w:r w:rsidR="005E34ED">
        <w:rPr>
          <w:rFonts w:ascii="Liberation Serif" w:hAnsi="Liberation Serif"/>
        </w:rPr>
        <w:t>,</w:t>
      </w:r>
      <w:r w:rsidRPr="00E635CD">
        <w:rPr>
          <w:rFonts w:ascii="Liberation Serif" w:hAnsi="Liberation Serif"/>
        </w:rPr>
        <w:t xml:space="preserve"> состоящих на диспансерном наблюдении </w:t>
      </w:r>
      <w:r w:rsidR="00C55A45">
        <w:rPr>
          <w:rFonts w:ascii="Liberation Serif" w:hAnsi="Liberation Serif"/>
        </w:rPr>
        <w:br/>
      </w:r>
      <w:r w:rsidR="00C270AD">
        <w:rPr>
          <w:rFonts w:ascii="Liberation Serif" w:hAnsi="Liberation Serif"/>
        </w:rPr>
        <w:t>1</w:t>
      </w:r>
      <w:r w:rsidR="00D048FA">
        <w:rPr>
          <w:rFonts w:ascii="Liberation Serif" w:hAnsi="Liberation Serif"/>
        </w:rPr>
        <w:t>3</w:t>
      </w:r>
      <w:r w:rsidRPr="00E635CD">
        <w:rPr>
          <w:rFonts w:ascii="Liberation Serif" w:hAnsi="Liberation Serif"/>
        </w:rPr>
        <w:t xml:space="preserve"> человек.</w:t>
      </w:r>
      <w:r w:rsidR="00E635CD" w:rsidRPr="00E635CD">
        <w:rPr>
          <w:rFonts w:ascii="Liberation Serif" w:hAnsi="Liberation Serif"/>
        </w:rPr>
        <w:t xml:space="preserve"> ВИЧ-инфицированные дети состоят на учёте в филиале «ОЦ СПИД г.Каменск-Уральский»</w:t>
      </w:r>
      <w:r w:rsidR="005E34ED">
        <w:rPr>
          <w:rFonts w:ascii="Liberation Serif" w:hAnsi="Liberation Serif"/>
        </w:rPr>
        <w:t>, все получают химиопрофилактику</w:t>
      </w:r>
      <w:r w:rsidR="00E635CD" w:rsidRPr="00E635CD">
        <w:rPr>
          <w:rFonts w:ascii="Liberation Serif" w:hAnsi="Liberation Serif"/>
        </w:rPr>
        <w:t>. Филиал «ОЦ СПИД г.Каменск-Ураль</w:t>
      </w:r>
      <w:r w:rsidR="005E34ED">
        <w:rPr>
          <w:rFonts w:ascii="Liberation Serif" w:hAnsi="Liberation Serif"/>
        </w:rPr>
        <w:t xml:space="preserve">ский» </w:t>
      </w:r>
    </w:p>
    <w:p w:rsidR="004F1190" w:rsidRDefault="005E34ED" w:rsidP="003C7540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тесно взаимодействует с фельдшерами ГА</w:t>
      </w:r>
      <w:r w:rsidR="00E635CD" w:rsidRPr="00E635CD">
        <w:rPr>
          <w:rFonts w:ascii="Liberation Serif" w:hAnsi="Liberation Serif"/>
        </w:rPr>
        <w:t>УЗ СО «Каменская ЦРБ»</w:t>
      </w:r>
      <w:r>
        <w:rPr>
          <w:rFonts w:ascii="Liberation Serif" w:hAnsi="Liberation Serif"/>
        </w:rPr>
        <w:t xml:space="preserve"> по вопросу организации лечения ВИЧ-инфицированных граждан.</w:t>
      </w:r>
    </w:p>
    <w:p w:rsidR="007E74C0" w:rsidRDefault="007E74C0" w:rsidP="00DC71BE">
      <w:pPr>
        <w:pStyle w:val="ac"/>
        <w:spacing w:before="0" w:beforeAutospacing="0" w:after="0" w:afterAutospacing="0"/>
        <w:jc w:val="both"/>
        <w:rPr>
          <w:rFonts w:ascii="Liberation Serif" w:hAnsi="Liberation Serif"/>
        </w:rPr>
      </w:pPr>
      <w:r w:rsidRPr="00E635CD">
        <w:rPr>
          <w:rFonts w:ascii="Liberation Serif" w:hAnsi="Liberation Serif"/>
        </w:rPr>
        <w:lastRenderedPageBreak/>
        <w:tab/>
        <w:t xml:space="preserve">2. </w:t>
      </w:r>
      <w:r w:rsidR="00037A19">
        <w:rPr>
          <w:rFonts w:ascii="Liberation Serif" w:hAnsi="Liberation Serif"/>
        </w:rPr>
        <w:t>П</w:t>
      </w:r>
      <w:r w:rsidR="00037A19" w:rsidRPr="00E635CD">
        <w:rPr>
          <w:rFonts w:ascii="Liberation Serif" w:hAnsi="Liberation Serif"/>
        </w:rPr>
        <w:t xml:space="preserve">ринять к сведению </w:t>
      </w:r>
      <w:r w:rsidR="00037A19">
        <w:rPr>
          <w:rFonts w:ascii="Liberation Serif" w:hAnsi="Liberation Serif"/>
        </w:rPr>
        <w:t>и</w:t>
      </w:r>
      <w:r w:rsidRPr="00E635CD">
        <w:rPr>
          <w:rFonts w:ascii="Liberation Serif" w:hAnsi="Liberation Serif"/>
        </w:rPr>
        <w:t>нформацию</w:t>
      </w:r>
      <w:r w:rsidR="00254872">
        <w:rPr>
          <w:rFonts w:ascii="Liberation Serif" w:hAnsi="Liberation Serif"/>
        </w:rPr>
        <w:t xml:space="preserve"> </w:t>
      </w:r>
      <w:r w:rsidR="003C7540">
        <w:rPr>
          <w:rFonts w:ascii="Liberation Serif" w:hAnsi="Liberation Serif"/>
        </w:rPr>
        <w:t xml:space="preserve">заведующей филиалом ГАУЗ СО «ОЦ СПИД» </w:t>
      </w:r>
      <w:r w:rsidR="00C55A45">
        <w:rPr>
          <w:rFonts w:ascii="Liberation Serif" w:hAnsi="Liberation Serif"/>
        </w:rPr>
        <w:br/>
      </w:r>
      <w:r w:rsidR="003C7540">
        <w:rPr>
          <w:rFonts w:ascii="Liberation Serif" w:hAnsi="Liberation Serif"/>
        </w:rPr>
        <w:t xml:space="preserve">по ЮУО Л.В. Аренской. </w:t>
      </w:r>
    </w:p>
    <w:p w:rsidR="00BC7E81" w:rsidRPr="00BC7E81" w:rsidRDefault="00AC4309" w:rsidP="00BC7E81">
      <w:pPr>
        <w:pStyle w:val="ac"/>
        <w:jc w:val="both"/>
        <w:rPr>
          <w:rFonts w:ascii="Liberation Serif" w:hAnsi="Liberation Serif"/>
        </w:rPr>
      </w:pPr>
      <w:r w:rsidRPr="00AC4309">
        <w:rPr>
          <w:rFonts w:ascii="Liberation Serif" w:hAnsi="Liberation Serif"/>
        </w:rPr>
        <w:tab/>
        <w:t xml:space="preserve">3. </w:t>
      </w:r>
      <w:r w:rsidR="00BC7E81" w:rsidRPr="00BC7E81">
        <w:rPr>
          <w:rFonts w:ascii="Liberation Serif" w:hAnsi="Liberation Serif"/>
        </w:rPr>
        <w:t xml:space="preserve">Рекомендовать ГАУЗ СО «Каменская ЦРБ» (Ермолаева Ю.А.), Управлению культуры, спорта и делам молодежи </w:t>
      </w:r>
      <w:r w:rsidR="007E7B1A">
        <w:rPr>
          <w:rFonts w:ascii="Liberation Serif" w:hAnsi="Liberation Serif"/>
        </w:rPr>
        <w:t>Администрации Каменского муниципального округа Свердловской области</w:t>
      </w:r>
      <w:r w:rsidR="00BC7E81" w:rsidRPr="00BC7E81">
        <w:rPr>
          <w:rFonts w:ascii="Liberation Serif" w:hAnsi="Liberation Serif"/>
        </w:rPr>
        <w:t xml:space="preserve"> (</w:t>
      </w:r>
      <w:r w:rsidR="007E7B1A">
        <w:rPr>
          <w:rFonts w:ascii="Liberation Serif" w:hAnsi="Liberation Serif"/>
        </w:rPr>
        <w:t>Чемезова О.А.</w:t>
      </w:r>
      <w:r w:rsidR="00BC7E81" w:rsidRPr="00BC7E81">
        <w:rPr>
          <w:rFonts w:ascii="Liberation Serif" w:hAnsi="Liberation Serif"/>
        </w:rPr>
        <w:t xml:space="preserve">), Управлению образования </w:t>
      </w:r>
      <w:r w:rsidR="007E7B1A" w:rsidRPr="007E7B1A">
        <w:rPr>
          <w:rFonts w:ascii="Liberation Serif" w:hAnsi="Liberation Serif"/>
        </w:rPr>
        <w:t xml:space="preserve">Администрации Каменского муниципального округа Свердловской области </w:t>
      </w:r>
      <w:r w:rsidR="00BC7E81" w:rsidRPr="00BC7E81">
        <w:rPr>
          <w:rFonts w:ascii="Liberation Serif" w:hAnsi="Liberation Serif"/>
        </w:rPr>
        <w:t>(</w:t>
      </w:r>
      <w:r w:rsidR="007E7B1A">
        <w:rPr>
          <w:rFonts w:ascii="Liberation Serif" w:hAnsi="Liberation Serif"/>
        </w:rPr>
        <w:t>Парадеева А.С.)</w:t>
      </w:r>
      <w:r w:rsidR="00BC7E81" w:rsidRPr="00BC7E81">
        <w:rPr>
          <w:rFonts w:ascii="Liberation Serif" w:hAnsi="Liberation Serif"/>
        </w:rPr>
        <w:t xml:space="preserve"> ГАУПСО «Редакция газеты «Пламя» (Казанцева Н.В.) активизировать информационную и санитарно – просветительскую работу среди всех слоев населения по вопросу профилактики ВИЧ-инфекции.</w:t>
      </w:r>
    </w:p>
    <w:p w:rsidR="00A86919" w:rsidRDefault="00FA7726" w:rsidP="00880D15">
      <w:pPr>
        <w:pStyle w:val="ac"/>
        <w:ind w:firstLine="708"/>
        <w:jc w:val="both"/>
        <w:rPr>
          <w:rFonts w:ascii="Liberation Serif" w:hAnsi="Liberation Serif"/>
        </w:rPr>
      </w:pPr>
      <w:r w:rsidRPr="00FA7726">
        <w:rPr>
          <w:rFonts w:ascii="Liberation Serif" w:hAnsi="Liberation Serif"/>
        </w:rPr>
        <w:t xml:space="preserve">Срок – </w:t>
      </w:r>
      <w:r w:rsidR="00A86919">
        <w:rPr>
          <w:rFonts w:ascii="Liberation Serif" w:hAnsi="Liberation Serif"/>
        </w:rPr>
        <w:t>постоянно</w:t>
      </w:r>
    </w:p>
    <w:p w:rsidR="007E7B1A" w:rsidRDefault="007E74C0" w:rsidP="007E7B1A">
      <w:pPr>
        <w:pBdr>
          <w:bottom w:val="single" w:sz="12" w:space="1" w:color="auto"/>
        </w:pBdr>
        <w:autoSpaceDE w:val="0"/>
        <w:autoSpaceDN w:val="0"/>
        <w:adjustRightInd w:val="0"/>
        <w:jc w:val="center"/>
      </w:pPr>
      <w:r w:rsidRPr="00E635CD">
        <w:rPr>
          <w:rFonts w:ascii="Liberation Serif" w:hAnsi="Liberation Serif"/>
          <w:lang w:val="en-US"/>
        </w:rPr>
        <w:t>II</w:t>
      </w:r>
      <w:r w:rsidRPr="00E635CD">
        <w:rPr>
          <w:rFonts w:ascii="Liberation Serif" w:hAnsi="Liberation Serif"/>
        </w:rPr>
        <w:t>.</w:t>
      </w:r>
      <w:r w:rsidR="004A051C" w:rsidRPr="004A051C">
        <w:t xml:space="preserve"> </w:t>
      </w:r>
      <w:r w:rsidR="007E7B1A">
        <w:t>Анализ выполнения плана обследования населения на ВИЧ-инфекцию в Каменском муниципальном округе в разрезе населенных пунктов за 6 месяцев 2025 года.</w:t>
      </w:r>
    </w:p>
    <w:p w:rsidR="007E7B1A" w:rsidRDefault="007E7B1A" w:rsidP="007E7B1A">
      <w:pPr>
        <w:pBdr>
          <w:bottom w:val="single" w:sz="12" w:space="1" w:color="auto"/>
        </w:pBdr>
        <w:autoSpaceDE w:val="0"/>
        <w:autoSpaceDN w:val="0"/>
        <w:adjustRightInd w:val="0"/>
        <w:jc w:val="center"/>
      </w:pPr>
      <w:r>
        <w:t xml:space="preserve">Проведение тестирования на ВИЧ-инфекцию с использованием быстрых тестов </w:t>
      </w:r>
    </w:p>
    <w:p w:rsidR="007E7B1A" w:rsidRDefault="007E7B1A" w:rsidP="007E7B1A">
      <w:pPr>
        <w:pBdr>
          <w:bottom w:val="single" w:sz="12" w:space="1" w:color="auto"/>
        </w:pBdr>
        <w:autoSpaceDE w:val="0"/>
        <w:autoSpaceDN w:val="0"/>
        <w:adjustRightInd w:val="0"/>
        <w:jc w:val="center"/>
      </w:pPr>
      <w:r>
        <w:t xml:space="preserve">на предприятиях, расположенных на территории Каменского муниципального округа </w:t>
      </w:r>
    </w:p>
    <w:p w:rsidR="007E74C0" w:rsidRDefault="007E7B1A" w:rsidP="007E7B1A">
      <w:pPr>
        <w:pBdr>
          <w:bottom w:val="single" w:sz="12" w:space="1" w:color="auto"/>
        </w:pBdr>
        <w:autoSpaceDE w:val="0"/>
        <w:autoSpaceDN w:val="0"/>
        <w:adjustRightInd w:val="0"/>
        <w:jc w:val="center"/>
      </w:pPr>
      <w:r>
        <w:t>(когда и где проводилось тестирование)</w:t>
      </w:r>
    </w:p>
    <w:p w:rsidR="007E74C0" w:rsidRPr="00E635CD" w:rsidRDefault="007E74C0" w:rsidP="00512509">
      <w:pPr>
        <w:autoSpaceDE w:val="0"/>
        <w:autoSpaceDN w:val="0"/>
        <w:adjustRightInd w:val="0"/>
        <w:jc w:val="center"/>
        <w:rPr>
          <w:rFonts w:ascii="Liberation Serif" w:hAnsi="Liberation Serif"/>
          <w:lang w:eastAsia="en-US"/>
        </w:rPr>
      </w:pPr>
      <w:r w:rsidRPr="00E635CD">
        <w:rPr>
          <w:rFonts w:ascii="Liberation Serif" w:hAnsi="Liberation Serif"/>
          <w:lang w:eastAsia="en-US"/>
        </w:rPr>
        <w:t>(</w:t>
      </w:r>
      <w:r w:rsidR="003C7540">
        <w:rPr>
          <w:rFonts w:ascii="Liberation Serif" w:hAnsi="Liberation Serif"/>
          <w:lang w:eastAsia="en-US"/>
        </w:rPr>
        <w:t>А.Ю. Иванова</w:t>
      </w:r>
      <w:r w:rsidRPr="00E635CD">
        <w:rPr>
          <w:rFonts w:ascii="Liberation Serif" w:hAnsi="Liberation Serif"/>
          <w:lang w:eastAsia="en-US"/>
        </w:rPr>
        <w:t>)</w:t>
      </w:r>
    </w:p>
    <w:p w:rsidR="007E74C0" w:rsidRDefault="007E74C0" w:rsidP="00512509">
      <w:pPr>
        <w:autoSpaceDE w:val="0"/>
        <w:autoSpaceDN w:val="0"/>
        <w:adjustRightInd w:val="0"/>
        <w:jc w:val="center"/>
        <w:rPr>
          <w:rFonts w:ascii="Liberation Serif" w:hAnsi="Liberation Serif"/>
          <w:lang w:eastAsia="en-US"/>
        </w:rPr>
      </w:pPr>
    </w:p>
    <w:p w:rsidR="000855A4" w:rsidRDefault="007E74C0" w:rsidP="00B058F1">
      <w:pPr>
        <w:ind w:firstLine="567"/>
        <w:jc w:val="both"/>
        <w:rPr>
          <w:rFonts w:ascii="Liberation Serif" w:hAnsi="Liberation Serif"/>
          <w:b/>
          <w:sz w:val="22"/>
        </w:rPr>
      </w:pPr>
      <w:r w:rsidRPr="00E635CD">
        <w:rPr>
          <w:rFonts w:ascii="Liberation Serif" w:hAnsi="Liberation Serif"/>
          <w:lang w:eastAsia="en-US"/>
        </w:rPr>
        <w:t>1.</w:t>
      </w:r>
      <w:r w:rsidR="00005D5F" w:rsidRPr="00005D5F">
        <w:rPr>
          <w:rFonts w:ascii="Liberation Serif" w:hAnsi="Liberation Serif"/>
        </w:rPr>
        <w:t xml:space="preserve"> </w:t>
      </w:r>
      <w:r w:rsidR="00254872" w:rsidRPr="002F1656">
        <w:rPr>
          <w:rFonts w:ascii="Liberation Serif" w:hAnsi="Liberation Serif"/>
          <w:b/>
          <w:sz w:val="22"/>
        </w:rPr>
        <w:t>В</w:t>
      </w:r>
      <w:r w:rsidR="00E05CA7" w:rsidRPr="002F1656">
        <w:rPr>
          <w:rFonts w:ascii="Liberation Serif" w:hAnsi="Liberation Serif"/>
          <w:b/>
          <w:sz w:val="22"/>
        </w:rPr>
        <w:t xml:space="preserve">ыполнения плана обследования населения на ВИЧ-инфекцию </w:t>
      </w:r>
      <w:r w:rsidR="00F27D88">
        <w:rPr>
          <w:rFonts w:ascii="Liberation Serif" w:hAnsi="Liberation Serif"/>
          <w:b/>
          <w:sz w:val="22"/>
        </w:rPr>
        <w:t xml:space="preserve">в </w:t>
      </w:r>
      <w:r w:rsidR="003C7540">
        <w:rPr>
          <w:rFonts w:ascii="Liberation Serif" w:hAnsi="Liberation Serif"/>
          <w:b/>
          <w:sz w:val="22"/>
        </w:rPr>
        <w:t xml:space="preserve">первом </w:t>
      </w:r>
      <w:r w:rsidR="007E7B1A">
        <w:rPr>
          <w:rFonts w:ascii="Liberation Serif" w:hAnsi="Liberation Serif"/>
          <w:b/>
          <w:sz w:val="22"/>
        </w:rPr>
        <w:t>полугодии</w:t>
      </w:r>
      <w:r w:rsidR="003C7540">
        <w:rPr>
          <w:rFonts w:ascii="Liberation Serif" w:hAnsi="Liberation Serif"/>
          <w:b/>
          <w:sz w:val="22"/>
        </w:rPr>
        <w:t xml:space="preserve"> 2025 года</w:t>
      </w:r>
    </w:p>
    <w:p w:rsidR="00F2736D" w:rsidRPr="002F1656" w:rsidRDefault="00F2736D" w:rsidP="00254872">
      <w:pPr>
        <w:ind w:firstLine="708"/>
        <w:jc w:val="center"/>
        <w:rPr>
          <w:b/>
          <w:bCs/>
          <w:color w:val="000000"/>
          <w:sz w:val="22"/>
        </w:rPr>
      </w:pPr>
    </w:p>
    <w:tbl>
      <w:tblPr>
        <w:tblW w:w="7654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0"/>
        <w:gridCol w:w="1701"/>
        <w:gridCol w:w="1417"/>
        <w:gridCol w:w="1276"/>
      </w:tblGrid>
      <w:tr w:rsidR="003C7540" w:rsidRPr="009C7969" w:rsidTr="003C7540">
        <w:tc>
          <w:tcPr>
            <w:tcW w:w="3260" w:type="dxa"/>
            <w:shd w:val="clear" w:color="auto" w:fill="auto"/>
          </w:tcPr>
          <w:p w:rsidR="003C7540" w:rsidRPr="008A1948" w:rsidRDefault="003C7540" w:rsidP="00937BBF">
            <w:pPr>
              <w:spacing w:line="24" w:lineRule="atLeast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8A1948">
              <w:rPr>
                <w:rFonts w:ascii="Liberation Serif" w:hAnsi="Liberation Serif"/>
                <w:sz w:val="16"/>
                <w:szCs w:val="16"/>
              </w:rPr>
              <w:t>участок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C7540" w:rsidRPr="008A1948" w:rsidRDefault="003C7540" w:rsidP="00937BBF">
            <w:pPr>
              <w:spacing w:line="24" w:lineRule="atLeast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8A1948">
              <w:rPr>
                <w:rFonts w:ascii="Liberation Serif" w:hAnsi="Liberation Serif"/>
                <w:sz w:val="16"/>
                <w:szCs w:val="16"/>
              </w:rPr>
              <w:t xml:space="preserve">план </w:t>
            </w:r>
          </w:p>
          <w:p w:rsidR="003C7540" w:rsidRPr="008A1948" w:rsidRDefault="003C7540" w:rsidP="003C7540">
            <w:pPr>
              <w:spacing w:line="24" w:lineRule="atLeast"/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на 2025</w:t>
            </w:r>
            <w:r w:rsidRPr="008A1948">
              <w:rPr>
                <w:rFonts w:ascii="Liberation Serif" w:hAnsi="Liberation Serif"/>
                <w:sz w:val="16"/>
                <w:szCs w:val="16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</w:tcPr>
          <w:p w:rsidR="003C7540" w:rsidRDefault="003C7540" w:rsidP="00937BBF">
            <w:pPr>
              <w:spacing w:line="24" w:lineRule="atLeast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8A1948">
              <w:rPr>
                <w:rFonts w:ascii="Liberation Serif" w:hAnsi="Liberation Serif"/>
                <w:sz w:val="16"/>
                <w:szCs w:val="16"/>
              </w:rPr>
              <w:t>факт</w:t>
            </w:r>
          </w:p>
          <w:p w:rsidR="003C7540" w:rsidRPr="008A1948" w:rsidRDefault="007E7B1A" w:rsidP="003C7540">
            <w:pPr>
              <w:spacing w:line="24" w:lineRule="atLeast"/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6</w:t>
            </w:r>
            <w:r w:rsidR="003C7540">
              <w:rPr>
                <w:rFonts w:ascii="Liberation Serif" w:hAnsi="Liberation Serif"/>
                <w:sz w:val="16"/>
                <w:szCs w:val="16"/>
              </w:rPr>
              <w:t xml:space="preserve"> мес..2025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540" w:rsidRPr="008A1948" w:rsidRDefault="003C7540" w:rsidP="003C7540">
            <w:pPr>
              <w:spacing w:line="24" w:lineRule="atLeast"/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% от годового плана</w:t>
            </w:r>
          </w:p>
        </w:tc>
      </w:tr>
      <w:tr w:rsidR="003C7540" w:rsidRPr="009C7969" w:rsidTr="003C7540">
        <w:tc>
          <w:tcPr>
            <w:tcW w:w="3260" w:type="dxa"/>
            <w:shd w:val="clear" w:color="auto" w:fill="auto"/>
          </w:tcPr>
          <w:p w:rsidR="003C7540" w:rsidRPr="00937BBF" w:rsidRDefault="003C7540" w:rsidP="00937BBF">
            <w:pPr>
              <w:spacing w:line="24" w:lineRule="atLeast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937BBF">
              <w:rPr>
                <w:rFonts w:ascii="Liberation Serif" w:hAnsi="Liberation Serif"/>
                <w:sz w:val="20"/>
                <w:szCs w:val="20"/>
              </w:rPr>
              <w:t>Клевакинская амбулатория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C7540" w:rsidRPr="00937BBF" w:rsidRDefault="003C7540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412</w:t>
            </w:r>
          </w:p>
        </w:tc>
        <w:tc>
          <w:tcPr>
            <w:tcW w:w="1417" w:type="dxa"/>
            <w:shd w:val="clear" w:color="auto" w:fill="auto"/>
          </w:tcPr>
          <w:p w:rsidR="003C7540" w:rsidRPr="00937BBF" w:rsidRDefault="007E7B1A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277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540" w:rsidRPr="00937BBF" w:rsidRDefault="007E7B1A" w:rsidP="003C7540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67,2</w:t>
            </w:r>
          </w:p>
        </w:tc>
      </w:tr>
      <w:tr w:rsidR="003C7540" w:rsidRPr="009C7969" w:rsidTr="003C7540">
        <w:tc>
          <w:tcPr>
            <w:tcW w:w="3260" w:type="dxa"/>
            <w:shd w:val="clear" w:color="auto" w:fill="auto"/>
          </w:tcPr>
          <w:p w:rsidR="003C7540" w:rsidRPr="00937BBF" w:rsidRDefault="003C7540" w:rsidP="00937BBF">
            <w:pPr>
              <w:spacing w:line="24" w:lineRule="atLeast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937BBF">
              <w:rPr>
                <w:rFonts w:ascii="Liberation Serif" w:hAnsi="Liberation Serif"/>
                <w:sz w:val="20"/>
                <w:szCs w:val="20"/>
              </w:rPr>
              <w:t>Маминская амбулатория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C7540" w:rsidRPr="00937BBF" w:rsidRDefault="00801196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46</w:t>
            </w:r>
            <w:r w:rsidR="003C7540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3C7540" w:rsidRPr="00937BBF" w:rsidRDefault="007E7B1A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247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540" w:rsidRPr="00937BBF" w:rsidRDefault="007E7B1A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53,6</w:t>
            </w:r>
          </w:p>
        </w:tc>
      </w:tr>
      <w:tr w:rsidR="003C7540" w:rsidRPr="009C7969" w:rsidTr="003C7540">
        <w:tc>
          <w:tcPr>
            <w:tcW w:w="3260" w:type="dxa"/>
            <w:shd w:val="clear" w:color="auto" w:fill="auto"/>
          </w:tcPr>
          <w:p w:rsidR="003C7540" w:rsidRPr="009C7969" w:rsidRDefault="003C7540" w:rsidP="00937BBF">
            <w:pPr>
              <w:spacing w:line="24" w:lineRule="atLeast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9C7969">
              <w:rPr>
                <w:rFonts w:ascii="Liberation Serif" w:hAnsi="Liberation Serif"/>
                <w:sz w:val="20"/>
                <w:szCs w:val="20"/>
              </w:rPr>
              <w:t>Позарихинская ОВП № 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C7540" w:rsidRPr="009C7969" w:rsidRDefault="003C7540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354</w:t>
            </w:r>
          </w:p>
        </w:tc>
        <w:tc>
          <w:tcPr>
            <w:tcW w:w="1417" w:type="dxa"/>
            <w:shd w:val="clear" w:color="auto" w:fill="auto"/>
          </w:tcPr>
          <w:p w:rsidR="003C7540" w:rsidRPr="009C7969" w:rsidRDefault="007E7B1A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318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540" w:rsidRPr="009C7969" w:rsidRDefault="007E7B1A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89,8</w:t>
            </w:r>
          </w:p>
        </w:tc>
      </w:tr>
      <w:tr w:rsidR="003C7540" w:rsidRPr="009C7969" w:rsidTr="003C7540">
        <w:tc>
          <w:tcPr>
            <w:tcW w:w="3260" w:type="dxa"/>
            <w:shd w:val="clear" w:color="auto" w:fill="auto"/>
          </w:tcPr>
          <w:p w:rsidR="003C7540" w:rsidRPr="009C7969" w:rsidRDefault="003C7540" w:rsidP="00937BBF">
            <w:pPr>
              <w:spacing w:line="24" w:lineRule="atLeast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9C7969">
              <w:rPr>
                <w:rFonts w:ascii="Liberation Serif" w:hAnsi="Liberation Serif"/>
                <w:sz w:val="20"/>
                <w:szCs w:val="20"/>
              </w:rPr>
              <w:t>Позарихинская ОВП № 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C7540" w:rsidRPr="009C7969" w:rsidRDefault="00801196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297</w:t>
            </w:r>
          </w:p>
        </w:tc>
        <w:tc>
          <w:tcPr>
            <w:tcW w:w="1417" w:type="dxa"/>
            <w:shd w:val="clear" w:color="auto" w:fill="auto"/>
          </w:tcPr>
          <w:p w:rsidR="003C7540" w:rsidRPr="009C7969" w:rsidRDefault="007E7B1A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294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540" w:rsidRPr="009C7969" w:rsidRDefault="007E7B1A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98,9</w:t>
            </w:r>
          </w:p>
        </w:tc>
      </w:tr>
      <w:tr w:rsidR="003C7540" w:rsidRPr="009C7969" w:rsidTr="003C7540">
        <w:tc>
          <w:tcPr>
            <w:tcW w:w="3260" w:type="dxa"/>
            <w:shd w:val="clear" w:color="auto" w:fill="auto"/>
          </w:tcPr>
          <w:p w:rsidR="003C7540" w:rsidRPr="009C7969" w:rsidRDefault="003C7540" w:rsidP="00937BBF">
            <w:pPr>
              <w:spacing w:line="24" w:lineRule="atLeast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9C7969">
              <w:rPr>
                <w:rFonts w:ascii="Liberation Serif" w:hAnsi="Liberation Serif"/>
                <w:sz w:val="20"/>
                <w:szCs w:val="20"/>
              </w:rPr>
              <w:t>Новобытская ОВП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C7540" w:rsidRPr="009C7969" w:rsidRDefault="00801196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202</w:t>
            </w:r>
          </w:p>
        </w:tc>
        <w:tc>
          <w:tcPr>
            <w:tcW w:w="1417" w:type="dxa"/>
            <w:shd w:val="clear" w:color="auto" w:fill="auto"/>
          </w:tcPr>
          <w:p w:rsidR="003C7540" w:rsidRPr="009C7969" w:rsidRDefault="007E7B1A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540" w:rsidRPr="006C6078" w:rsidRDefault="007E7B1A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47,5</w:t>
            </w:r>
          </w:p>
        </w:tc>
      </w:tr>
      <w:tr w:rsidR="003C7540" w:rsidRPr="009C7969" w:rsidTr="003C7540">
        <w:tc>
          <w:tcPr>
            <w:tcW w:w="3260" w:type="dxa"/>
            <w:shd w:val="clear" w:color="auto" w:fill="auto"/>
          </w:tcPr>
          <w:p w:rsidR="003C7540" w:rsidRPr="009C7969" w:rsidRDefault="003C7540" w:rsidP="00937BBF">
            <w:pPr>
              <w:spacing w:line="24" w:lineRule="atLeast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9C7969">
              <w:rPr>
                <w:rFonts w:ascii="Liberation Serif" w:hAnsi="Liberation Serif"/>
                <w:sz w:val="20"/>
                <w:szCs w:val="20"/>
              </w:rPr>
              <w:t>Рыбниковская амбулатория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C7540" w:rsidRPr="009C7969" w:rsidRDefault="00801196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368</w:t>
            </w:r>
          </w:p>
        </w:tc>
        <w:tc>
          <w:tcPr>
            <w:tcW w:w="1417" w:type="dxa"/>
            <w:shd w:val="clear" w:color="auto" w:fill="auto"/>
          </w:tcPr>
          <w:p w:rsidR="003C7540" w:rsidRPr="009C7969" w:rsidRDefault="007E7B1A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540" w:rsidRPr="009C7969" w:rsidRDefault="007E7B1A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55,4</w:t>
            </w:r>
          </w:p>
        </w:tc>
      </w:tr>
      <w:tr w:rsidR="003C7540" w:rsidRPr="009C7969" w:rsidTr="003C7540">
        <w:tc>
          <w:tcPr>
            <w:tcW w:w="3260" w:type="dxa"/>
            <w:shd w:val="clear" w:color="auto" w:fill="auto"/>
          </w:tcPr>
          <w:p w:rsidR="003C7540" w:rsidRPr="009C7969" w:rsidRDefault="003C7540" w:rsidP="00937BBF">
            <w:pPr>
              <w:spacing w:line="24" w:lineRule="atLeast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9C7969">
              <w:rPr>
                <w:rFonts w:ascii="Liberation Serif" w:hAnsi="Liberation Serif"/>
                <w:sz w:val="20"/>
                <w:szCs w:val="20"/>
              </w:rPr>
              <w:t>Сипавская ОВП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C7540" w:rsidRPr="009C7969" w:rsidRDefault="00801196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225</w:t>
            </w:r>
          </w:p>
        </w:tc>
        <w:tc>
          <w:tcPr>
            <w:tcW w:w="1417" w:type="dxa"/>
            <w:shd w:val="clear" w:color="auto" w:fill="auto"/>
          </w:tcPr>
          <w:p w:rsidR="003C7540" w:rsidRPr="009C7969" w:rsidRDefault="007E7B1A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250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540" w:rsidRPr="009C7969" w:rsidRDefault="007E7B1A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111,1</w:t>
            </w:r>
          </w:p>
        </w:tc>
      </w:tr>
      <w:tr w:rsidR="003C7540" w:rsidRPr="009C7969" w:rsidTr="003C7540">
        <w:tc>
          <w:tcPr>
            <w:tcW w:w="3260" w:type="dxa"/>
            <w:shd w:val="clear" w:color="auto" w:fill="auto"/>
          </w:tcPr>
          <w:p w:rsidR="003C7540" w:rsidRPr="009C7969" w:rsidRDefault="003C7540" w:rsidP="00937BBF">
            <w:pPr>
              <w:spacing w:line="24" w:lineRule="atLeast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9C7969">
              <w:rPr>
                <w:rFonts w:ascii="Liberation Serif" w:hAnsi="Liberation Serif"/>
                <w:sz w:val="20"/>
                <w:szCs w:val="20"/>
              </w:rPr>
              <w:t>Новоисетская ОВП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C7540" w:rsidRPr="009C7969" w:rsidRDefault="00801196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435</w:t>
            </w:r>
          </w:p>
        </w:tc>
        <w:tc>
          <w:tcPr>
            <w:tcW w:w="1417" w:type="dxa"/>
            <w:shd w:val="clear" w:color="auto" w:fill="auto"/>
          </w:tcPr>
          <w:p w:rsidR="003C7540" w:rsidRPr="009C7969" w:rsidRDefault="007E7B1A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374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540" w:rsidRPr="009C7969" w:rsidRDefault="007E7B1A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85,9</w:t>
            </w:r>
          </w:p>
        </w:tc>
      </w:tr>
      <w:tr w:rsidR="003C7540" w:rsidRPr="009C7969" w:rsidTr="003C7540">
        <w:tc>
          <w:tcPr>
            <w:tcW w:w="3260" w:type="dxa"/>
            <w:shd w:val="clear" w:color="auto" w:fill="auto"/>
          </w:tcPr>
          <w:p w:rsidR="003C7540" w:rsidRPr="009C7969" w:rsidRDefault="003C7540" w:rsidP="00937BBF">
            <w:pPr>
              <w:spacing w:line="24" w:lineRule="atLeast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9C7969">
              <w:rPr>
                <w:rFonts w:ascii="Liberation Serif" w:hAnsi="Liberation Serif"/>
                <w:sz w:val="20"/>
                <w:szCs w:val="20"/>
              </w:rPr>
              <w:t>Сосновская ОВП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C7540" w:rsidRPr="009C7969" w:rsidRDefault="00801196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456</w:t>
            </w:r>
          </w:p>
        </w:tc>
        <w:tc>
          <w:tcPr>
            <w:tcW w:w="1417" w:type="dxa"/>
            <w:shd w:val="clear" w:color="auto" w:fill="auto"/>
          </w:tcPr>
          <w:p w:rsidR="003C7540" w:rsidRPr="009C7969" w:rsidRDefault="007E7B1A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246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540" w:rsidRPr="009C7969" w:rsidRDefault="007E7B1A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53,9</w:t>
            </w:r>
          </w:p>
        </w:tc>
      </w:tr>
      <w:tr w:rsidR="003C7540" w:rsidRPr="009C7969" w:rsidTr="003C7540">
        <w:tc>
          <w:tcPr>
            <w:tcW w:w="3260" w:type="dxa"/>
            <w:shd w:val="clear" w:color="auto" w:fill="auto"/>
          </w:tcPr>
          <w:p w:rsidR="003C7540" w:rsidRPr="009C7969" w:rsidRDefault="003C7540" w:rsidP="00937BBF">
            <w:pPr>
              <w:spacing w:line="24" w:lineRule="atLeast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9C7969">
              <w:rPr>
                <w:rFonts w:ascii="Liberation Serif" w:hAnsi="Liberation Serif"/>
                <w:sz w:val="20"/>
                <w:szCs w:val="20"/>
              </w:rPr>
              <w:t>Травянская ОВП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C7540" w:rsidRPr="009C7969" w:rsidRDefault="00801196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273</w:t>
            </w:r>
          </w:p>
        </w:tc>
        <w:tc>
          <w:tcPr>
            <w:tcW w:w="1417" w:type="dxa"/>
            <w:shd w:val="clear" w:color="auto" w:fill="auto"/>
          </w:tcPr>
          <w:p w:rsidR="003C7540" w:rsidRPr="009C7969" w:rsidRDefault="00B058F1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540" w:rsidRPr="009C7969" w:rsidRDefault="00B058F1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48,3</w:t>
            </w:r>
          </w:p>
        </w:tc>
      </w:tr>
      <w:tr w:rsidR="003C7540" w:rsidRPr="009C7969" w:rsidTr="003C7540">
        <w:tc>
          <w:tcPr>
            <w:tcW w:w="3260" w:type="dxa"/>
            <w:shd w:val="clear" w:color="auto" w:fill="auto"/>
          </w:tcPr>
          <w:p w:rsidR="003C7540" w:rsidRPr="009C7969" w:rsidRDefault="003C7540" w:rsidP="00937BBF">
            <w:pPr>
              <w:spacing w:line="24" w:lineRule="atLeast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9C7969">
              <w:rPr>
                <w:rFonts w:ascii="Liberation Serif" w:hAnsi="Liberation Serif"/>
                <w:sz w:val="20"/>
                <w:szCs w:val="20"/>
              </w:rPr>
              <w:t>Мартюшевская амбулатория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C7540" w:rsidRPr="009C7969" w:rsidRDefault="00801196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413</w:t>
            </w:r>
          </w:p>
        </w:tc>
        <w:tc>
          <w:tcPr>
            <w:tcW w:w="1417" w:type="dxa"/>
            <w:shd w:val="clear" w:color="auto" w:fill="auto"/>
          </w:tcPr>
          <w:p w:rsidR="003C7540" w:rsidRPr="009C7969" w:rsidRDefault="00B058F1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282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540" w:rsidRPr="002C0159" w:rsidRDefault="00B058F1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68,3</w:t>
            </w:r>
          </w:p>
        </w:tc>
      </w:tr>
      <w:tr w:rsidR="003C7540" w:rsidRPr="009C7969" w:rsidTr="003C7540">
        <w:tc>
          <w:tcPr>
            <w:tcW w:w="3260" w:type="dxa"/>
            <w:shd w:val="clear" w:color="auto" w:fill="auto"/>
          </w:tcPr>
          <w:p w:rsidR="003C7540" w:rsidRPr="009C7969" w:rsidRDefault="003C7540" w:rsidP="00937BBF">
            <w:pPr>
              <w:spacing w:line="24" w:lineRule="atLeast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9C7969">
              <w:rPr>
                <w:rFonts w:ascii="Liberation Serif" w:hAnsi="Liberation Serif"/>
                <w:sz w:val="20"/>
                <w:szCs w:val="20"/>
              </w:rPr>
              <w:t>Мартюш ОВП 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C7540" w:rsidRPr="009C7969" w:rsidRDefault="00801196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571</w:t>
            </w:r>
          </w:p>
        </w:tc>
        <w:tc>
          <w:tcPr>
            <w:tcW w:w="1417" w:type="dxa"/>
            <w:shd w:val="clear" w:color="auto" w:fill="auto"/>
          </w:tcPr>
          <w:p w:rsidR="003C7540" w:rsidRPr="009C7969" w:rsidRDefault="00B058F1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225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540" w:rsidRPr="002C0159" w:rsidRDefault="00B058F1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39,4</w:t>
            </w:r>
          </w:p>
        </w:tc>
      </w:tr>
      <w:tr w:rsidR="003C7540" w:rsidRPr="009C7969" w:rsidTr="003C7540">
        <w:tc>
          <w:tcPr>
            <w:tcW w:w="3260" w:type="dxa"/>
            <w:shd w:val="clear" w:color="auto" w:fill="auto"/>
          </w:tcPr>
          <w:p w:rsidR="003C7540" w:rsidRPr="009C7969" w:rsidRDefault="003C7540" w:rsidP="00937BBF">
            <w:pPr>
              <w:spacing w:line="24" w:lineRule="atLeast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9C7969">
              <w:rPr>
                <w:rFonts w:ascii="Liberation Serif" w:hAnsi="Liberation Serif"/>
                <w:sz w:val="20"/>
                <w:szCs w:val="20"/>
              </w:rPr>
              <w:t>Кисловская ОВП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C7540" w:rsidRPr="009C7969" w:rsidRDefault="00801196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363</w:t>
            </w:r>
          </w:p>
        </w:tc>
        <w:tc>
          <w:tcPr>
            <w:tcW w:w="1417" w:type="dxa"/>
            <w:shd w:val="clear" w:color="auto" w:fill="auto"/>
          </w:tcPr>
          <w:p w:rsidR="003C7540" w:rsidRPr="009C7969" w:rsidRDefault="00B058F1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267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540" w:rsidRPr="002C0159" w:rsidRDefault="00B058F1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73,5</w:t>
            </w:r>
          </w:p>
        </w:tc>
      </w:tr>
      <w:tr w:rsidR="003C7540" w:rsidRPr="009C7969" w:rsidTr="003C7540">
        <w:tc>
          <w:tcPr>
            <w:tcW w:w="3260" w:type="dxa"/>
            <w:shd w:val="clear" w:color="auto" w:fill="auto"/>
          </w:tcPr>
          <w:p w:rsidR="003C7540" w:rsidRPr="009C7969" w:rsidRDefault="003C7540" w:rsidP="00937BBF">
            <w:pPr>
              <w:spacing w:line="24" w:lineRule="atLeast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9C7969">
              <w:rPr>
                <w:rFonts w:ascii="Liberation Serif" w:hAnsi="Liberation Serif"/>
                <w:sz w:val="20"/>
                <w:szCs w:val="20"/>
              </w:rPr>
              <w:t>Колчеданская амбулатория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C7540" w:rsidRPr="009C7969" w:rsidRDefault="00801196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720</w:t>
            </w:r>
          </w:p>
        </w:tc>
        <w:tc>
          <w:tcPr>
            <w:tcW w:w="1417" w:type="dxa"/>
            <w:shd w:val="clear" w:color="auto" w:fill="auto"/>
          </w:tcPr>
          <w:p w:rsidR="003C7540" w:rsidRPr="009C7969" w:rsidRDefault="00B058F1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531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540" w:rsidRPr="002C0159" w:rsidRDefault="00B058F1" w:rsidP="00801196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73,7</w:t>
            </w:r>
          </w:p>
        </w:tc>
      </w:tr>
      <w:tr w:rsidR="003C7540" w:rsidRPr="009C7969" w:rsidTr="003C7540">
        <w:tc>
          <w:tcPr>
            <w:tcW w:w="3260" w:type="dxa"/>
            <w:shd w:val="clear" w:color="auto" w:fill="auto"/>
          </w:tcPr>
          <w:p w:rsidR="003C7540" w:rsidRPr="009C7969" w:rsidRDefault="003C7540" w:rsidP="00937BBF">
            <w:pPr>
              <w:spacing w:line="24" w:lineRule="atLeast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9C7969">
              <w:rPr>
                <w:rFonts w:ascii="Liberation Serif" w:hAnsi="Liberation Serif"/>
                <w:sz w:val="20"/>
                <w:szCs w:val="20"/>
              </w:rPr>
              <w:t>Терапевтический участок № 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C7540" w:rsidRPr="009C7969" w:rsidRDefault="003C7540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486</w:t>
            </w:r>
          </w:p>
        </w:tc>
        <w:tc>
          <w:tcPr>
            <w:tcW w:w="1417" w:type="dxa"/>
            <w:shd w:val="clear" w:color="auto" w:fill="auto"/>
          </w:tcPr>
          <w:p w:rsidR="003C7540" w:rsidRPr="009C7969" w:rsidRDefault="00B058F1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317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540" w:rsidRPr="009C7969" w:rsidRDefault="00B058F1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65,2</w:t>
            </w:r>
          </w:p>
        </w:tc>
      </w:tr>
      <w:tr w:rsidR="003C7540" w:rsidRPr="009C7969" w:rsidTr="003C7540">
        <w:tc>
          <w:tcPr>
            <w:tcW w:w="3260" w:type="dxa"/>
            <w:shd w:val="clear" w:color="auto" w:fill="auto"/>
          </w:tcPr>
          <w:p w:rsidR="003C7540" w:rsidRPr="009C7969" w:rsidRDefault="003C7540" w:rsidP="00937BBF">
            <w:pPr>
              <w:spacing w:line="24" w:lineRule="atLeast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9C7969">
              <w:rPr>
                <w:rFonts w:ascii="Liberation Serif" w:hAnsi="Liberation Serif"/>
                <w:sz w:val="20"/>
                <w:szCs w:val="20"/>
              </w:rPr>
              <w:t>Терапевтический участок № 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C7540" w:rsidRPr="009C7969" w:rsidRDefault="00801196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420</w:t>
            </w:r>
          </w:p>
        </w:tc>
        <w:tc>
          <w:tcPr>
            <w:tcW w:w="1417" w:type="dxa"/>
            <w:shd w:val="clear" w:color="auto" w:fill="auto"/>
          </w:tcPr>
          <w:p w:rsidR="003C7540" w:rsidRPr="009C7969" w:rsidRDefault="00B058F1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1152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540" w:rsidRPr="009C7969" w:rsidRDefault="00B058F1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274,3</w:t>
            </w:r>
          </w:p>
        </w:tc>
      </w:tr>
      <w:tr w:rsidR="00622FB6" w:rsidRPr="009C7969" w:rsidTr="003C7540">
        <w:tc>
          <w:tcPr>
            <w:tcW w:w="3260" w:type="dxa"/>
            <w:shd w:val="clear" w:color="auto" w:fill="auto"/>
          </w:tcPr>
          <w:p w:rsidR="00622FB6" w:rsidRDefault="00622FB6" w:rsidP="00937BBF">
            <w:pPr>
              <w:spacing w:line="24" w:lineRule="atLeast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Барабановский ФАП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22FB6" w:rsidRDefault="00622FB6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46</w:t>
            </w:r>
          </w:p>
        </w:tc>
        <w:tc>
          <w:tcPr>
            <w:tcW w:w="1417" w:type="dxa"/>
            <w:shd w:val="clear" w:color="auto" w:fill="auto"/>
          </w:tcPr>
          <w:p w:rsidR="00622FB6" w:rsidRDefault="00622FB6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FB6" w:rsidRDefault="00B058F1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69,8</w:t>
            </w:r>
          </w:p>
        </w:tc>
      </w:tr>
      <w:tr w:rsidR="00622FB6" w:rsidRPr="009C7969" w:rsidTr="003C7540">
        <w:tc>
          <w:tcPr>
            <w:tcW w:w="3260" w:type="dxa"/>
            <w:shd w:val="clear" w:color="auto" w:fill="auto"/>
          </w:tcPr>
          <w:p w:rsidR="00622FB6" w:rsidRDefault="00622FB6" w:rsidP="00937BBF">
            <w:pPr>
              <w:spacing w:line="24" w:lineRule="atLeast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Бродовской ФАП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22FB6" w:rsidRDefault="00622FB6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157</w:t>
            </w:r>
          </w:p>
        </w:tc>
        <w:tc>
          <w:tcPr>
            <w:tcW w:w="1417" w:type="dxa"/>
            <w:shd w:val="clear" w:color="auto" w:fill="auto"/>
          </w:tcPr>
          <w:p w:rsidR="00622FB6" w:rsidRDefault="00B058F1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FB6" w:rsidRDefault="00B058F1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2,5</w:t>
            </w:r>
          </w:p>
        </w:tc>
      </w:tr>
      <w:tr w:rsidR="00622FB6" w:rsidRPr="009C7969" w:rsidTr="003C7540">
        <w:tc>
          <w:tcPr>
            <w:tcW w:w="3260" w:type="dxa"/>
            <w:shd w:val="clear" w:color="auto" w:fill="auto"/>
          </w:tcPr>
          <w:p w:rsidR="00622FB6" w:rsidRDefault="00622FB6" w:rsidP="00937BBF">
            <w:pPr>
              <w:spacing w:line="24" w:lineRule="atLeast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Переборский </w:t>
            </w:r>
            <w:r w:rsidR="00B058F1">
              <w:rPr>
                <w:rFonts w:ascii="Liberation Serif" w:hAnsi="Liberation Serif"/>
                <w:sz w:val="20"/>
                <w:szCs w:val="20"/>
              </w:rPr>
              <w:t xml:space="preserve">модульный </w:t>
            </w:r>
            <w:r>
              <w:rPr>
                <w:rFonts w:ascii="Liberation Serif" w:hAnsi="Liberation Serif"/>
                <w:sz w:val="20"/>
                <w:szCs w:val="20"/>
              </w:rPr>
              <w:t>ФАП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22FB6" w:rsidRDefault="00622FB6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163</w:t>
            </w:r>
          </w:p>
        </w:tc>
        <w:tc>
          <w:tcPr>
            <w:tcW w:w="1417" w:type="dxa"/>
            <w:shd w:val="clear" w:color="auto" w:fill="auto"/>
          </w:tcPr>
          <w:p w:rsidR="00622FB6" w:rsidRDefault="00B058F1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125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FB6" w:rsidRDefault="00B058F1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76,7</w:t>
            </w:r>
          </w:p>
        </w:tc>
      </w:tr>
      <w:tr w:rsidR="00622FB6" w:rsidRPr="009C7969" w:rsidTr="003C7540">
        <w:tc>
          <w:tcPr>
            <w:tcW w:w="3260" w:type="dxa"/>
            <w:shd w:val="clear" w:color="auto" w:fill="auto"/>
          </w:tcPr>
          <w:p w:rsidR="00622FB6" w:rsidRDefault="00622FB6" w:rsidP="00937BBF">
            <w:pPr>
              <w:spacing w:line="24" w:lineRule="atLeast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Пироговский </w:t>
            </w:r>
            <w:r w:rsidR="00B058F1">
              <w:rPr>
                <w:rFonts w:ascii="Liberation Serif" w:hAnsi="Liberation Serif"/>
                <w:sz w:val="20"/>
                <w:szCs w:val="20"/>
              </w:rPr>
              <w:t xml:space="preserve">модульный </w:t>
            </w:r>
            <w:r>
              <w:rPr>
                <w:rFonts w:ascii="Liberation Serif" w:hAnsi="Liberation Serif"/>
                <w:sz w:val="20"/>
                <w:szCs w:val="20"/>
              </w:rPr>
              <w:t>ФАП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22FB6" w:rsidRDefault="00622FB6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84</w:t>
            </w:r>
          </w:p>
        </w:tc>
        <w:tc>
          <w:tcPr>
            <w:tcW w:w="1417" w:type="dxa"/>
            <w:shd w:val="clear" w:color="auto" w:fill="auto"/>
          </w:tcPr>
          <w:p w:rsidR="00622FB6" w:rsidRDefault="00B058F1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FB6" w:rsidRDefault="00B058F1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57,1</w:t>
            </w:r>
          </w:p>
        </w:tc>
      </w:tr>
      <w:tr w:rsidR="00622FB6" w:rsidRPr="009C7969" w:rsidTr="003C7540">
        <w:tc>
          <w:tcPr>
            <w:tcW w:w="3260" w:type="dxa"/>
            <w:shd w:val="clear" w:color="auto" w:fill="auto"/>
          </w:tcPr>
          <w:p w:rsidR="00622FB6" w:rsidRDefault="00622FB6" w:rsidP="00937BBF">
            <w:pPr>
              <w:spacing w:line="24" w:lineRule="atLeast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Б.Грязнухинский </w:t>
            </w:r>
            <w:r w:rsidR="00B058F1">
              <w:rPr>
                <w:rFonts w:ascii="Liberation Serif" w:hAnsi="Liberation Serif"/>
                <w:sz w:val="20"/>
                <w:szCs w:val="20"/>
              </w:rPr>
              <w:t xml:space="preserve">модульный </w:t>
            </w:r>
            <w:r>
              <w:rPr>
                <w:rFonts w:ascii="Liberation Serif" w:hAnsi="Liberation Serif"/>
                <w:sz w:val="20"/>
                <w:szCs w:val="20"/>
              </w:rPr>
              <w:t>ФАП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22FB6" w:rsidRDefault="00622FB6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94</w:t>
            </w:r>
          </w:p>
        </w:tc>
        <w:tc>
          <w:tcPr>
            <w:tcW w:w="1417" w:type="dxa"/>
            <w:shd w:val="clear" w:color="auto" w:fill="auto"/>
          </w:tcPr>
          <w:p w:rsidR="00622FB6" w:rsidRDefault="00B058F1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FB6" w:rsidRDefault="00B058F1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35,1</w:t>
            </w:r>
          </w:p>
        </w:tc>
      </w:tr>
      <w:tr w:rsidR="00622FB6" w:rsidRPr="009C7969" w:rsidTr="003C7540">
        <w:tc>
          <w:tcPr>
            <w:tcW w:w="3260" w:type="dxa"/>
            <w:shd w:val="clear" w:color="auto" w:fill="auto"/>
          </w:tcPr>
          <w:p w:rsidR="00622FB6" w:rsidRPr="009C7969" w:rsidRDefault="00622FB6" w:rsidP="00622FB6">
            <w:pPr>
              <w:spacing w:line="24" w:lineRule="atLeast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Черемховский </w:t>
            </w:r>
            <w:r w:rsidR="007E7B1A">
              <w:rPr>
                <w:rFonts w:ascii="Liberation Serif" w:hAnsi="Liberation Serif"/>
                <w:sz w:val="20"/>
                <w:szCs w:val="20"/>
              </w:rPr>
              <w:t xml:space="preserve">модульный </w:t>
            </w:r>
            <w:r>
              <w:rPr>
                <w:rFonts w:ascii="Liberation Serif" w:hAnsi="Liberation Serif"/>
                <w:sz w:val="20"/>
                <w:szCs w:val="20"/>
              </w:rPr>
              <w:t>ФАП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22FB6" w:rsidRDefault="00622FB6" w:rsidP="00622FB6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130</w:t>
            </w:r>
          </w:p>
        </w:tc>
        <w:tc>
          <w:tcPr>
            <w:tcW w:w="1417" w:type="dxa"/>
            <w:shd w:val="clear" w:color="auto" w:fill="auto"/>
          </w:tcPr>
          <w:p w:rsidR="00622FB6" w:rsidRDefault="007E7B1A" w:rsidP="00622FB6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FB6" w:rsidRDefault="007E7B1A" w:rsidP="00622FB6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80,7</w:t>
            </w:r>
          </w:p>
        </w:tc>
      </w:tr>
      <w:tr w:rsidR="00622FB6" w:rsidRPr="009C7969" w:rsidTr="003C7540">
        <w:tc>
          <w:tcPr>
            <w:tcW w:w="3260" w:type="dxa"/>
            <w:shd w:val="clear" w:color="auto" w:fill="auto"/>
          </w:tcPr>
          <w:p w:rsidR="00622FB6" w:rsidRPr="009C7969" w:rsidRDefault="00622FB6" w:rsidP="00622FB6">
            <w:pPr>
              <w:spacing w:line="24" w:lineRule="atLeast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9C7969">
              <w:rPr>
                <w:rFonts w:ascii="Liberation Serif" w:hAnsi="Liberation Serif"/>
                <w:sz w:val="20"/>
                <w:szCs w:val="20"/>
              </w:rPr>
              <w:t>ЦРБ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22FB6" w:rsidRPr="009C7969" w:rsidRDefault="00622FB6" w:rsidP="00622FB6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305</w:t>
            </w:r>
          </w:p>
        </w:tc>
        <w:tc>
          <w:tcPr>
            <w:tcW w:w="1417" w:type="dxa"/>
            <w:shd w:val="clear" w:color="auto" w:fill="auto"/>
          </w:tcPr>
          <w:p w:rsidR="00622FB6" w:rsidRPr="009C7969" w:rsidRDefault="00B058F1" w:rsidP="00622FB6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FB6" w:rsidRPr="009C7969" w:rsidRDefault="00B058F1" w:rsidP="00622FB6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45,6</w:t>
            </w:r>
          </w:p>
        </w:tc>
      </w:tr>
      <w:tr w:rsidR="00622FB6" w:rsidRPr="009C7969" w:rsidTr="003C7540">
        <w:tc>
          <w:tcPr>
            <w:tcW w:w="3260" w:type="dxa"/>
            <w:shd w:val="clear" w:color="auto" w:fill="auto"/>
          </w:tcPr>
          <w:p w:rsidR="00622FB6" w:rsidRPr="00622FB6" w:rsidRDefault="00622FB6" w:rsidP="00622FB6">
            <w:pPr>
              <w:spacing w:line="24" w:lineRule="atLeast"/>
              <w:jc w:val="both"/>
              <w:rPr>
                <w:rFonts w:ascii="Liberation Serif" w:hAnsi="Liberation Serif"/>
                <w:b/>
                <w:sz w:val="20"/>
                <w:szCs w:val="20"/>
              </w:rPr>
            </w:pPr>
            <w:r w:rsidRPr="00622FB6">
              <w:rPr>
                <w:rFonts w:ascii="Liberation Serif" w:hAnsi="Liberation Serif"/>
                <w:b/>
                <w:sz w:val="20"/>
                <w:szCs w:val="20"/>
              </w:rPr>
              <w:t>ИТОГО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22FB6" w:rsidRPr="00622FB6" w:rsidRDefault="00622FB6" w:rsidP="00622FB6">
            <w:pPr>
              <w:spacing w:line="24" w:lineRule="atLeast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22FB6">
              <w:rPr>
                <w:rFonts w:ascii="Liberation Serif" w:hAnsi="Liberation Serif"/>
                <w:b/>
                <w:sz w:val="20"/>
                <w:szCs w:val="20"/>
              </w:rPr>
              <w:t>7435</w:t>
            </w:r>
          </w:p>
        </w:tc>
        <w:tc>
          <w:tcPr>
            <w:tcW w:w="1417" w:type="dxa"/>
            <w:shd w:val="clear" w:color="auto" w:fill="auto"/>
          </w:tcPr>
          <w:p w:rsidR="00622FB6" w:rsidRPr="00622FB6" w:rsidRDefault="00B058F1" w:rsidP="00622FB6">
            <w:pPr>
              <w:spacing w:line="24" w:lineRule="atLeast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5698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FB6" w:rsidRPr="00622FB6" w:rsidRDefault="00B058F1" w:rsidP="00622FB6">
            <w:pPr>
              <w:spacing w:line="24" w:lineRule="atLeast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53,1</w:t>
            </w:r>
          </w:p>
        </w:tc>
      </w:tr>
    </w:tbl>
    <w:p w:rsidR="00E05CA7" w:rsidRDefault="00E05CA7" w:rsidP="00E05CA7">
      <w:pPr>
        <w:ind w:firstLine="284"/>
        <w:jc w:val="both"/>
      </w:pPr>
    </w:p>
    <w:p w:rsidR="002C0159" w:rsidRDefault="00880D15" w:rsidP="00880D15">
      <w:pPr>
        <w:ind w:firstLine="284"/>
        <w:jc w:val="both"/>
      </w:pPr>
      <w:r>
        <w:tab/>
        <w:t xml:space="preserve">В газете «Пламя» ежеквартально размещается информационное сообщение </w:t>
      </w:r>
      <w:r w:rsidRPr="00880D15">
        <w:t>«Пройди тест на ВИЧ!»</w:t>
      </w:r>
      <w:r>
        <w:t xml:space="preserve">, </w:t>
      </w:r>
      <w:r w:rsidR="0029146E">
        <w:t xml:space="preserve">размещен </w:t>
      </w:r>
      <w:r>
        <w:t>пост</w:t>
      </w:r>
      <w:r w:rsidRPr="00880D15">
        <w:t xml:space="preserve"> в социальной сети «Вконтакте» </w:t>
      </w:r>
      <w:r w:rsidR="00037A19">
        <w:t xml:space="preserve">- </w:t>
      </w:r>
      <w:r w:rsidRPr="00880D15">
        <w:t>«Бесплатное до</w:t>
      </w:r>
      <w:r w:rsidR="0029146E">
        <w:t xml:space="preserve">бровольное тестирование на ВИЧ». Информация на сайте администрации Каменского </w:t>
      </w:r>
      <w:r w:rsidR="00622FB6">
        <w:t>муниципального</w:t>
      </w:r>
      <w:r w:rsidR="0029146E">
        <w:t xml:space="preserve"> округа</w:t>
      </w:r>
      <w:r w:rsidR="0029146E" w:rsidRPr="0029146E">
        <w:t xml:space="preserve"> </w:t>
      </w:r>
      <w:hyperlink r:id="rId9" w:history="1">
        <w:r w:rsidR="0029146E" w:rsidRPr="00206311">
          <w:rPr>
            <w:rStyle w:val="af4"/>
          </w:rPr>
          <w:t>https://www.kamensk-adm.ru/profilaktika-vich-infektsii/profilaktika-vich-infektsii</w:t>
        </w:r>
      </w:hyperlink>
      <w:r w:rsidR="0029146E">
        <w:t>.</w:t>
      </w:r>
    </w:p>
    <w:p w:rsidR="00880D15" w:rsidRDefault="00880D15" w:rsidP="00880D15">
      <w:pPr>
        <w:ind w:firstLine="284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 xml:space="preserve">На сайте ГАУЗ СО «Каменская ЦРБ» во вкладке «Все о ВИЧ/СПИД» размещена информация о бесплатном добровольном тестировании на ВИЧ (без требования наличия паспорта) с указанием контактов ЛПУ </w:t>
      </w:r>
      <w:hyperlink r:id="rId10" w:history="1">
        <w:r w:rsidRPr="00957605">
          <w:rPr>
            <w:rStyle w:val="af4"/>
            <w:rFonts w:ascii="Liberation Serif" w:hAnsi="Liberation Serif"/>
          </w:rPr>
          <w:t>http://kzrb.ru/vse-o-vich-spid.html</w:t>
        </w:r>
      </w:hyperlink>
      <w:r>
        <w:rPr>
          <w:rFonts w:ascii="Liberation Serif" w:hAnsi="Liberation Serif"/>
        </w:rPr>
        <w:t>.</w:t>
      </w:r>
    </w:p>
    <w:p w:rsidR="00037A19" w:rsidRDefault="00037A19" w:rsidP="00880D15">
      <w:pPr>
        <w:ind w:firstLine="284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Информационные посты размещаются в родительских чатах</w:t>
      </w:r>
      <w:r w:rsidR="00B058F1">
        <w:rPr>
          <w:rFonts w:ascii="Liberation Serif" w:hAnsi="Liberation Serif"/>
        </w:rPr>
        <w:t>, чатах жителей сельских администраций</w:t>
      </w:r>
      <w:r>
        <w:rPr>
          <w:rFonts w:ascii="Liberation Serif" w:hAnsi="Liberation Serif"/>
        </w:rPr>
        <w:t xml:space="preserve"> и на страницах Госпабликов органов местного самоуправления </w:t>
      </w:r>
      <w:r w:rsidR="00C55A45">
        <w:rPr>
          <w:rFonts w:ascii="Liberation Serif" w:hAnsi="Liberation Serif"/>
        </w:rPr>
        <w:br/>
      </w:r>
      <w:r>
        <w:rPr>
          <w:rFonts w:ascii="Liberation Serif" w:hAnsi="Liberation Serif"/>
        </w:rPr>
        <w:t>и подведомственных организаций.</w:t>
      </w:r>
    </w:p>
    <w:p w:rsidR="00880D15" w:rsidRDefault="00880D15" w:rsidP="00880D15">
      <w:pPr>
        <w:ind w:firstLine="284"/>
        <w:jc w:val="both"/>
      </w:pPr>
    </w:p>
    <w:p w:rsidR="00B058F1" w:rsidRPr="00B058F1" w:rsidRDefault="00B058F1" w:rsidP="00B058F1">
      <w:pPr>
        <w:ind w:firstLine="284"/>
        <w:jc w:val="both"/>
      </w:pPr>
      <w:r w:rsidRPr="00B058F1">
        <w:t>В 20</w:t>
      </w:r>
      <w:r>
        <w:t xml:space="preserve">25 год получено 800 тест-систем. </w:t>
      </w:r>
      <w:r w:rsidRPr="00B058F1">
        <w:t>Проведен</w:t>
      </w:r>
      <w:r>
        <w:t>о</w:t>
      </w:r>
      <w:r w:rsidRPr="00B058F1">
        <w:t xml:space="preserve"> тестирован</w:t>
      </w:r>
      <w:r>
        <w:t>ий</w:t>
      </w:r>
      <w:r w:rsidRPr="00B058F1">
        <w:t xml:space="preserve"> на ВИЧ-инфекцию </w:t>
      </w:r>
      <w:r>
        <w:br/>
      </w:r>
      <w:r w:rsidRPr="00B058F1">
        <w:t>с использованием быстрых тестов</w:t>
      </w:r>
      <w:r>
        <w:t xml:space="preserve"> – 425 (53,1%). Проведение тестирования на ВИЧ-инфекцию с использованием быстрых тестов на предприятиях, расположенных </w:t>
      </w:r>
      <w:r w:rsidR="00C55A45">
        <w:br/>
      </w:r>
      <w:r>
        <w:t>на территории Каменского муниципального округа не проводилось.</w:t>
      </w:r>
    </w:p>
    <w:p w:rsidR="00B058F1" w:rsidRDefault="00B058F1" w:rsidP="00880D15">
      <w:pPr>
        <w:ind w:firstLine="284"/>
        <w:jc w:val="both"/>
      </w:pPr>
    </w:p>
    <w:p w:rsidR="007E74C0" w:rsidRDefault="004A051C" w:rsidP="00712C05">
      <w:pPr>
        <w:spacing w:line="24" w:lineRule="atLeast"/>
        <w:ind w:firstLine="284"/>
        <w:jc w:val="both"/>
        <w:rPr>
          <w:rFonts w:ascii="Liberation Serif" w:hAnsi="Liberation Serif"/>
        </w:rPr>
      </w:pPr>
      <w:r w:rsidRPr="004A051C">
        <w:rPr>
          <w:rFonts w:ascii="Liberation Serif" w:hAnsi="Liberation Serif"/>
        </w:rPr>
        <w:t xml:space="preserve">2. </w:t>
      </w:r>
      <w:r w:rsidR="00037A19">
        <w:rPr>
          <w:rFonts w:ascii="Liberation Serif" w:hAnsi="Liberation Serif"/>
        </w:rPr>
        <w:t>Принять к сведению и</w:t>
      </w:r>
      <w:r w:rsidR="006B59C4" w:rsidRPr="006B59C4">
        <w:rPr>
          <w:rFonts w:ascii="Liberation Serif" w:hAnsi="Liberation Serif"/>
        </w:rPr>
        <w:t>нформацию</w:t>
      </w:r>
      <w:r w:rsidR="00C046E9">
        <w:rPr>
          <w:rFonts w:ascii="Liberation Serif" w:hAnsi="Liberation Serif"/>
        </w:rPr>
        <w:t xml:space="preserve"> заместителя</w:t>
      </w:r>
      <w:r w:rsidR="006B59C4" w:rsidRPr="006B59C4">
        <w:rPr>
          <w:rFonts w:ascii="Liberation Serif" w:hAnsi="Liberation Serif"/>
        </w:rPr>
        <w:t xml:space="preserve"> </w:t>
      </w:r>
      <w:r w:rsidR="00712C05">
        <w:rPr>
          <w:rFonts w:ascii="Liberation Serif" w:hAnsi="Liberation Serif"/>
        </w:rPr>
        <w:t>главного врача</w:t>
      </w:r>
      <w:r w:rsidR="00C046E9">
        <w:rPr>
          <w:rFonts w:ascii="Liberation Serif" w:hAnsi="Liberation Serif"/>
        </w:rPr>
        <w:t xml:space="preserve"> по АПП</w:t>
      </w:r>
      <w:r w:rsidR="00712C05">
        <w:rPr>
          <w:rFonts w:ascii="Liberation Serif" w:hAnsi="Liberation Serif"/>
        </w:rPr>
        <w:t xml:space="preserve"> ГА</w:t>
      </w:r>
      <w:r w:rsidR="006B59C4" w:rsidRPr="006B59C4">
        <w:rPr>
          <w:rFonts w:ascii="Liberation Serif" w:hAnsi="Liberation Serif"/>
        </w:rPr>
        <w:t xml:space="preserve">УЗ СО «Каменская ЦРБ» </w:t>
      </w:r>
      <w:r w:rsidR="00C046E9">
        <w:rPr>
          <w:rFonts w:ascii="Liberation Serif" w:hAnsi="Liberation Serif"/>
        </w:rPr>
        <w:t>А.Ю. Ивановой.</w:t>
      </w:r>
    </w:p>
    <w:p w:rsidR="000855A4" w:rsidRDefault="000855A4" w:rsidP="004A051C">
      <w:pPr>
        <w:spacing w:line="24" w:lineRule="atLeast"/>
        <w:ind w:firstLine="284"/>
        <w:rPr>
          <w:rFonts w:ascii="Liberation Serif" w:hAnsi="Liberation Serif"/>
        </w:rPr>
      </w:pPr>
    </w:p>
    <w:p w:rsidR="00B722D3" w:rsidRDefault="000855A4" w:rsidP="00384E9C">
      <w:pPr>
        <w:spacing w:line="24" w:lineRule="atLeast"/>
        <w:ind w:firstLine="284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3. </w:t>
      </w:r>
      <w:r w:rsidRPr="000855A4">
        <w:rPr>
          <w:rFonts w:ascii="Liberation Serif" w:hAnsi="Liberation Serif"/>
        </w:rPr>
        <w:t>ГАУЗ СО «</w:t>
      </w:r>
      <w:r>
        <w:rPr>
          <w:rFonts w:ascii="Liberation Serif" w:hAnsi="Liberation Serif"/>
        </w:rPr>
        <w:t>Каменская ЦРБ»</w:t>
      </w:r>
      <w:r w:rsidR="00B722D3">
        <w:rPr>
          <w:rFonts w:ascii="Liberation Serif" w:hAnsi="Liberation Serif"/>
        </w:rPr>
        <w:t xml:space="preserve"> (Ермолаева Ю.А.):</w:t>
      </w:r>
    </w:p>
    <w:p w:rsidR="00B722D3" w:rsidRDefault="00B722D3" w:rsidP="00B722D3">
      <w:pPr>
        <w:spacing w:line="24" w:lineRule="atLeast"/>
        <w:ind w:firstLine="284"/>
        <w:jc w:val="both"/>
        <w:rPr>
          <w:rFonts w:ascii="Liberation Serif" w:hAnsi="Liberation Serif"/>
        </w:rPr>
      </w:pPr>
    </w:p>
    <w:p w:rsidR="00D97411" w:rsidRDefault="00B722D3" w:rsidP="00B722D3">
      <w:pPr>
        <w:spacing w:line="24" w:lineRule="atLeast"/>
        <w:ind w:firstLine="284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3.1.</w:t>
      </w:r>
      <w:r w:rsidR="000855A4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У</w:t>
      </w:r>
      <w:r w:rsidR="007E7328">
        <w:rPr>
          <w:rFonts w:ascii="Liberation Serif" w:hAnsi="Liberation Serif"/>
        </w:rPr>
        <w:t>силить работу по обследованию</w:t>
      </w:r>
      <w:r w:rsidR="007E7328" w:rsidRPr="007E7328">
        <w:rPr>
          <w:rFonts w:ascii="Liberation Serif" w:hAnsi="Liberation Serif"/>
        </w:rPr>
        <w:t xml:space="preserve"> населения на ВИЧ-инфекцию </w:t>
      </w:r>
      <w:r w:rsidR="007E7328">
        <w:rPr>
          <w:rFonts w:ascii="Liberation Serif" w:hAnsi="Liberation Serif"/>
        </w:rPr>
        <w:t xml:space="preserve">в мед. учреждениях, где </w:t>
      </w:r>
      <w:r w:rsidR="005A741B">
        <w:rPr>
          <w:rFonts w:ascii="Liberation Serif" w:hAnsi="Liberation Serif"/>
        </w:rPr>
        <w:t xml:space="preserve">слабо </w:t>
      </w:r>
      <w:r w:rsidR="007E7328">
        <w:rPr>
          <w:rFonts w:ascii="Liberation Serif" w:hAnsi="Liberation Serif"/>
        </w:rPr>
        <w:t>выполнен план (</w:t>
      </w:r>
      <w:r w:rsidR="00C046E9">
        <w:rPr>
          <w:rFonts w:ascii="Liberation Serif" w:hAnsi="Liberation Serif"/>
        </w:rPr>
        <w:t xml:space="preserve">Бродовской ФАП, </w:t>
      </w:r>
      <w:r>
        <w:rPr>
          <w:rFonts w:ascii="Liberation Serif" w:hAnsi="Liberation Serif"/>
        </w:rPr>
        <w:t>Б.Грязнухинский модульный ФАП</w:t>
      </w:r>
      <w:r w:rsidR="007E7328">
        <w:rPr>
          <w:rFonts w:ascii="Liberation Serif" w:hAnsi="Liberation Serif"/>
        </w:rPr>
        <w:t>).</w:t>
      </w:r>
    </w:p>
    <w:p w:rsidR="007E7328" w:rsidRPr="00384E9C" w:rsidRDefault="007E7328" w:rsidP="00384E9C">
      <w:pPr>
        <w:spacing w:line="24" w:lineRule="atLeast"/>
        <w:ind w:firstLine="284"/>
        <w:jc w:val="both"/>
        <w:rPr>
          <w:rFonts w:ascii="Liberation Serif" w:hAnsi="Liberation Serif"/>
        </w:rPr>
      </w:pPr>
    </w:p>
    <w:p w:rsidR="000855A4" w:rsidRDefault="00384E9C" w:rsidP="00384E9C">
      <w:pPr>
        <w:spacing w:line="24" w:lineRule="atLeast"/>
        <w:ind w:firstLine="284"/>
        <w:jc w:val="both"/>
        <w:rPr>
          <w:rFonts w:ascii="Liberation Serif" w:hAnsi="Liberation Serif"/>
        </w:rPr>
      </w:pPr>
      <w:r w:rsidRPr="00384E9C">
        <w:rPr>
          <w:rFonts w:ascii="Liberation Serif" w:hAnsi="Liberation Serif"/>
        </w:rPr>
        <w:t xml:space="preserve">Срок – </w:t>
      </w:r>
      <w:r w:rsidR="00F2736D">
        <w:rPr>
          <w:rFonts w:ascii="Liberation Serif" w:hAnsi="Liberation Serif"/>
        </w:rPr>
        <w:t>постоянно</w:t>
      </w:r>
    </w:p>
    <w:p w:rsidR="00B722D3" w:rsidRDefault="00B722D3" w:rsidP="00384E9C">
      <w:pPr>
        <w:spacing w:line="24" w:lineRule="atLeast"/>
        <w:ind w:firstLine="284"/>
        <w:jc w:val="both"/>
        <w:rPr>
          <w:rFonts w:ascii="Liberation Serif" w:hAnsi="Liberation Serif"/>
        </w:rPr>
      </w:pPr>
    </w:p>
    <w:p w:rsidR="00B722D3" w:rsidRDefault="00B722D3" w:rsidP="00B722D3">
      <w:pPr>
        <w:spacing w:line="24" w:lineRule="atLeast"/>
        <w:ind w:firstLine="284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3.2. Запланировать п</w:t>
      </w:r>
      <w:r w:rsidRPr="00B722D3">
        <w:rPr>
          <w:rFonts w:ascii="Liberation Serif" w:hAnsi="Liberation Serif"/>
        </w:rPr>
        <w:t>роведение тестирования на ВИЧ-инфекцию с использованием быстрых тестов на предприятиях, расположенных на территории Каменского муниципального округа</w:t>
      </w:r>
      <w:r>
        <w:rPr>
          <w:rFonts w:ascii="Liberation Serif" w:hAnsi="Liberation Serif"/>
        </w:rPr>
        <w:t>.</w:t>
      </w:r>
    </w:p>
    <w:p w:rsidR="00B722D3" w:rsidRDefault="00B722D3" w:rsidP="00B722D3">
      <w:pPr>
        <w:spacing w:line="24" w:lineRule="atLeast"/>
        <w:ind w:firstLine="284"/>
        <w:jc w:val="both"/>
        <w:rPr>
          <w:rFonts w:ascii="Liberation Serif" w:hAnsi="Liberation Serif"/>
        </w:rPr>
      </w:pPr>
    </w:p>
    <w:p w:rsidR="00B722D3" w:rsidRPr="00B722D3" w:rsidRDefault="00B722D3" w:rsidP="00B722D3">
      <w:pPr>
        <w:spacing w:line="24" w:lineRule="atLeast"/>
        <w:ind w:firstLine="284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Срок – до 03 ноября 2025 года</w:t>
      </w:r>
    </w:p>
    <w:p w:rsidR="007E7328" w:rsidRDefault="007E7328" w:rsidP="00384E9C">
      <w:pPr>
        <w:spacing w:line="24" w:lineRule="atLeast"/>
        <w:ind w:firstLine="284"/>
        <w:jc w:val="both"/>
        <w:rPr>
          <w:rFonts w:ascii="Liberation Serif" w:hAnsi="Liberation Serif"/>
        </w:rPr>
      </w:pPr>
    </w:p>
    <w:p w:rsidR="00FD5B8B" w:rsidRDefault="00B722D3" w:rsidP="007B3112">
      <w:pPr>
        <w:pBdr>
          <w:bottom w:val="double" w:sz="6" w:space="1" w:color="auto"/>
        </w:pBdr>
        <w:ind w:firstLine="708"/>
        <w:jc w:val="center"/>
        <w:rPr>
          <w:rFonts w:ascii="Liberation Serif" w:hAnsi="Liberation Serif"/>
        </w:rPr>
      </w:pPr>
      <w:r>
        <w:rPr>
          <w:rFonts w:ascii="Liberation Serif" w:hAnsi="Liberation Serif"/>
          <w:lang w:val="en-US"/>
        </w:rPr>
        <w:t>III</w:t>
      </w:r>
      <w:r w:rsidR="00FD5B8B">
        <w:rPr>
          <w:rFonts w:ascii="Liberation Serif" w:hAnsi="Liberation Serif"/>
        </w:rPr>
        <w:t>.</w:t>
      </w:r>
      <w:r w:rsidR="004C2EF8" w:rsidRPr="004C2EF8">
        <w:t xml:space="preserve"> </w:t>
      </w:r>
      <w:r w:rsidRPr="00B722D3">
        <w:t>О реализации Приказа Министерства здравоохранения Свердловской области и Министерства социальной политики Свердловской области от 07.07.2022года №1516-п/233 «Об организации межведомственного взаимодействия государственных учреждений социального обслуживания населения Свердловской области и государственных учреждений здравоохранения Свердловской области по профилактике ВИЧ-инфекции»</w:t>
      </w:r>
    </w:p>
    <w:p w:rsidR="00FD5B8B" w:rsidRPr="00FD5B8B" w:rsidRDefault="00FD5B8B" w:rsidP="00FD5B8B">
      <w:pPr>
        <w:ind w:firstLine="708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(</w:t>
      </w:r>
      <w:r w:rsidR="00C81867">
        <w:rPr>
          <w:rFonts w:ascii="Liberation Serif" w:hAnsi="Liberation Serif"/>
        </w:rPr>
        <w:t>Е.Н. Загороднова</w:t>
      </w:r>
      <w:r>
        <w:rPr>
          <w:rFonts w:ascii="Liberation Serif" w:hAnsi="Liberation Serif"/>
        </w:rPr>
        <w:t>)</w:t>
      </w:r>
    </w:p>
    <w:p w:rsidR="00FD5B8B" w:rsidRDefault="00FD5B8B" w:rsidP="00FD5B8B">
      <w:pPr>
        <w:ind w:firstLine="708"/>
        <w:jc w:val="center"/>
        <w:rPr>
          <w:rFonts w:ascii="Liberation Serif" w:hAnsi="Liberation Serif"/>
        </w:rPr>
      </w:pPr>
    </w:p>
    <w:p w:rsidR="00C81867" w:rsidRPr="00C81867" w:rsidRDefault="00C81867" w:rsidP="00C81867">
      <w:pPr>
        <w:ind w:firstLine="708"/>
        <w:jc w:val="both"/>
        <w:rPr>
          <w:rFonts w:ascii="Liberation Serif" w:hAnsi="Liberation Serif"/>
        </w:rPr>
      </w:pPr>
      <w:r w:rsidRPr="00C81867">
        <w:rPr>
          <w:rFonts w:ascii="Liberation Serif" w:hAnsi="Liberation Serif"/>
        </w:rPr>
        <w:t xml:space="preserve">В Управление социальной политики № 12 поступают письма из с Филиал ГАУЗ СО «ОЦ СПИД» о ненадлежащем исполнении родителями обязанностей по лечению своих несовершеннолетних детей. По каждому такому обращению специалистами Управления проводится работа – с родителями </w:t>
      </w:r>
      <w:r>
        <w:rPr>
          <w:rFonts w:ascii="Liberation Serif" w:hAnsi="Liberation Serif"/>
        </w:rPr>
        <w:t>в форме</w:t>
      </w:r>
      <w:r w:rsidRPr="00C81867">
        <w:rPr>
          <w:rFonts w:ascii="Liberation Serif" w:hAnsi="Liberation Serif"/>
        </w:rPr>
        <w:t xml:space="preserve"> беседы, направлени</w:t>
      </w:r>
      <w:r>
        <w:rPr>
          <w:rFonts w:ascii="Liberation Serif" w:hAnsi="Liberation Serif"/>
        </w:rPr>
        <w:t>я</w:t>
      </w:r>
      <w:r w:rsidRPr="00C81867">
        <w:rPr>
          <w:rFonts w:ascii="Liberation Serif" w:hAnsi="Liberation Serif"/>
        </w:rPr>
        <w:t xml:space="preserve"> разъясне</w:t>
      </w:r>
      <w:r>
        <w:rPr>
          <w:rFonts w:ascii="Liberation Serif" w:hAnsi="Liberation Serif"/>
        </w:rPr>
        <w:t>ний</w:t>
      </w:r>
      <w:r w:rsidRPr="00C81867">
        <w:rPr>
          <w:rFonts w:ascii="Liberation Serif" w:hAnsi="Liberation Serif"/>
        </w:rPr>
        <w:t xml:space="preserve"> обязанностей и ответственности по лечению несовершеннолетних детей. С каждой семьей обсуждается необходимость </w:t>
      </w:r>
      <w:r>
        <w:rPr>
          <w:rFonts w:ascii="Liberation Serif" w:hAnsi="Liberation Serif"/>
        </w:rPr>
        <w:t>о</w:t>
      </w:r>
      <w:r w:rsidRPr="00C81867">
        <w:rPr>
          <w:rFonts w:ascii="Liberation Serif" w:hAnsi="Liberation Serif"/>
        </w:rPr>
        <w:t xml:space="preserve"> своевременном прохождении обследований, обеспечение своих детей лекарствами и недопустимости пропуска явки посещений у врачей без уважительной причины. </w:t>
      </w:r>
    </w:p>
    <w:p w:rsidR="00C81867" w:rsidRPr="00C81867" w:rsidRDefault="00C81867" w:rsidP="00C81867">
      <w:pPr>
        <w:ind w:firstLine="708"/>
        <w:jc w:val="both"/>
        <w:rPr>
          <w:rFonts w:ascii="Liberation Serif" w:hAnsi="Liberation Serif"/>
        </w:rPr>
      </w:pPr>
      <w:r w:rsidRPr="00C81867">
        <w:rPr>
          <w:rFonts w:ascii="Liberation Serif" w:hAnsi="Liberation Serif"/>
        </w:rPr>
        <w:t>ГАУСО СО «СРЦН города Каменска-Уральского» с целью профилактики распространения ВИЧ- инфекции среди несовершеннолетних используются разные формы работы.</w:t>
      </w:r>
    </w:p>
    <w:p w:rsidR="00C81867" w:rsidRPr="00C81867" w:rsidRDefault="00C81867" w:rsidP="00C81867">
      <w:pPr>
        <w:ind w:firstLine="708"/>
        <w:jc w:val="both"/>
        <w:rPr>
          <w:rFonts w:ascii="Liberation Serif" w:hAnsi="Liberation Serif"/>
        </w:rPr>
      </w:pPr>
      <w:r w:rsidRPr="00C81867">
        <w:rPr>
          <w:rFonts w:ascii="Liberation Serif" w:hAnsi="Liberation Serif"/>
        </w:rPr>
        <w:t xml:space="preserve">1 сентября 2022 года ГАУСО СО «СРЦН города Каменска-Уральского» </w:t>
      </w:r>
      <w:r>
        <w:rPr>
          <w:rFonts w:ascii="Liberation Serif" w:hAnsi="Liberation Serif"/>
        </w:rPr>
        <w:t>(</w:t>
      </w:r>
      <w:r w:rsidRPr="00C81867">
        <w:rPr>
          <w:rFonts w:ascii="Liberation Serif" w:hAnsi="Liberation Serif"/>
        </w:rPr>
        <w:t>далее</w:t>
      </w:r>
      <w:r>
        <w:rPr>
          <w:rFonts w:ascii="Liberation Serif" w:hAnsi="Liberation Serif"/>
        </w:rPr>
        <w:t xml:space="preserve"> –</w:t>
      </w:r>
      <w:r w:rsidRPr="00C81867">
        <w:rPr>
          <w:rFonts w:ascii="Liberation Serif" w:hAnsi="Liberation Serif"/>
        </w:rPr>
        <w:t xml:space="preserve"> Центр</w:t>
      </w:r>
      <w:r>
        <w:rPr>
          <w:rFonts w:ascii="Liberation Serif" w:hAnsi="Liberation Serif"/>
        </w:rPr>
        <w:t>)</w:t>
      </w:r>
      <w:r w:rsidRPr="00C81867">
        <w:rPr>
          <w:rFonts w:ascii="Liberation Serif" w:hAnsi="Liberation Serif"/>
        </w:rPr>
        <w:t xml:space="preserve">, заключил Соглашение о межведомственном взаимодействии по профилактике ВИЧ-инфекции с Филиалом </w:t>
      </w:r>
      <w:r>
        <w:rPr>
          <w:rFonts w:ascii="Liberation Serif" w:hAnsi="Liberation Serif"/>
        </w:rPr>
        <w:t>ГАУЗ СО</w:t>
      </w:r>
      <w:r w:rsidRPr="00C81867">
        <w:rPr>
          <w:rFonts w:ascii="Liberation Serif" w:hAnsi="Liberation Serif"/>
        </w:rPr>
        <w:t xml:space="preserve"> «Свердловский областной центр профилактики и борьбы со СПИД» </w:t>
      </w:r>
      <w:r>
        <w:rPr>
          <w:rFonts w:ascii="Liberation Serif" w:hAnsi="Liberation Serif"/>
        </w:rPr>
        <w:t>(д</w:t>
      </w:r>
      <w:r w:rsidRPr="00C81867">
        <w:rPr>
          <w:rFonts w:ascii="Liberation Serif" w:hAnsi="Liberation Serif"/>
        </w:rPr>
        <w:t xml:space="preserve">алее </w:t>
      </w:r>
      <w:r>
        <w:rPr>
          <w:rFonts w:ascii="Liberation Serif" w:hAnsi="Liberation Serif"/>
        </w:rPr>
        <w:t xml:space="preserve">- </w:t>
      </w:r>
      <w:r w:rsidRPr="00C81867">
        <w:rPr>
          <w:rFonts w:ascii="Liberation Serif" w:hAnsi="Liberation Serif"/>
        </w:rPr>
        <w:t>Филиал ГАУЗ СО «ОЦ СПИД»</w:t>
      </w:r>
      <w:r>
        <w:rPr>
          <w:rFonts w:ascii="Liberation Serif" w:hAnsi="Liberation Serif"/>
        </w:rPr>
        <w:t>).</w:t>
      </w:r>
      <w:r w:rsidRPr="00C81867">
        <w:rPr>
          <w:rFonts w:ascii="Liberation Serif" w:hAnsi="Liberation Serif"/>
        </w:rPr>
        <w:t xml:space="preserve"> В соответствии с Соглашением были назначены специалисты Центра по взаимодействию с Филиал ГАУЗ СО «ОЦ СПИД», определены социальные услуги ВИЧ-инфицированным гражданам (по заявлению </w:t>
      </w:r>
      <w:r w:rsidRPr="00C81867">
        <w:rPr>
          <w:rFonts w:ascii="Liberation Serif" w:hAnsi="Liberation Serif"/>
        </w:rPr>
        <w:lastRenderedPageBreak/>
        <w:t xml:space="preserve">гражданина) (в полустационарной и стационарных формах социального обслуживания) </w:t>
      </w:r>
      <w:r w:rsidR="00C55A45">
        <w:rPr>
          <w:rFonts w:ascii="Liberation Serif" w:hAnsi="Liberation Serif"/>
        </w:rPr>
        <w:br/>
      </w:r>
      <w:r w:rsidRPr="00C81867">
        <w:rPr>
          <w:rFonts w:ascii="Liberation Serif" w:hAnsi="Liberation Serif"/>
        </w:rPr>
        <w:t>в соответствии с Федеральным законом от 28 декабря 2013 года № 442-ФЗ «Об основах социального обслуживания граждан в Российской Федерации», Законом Свердловской области от 03 декабря 2014 года № 108-ОЗ.</w:t>
      </w:r>
    </w:p>
    <w:p w:rsidR="00C81867" w:rsidRPr="00C81867" w:rsidRDefault="00C81867" w:rsidP="00C81867">
      <w:pPr>
        <w:ind w:firstLine="708"/>
        <w:jc w:val="both"/>
        <w:rPr>
          <w:rFonts w:ascii="Liberation Serif" w:hAnsi="Liberation Serif"/>
        </w:rPr>
      </w:pPr>
      <w:r w:rsidRPr="00C81867">
        <w:rPr>
          <w:rFonts w:ascii="Liberation Serif" w:hAnsi="Liberation Serif"/>
        </w:rPr>
        <w:t>Педагогом – психолог</w:t>
      </w:r>
      <w:r w:rsidR="00614C7B">
        <w:rPr>
          <w:rFonts w:ascii="Liberation Serif" w:hAnsi="Liberation Serif"/>
        </w:rPr>
        <w:t>ом</w:t>
      </w:r>
      <w:r w:rsidRPr="00C81867">
        <w:rPr>
          <w:rFonts w:ascii="Liberation Serif" w:hAnsi="Liberation Serif"/>
        </w:rPr>
        <w:t xml:space="preserve"> Центра проводится коррекционная работа с клиентами </w:t>
      </w:r>
      <w:r w:rsidR="00C55A45">
        <w:rPr>
          <w:rFonts w:ascii="Liberation Serif" w:hAnsi="Liberation Serif"/>
        </w:rPr>
        <w:br/>
      </w:r>
      <w:r w:rsidRPr="00C81867">
        <w:rPr>
          <w:rFonts w:ascii="Liberation Serif" w:hAnsi="Liberation Serif"/>
        </w:rPr>
        <w:t>ГАУЗ «ОЦ СПИД» по запросу.</w:t>
      </w:r>
      <w:r w:rsidR="00614C7B">
        <w:rPr>
          <w:rFonts w:ascii="Liberation Serif" w:hAnsi="Liberation Serif"/>
        </w:rPr>
        <w:t xml:space="preserve"> В первом полугодии </w:t>
      </w:r>
      <w:r w:rsidRPr="00C81867">
        <w:rPr>
          <w:rFonts w:ascii="Liberation Serif" w:hAnsi="Liberation Serif"/>
        </w:rPr>
        <w:t>2025 год</w:t>
      </w:r>
      <w:r w:rsidR="00614C7B">
        <w:rPr>
          <w:rFonts w:ascii="Liberation Serif" w:hAnsi="Liberation Serif"/>
        </w:rPr>
        <w:t>а</w:t>
      </w:r>
      <w:r w:rsidRPr="00C81867">
        <w:rPr>
          <w:rFonts w:ascii="Liberation Serif" w:hAnsi="Liberation Serif"/>
        </w:rPr>
        <w:t xml:space="preserve"> за помощью обратился </w:t>
      </w:r>
      <w:r w:rsidR="00C55A45">
        <w:rPr>
          <w:rFonts w:ascii="Liberation Serif" w:hAnsi="Liberation Serif"/>
        </w:rPr>
        <w:br/>
      </w:r>
      <w:r w:rsidRPr="00C81867">
        <w:rPr>
          <w:rFonts w:ascii="Liberation Serif" w:hAnsi="Liberation Serif"/>
        </w:rPr>
        <w:t xml:space="preserve">1 человек. </w:t>
      </w:r>
    </w:p>
    <w:p w:rsidR="00C81867" w:rsidRPr="00C81867" w:rsidRDefault="00C81867" w:rsidP="00C81867">
      <w:pPr>
        <w:ind w:firstLine="708"/>
        <w:jc w:val="both"/>
        <w:rPr>
          <w:rFonts w:ascii="Liberation Serif" w:hAnsi="Liberation Serif"/>
        </w:rPr>
      </w:pPr>
      <w:r w:rsidRPr="00C81867">
        <w:rPr>
          <w:rFonts w:ascii="Liberation Serif" w:hAnsi="Liberation Serif"/>
        </w:rPr>
        <w:t>В работе используются следующие методики:</w:t>
      </w:r>
    </w:p>
    <w:p w:rsidR="00C81867" w:rsidRPr="00C81867" w:rsidRDefault="00C81867" w:rsidP="00C81867">
      <w:pPr>
        <w:ind w:firstLine="708"/>
        <w:jc w:val="both"/>
        <w:rPr>
          <w:rFonts w:ascii="Liberation Serif" w:hAnsi="Liberation Serif"/>
        </w:rPr>
      </w:pPr>
      <w:r w:rsidRPr="00C81867">
        <w:rPr>
          <w:rFonts w:ascii="Liberation Serif" w:hAnsi="Liberation Serif"/>
        </w:rPr>
        <w:t>-индивидуальные консультации;</w:t>
      </w:r>
    </w:p>
    <w:p w:rsidR="00C81867" w:rsidRPr="00C81867" w:rsidRDefault="00C81867" w:rsidP="00C81867">
      <w:pPr>
        <w:ind w:firstLine="708"/>
        <w:jc w:val="both"/>
        <w:rPr>
          <w:rFonts w:ascii="Liberation Serif" w:hAnsi="Liberation Serif"/>
        </w:rPr>
      </w:pPr>
      <w:r w:rsidRPr="00C81867">
        <w:rPr>
          <w:rFonts w:ascii="Liberation Serif" w:hAnsi="Liberation Serif"/>
        </w:rPr>
        <w:t>-цветотерапия для улучшения психоэмоционального состояния;</w:t>
      </w:r>
    </w:p>
    <w:p w:rsidR="00C81867" w:rsidRPr="00C81867" w:rsidRDefault="00C81867" w:rsidP="00C81867">
      <w:pPr>
        <w:ind w:firstLine="708"/>
        <w:jc w:val="both"/>
        <w:rPr>
          <w:rFonts w:ascii="Liberation Serif" w:hAnsi="Liberation Serif"/>
        </w:rPr>
      </w:pPr>
      <w:r w:rsidRPr="00C81867">
        <w:rPr>
          <w:rFonts w:ascii="Liberation Serif" w:hAnsi="Liberation Serif"/>
        </w:rPr>
        <w:t>-арт-терапия для работы с негативными установками, нормализации самооценки</w:t>
      </w:r>
      <w:r w:rsidR="00614C7B">
        <w:rPr>
          <w:rFonts w:ascii="Liberation Serif" w:hAnsi="Liberation Serif"/>
        </w:rPr>
        <w:t>;</w:t>
      </w:r>
    </w:p>
    <w:p w:rsidR="00C81867" w:rsidRPr="00C81867" w:rsidRDefault="00C81867" w:rsidP="00C81867">
      <w:pPr>
        <w:ind w:firstLine="708"/>
        <w:jc w:val="both"/>
        <w:rPr>
          <w:rFonts w:ascii="Liberation Serif" w:hAnsi="Liberation Serif"/>
        </w:rPr>
      </w:pPr>
      <w:r w:rsidRPr="00C81867">
        <w:rPr>
          <w:rFonts w:ascii="Liberation Serif" w:hAnsi="Liberation Serif"/>
        </w:rPr>
        <w:t>-медитации для лечения психосамотических расстройств и программирования позитивного будущего;</w:t>
      </w:r>
    </w:p>
    <w:p w:rsidR="00C81867" w:rsidRPr="00C81867" w:rsidRDefault="00C81867" w:rsidP="00C81867">
      <w:pPr>
        <w:ind w:firstLine="708"/>
        <w:jc w:val="both"/>
        <w:rPr>
          <w:rFonts w:ascii="Liberation Serif" w:hAnsi="Liberation Serif"/>
        </w:rPr>
      </w:pPr>
      <w:r w:rsidRPr="00C81867">
        <w:rPr>
          <w:rFonts w:ascii="Liberation Serif" w:hAnsi="Liberation Serif"/>
        </w:rPr>
        <w:t>-релакс для снятия мышечного напряжения;</w:t>
      </w:r>
    </w:p>
    <w:p w:rsidR="00C81867" w:rsidRPr="00C81867" w:rsidRDefault="00C81867" w:rsidP="00C81867">
      <w:pPr>
        <w:ind w:firstLine="708"/>
        <w:jc w:val="both"/>
        <w:rPr>
          <w:rFonts w:ascii="Liberation Serif" w:hAnsi="Liberation Serif"/>
        </w:rPr>
      </w:pPr>
      <w:r w:rsidRPr="00C81867">
        <w:rPr>
          <w:rFonts w:ascii="Liberation Serif" w:hAnsi="Liberation Serif"/>
        </w:rPr>
        <w:t>Клиенты обучаются методикам саморегуляции и самопомощи (дыхательная гимнастика, аффирмации и телесная терапия). В зависимости от внутреннего состояния клиенты проходят как короткий, так и длительный курс коррекционных занятий с педа</w:t>
      </w:r>
      <w:r w:rsidR="00614C7B">
        <w:rPr>
          <w:rFonts w:ascii="Liberation Serif" w:hAnsi="Liberation Serif"/>
        </w:rPr>
        <w:t>гогом</w:t>
      </w:r>
      <w:r w:rsidRPr="00C81867">
        <w:rPr>
          <w:rFonts w:ascii="Liberation Serif" w:hAnsi="Liberation Serif"/>
        </w:rPr>
        <w:t>-психологом.</w:t>
      </w:r>
    </w:p>
    <w:p w:rsidR="00614C7B" w:rsidRDefault="00C81867" w:rsidP="00C81867">
      <w:pPr>
        <w:ind w:firstLine="708"/>
        <w:jc w:val="both"/>
        <w:rPr>
          <w:rFonts w:ascii="Liberation Serif" w:hAnsi="Liberation Serif"/>
        </w:rPr>
      </w:pPr>
      <w:r w:rsidRPr="00C81867">
        <w:rPr>
          <w:rFonts w:ascii="Liberation Serif" w:hAnsi="Liberation Serif"/>
        </w:rPr>
        <w:t xml:space="preserve">Специалисты отделения профилактики безнадзорности несовершеннолетних оказывают социальное сопровождение </w:t>
      </w:r>
      <w:r w:rsidR="00614C7B">
        <w:rPr>
          <w:rFonts w:ascii="Liberation Serif" w:hAnsi="Liberation Serif"/>
        </w:rPr>
        <w:t xml:space="preserve">лиц с </w:t>
      </w:r>
      <w:r w:rsidRPr="00C81867">
        <w:rPr>
          <w:rFonts w:ascii="Liberation Serif" w:hAnsi="Liberation Serif"/>
        </w:rPr>
        <w:t xml:space="preserve">ВИЧ–инфекцией </w:t>
      </w:r>
      <w:r w:rsidR="00614C7B">
        <w:rPr>
          <w:rFonts w:ascii="Liberation Serif" w:hAnsi="Liberation Serif"/>
        </w:rPr>
        <w:t>и их семей</w:t>
      </w:r>
      <w:r w:rsidRPr="00C81867">
        <w:rPr>
          <w:rFonts w:ascii="Liberation Serif" w:hAnsi="Liberation Serif"/>
        </w:rPr>
        <w:t xml:space="preserve">, находящихся </w:t>
      </w:r>
      <w:r w:rsidR="00C55A45">
        <w:rPr>
          <w:rFonts w:ascii="Liberation Serif" w:hAnsi="Liberation Serif"/>
        </w:rPr>
        <w:br/>
      </w:r>
      <w:r w:rsidRPr="00C81867">
        <w:rPr>
          <w:rFonts w:ascii="Liberation Serif" w:hAnsi="Liberation Serif"/>
        </w:rPr>
        <w:t>в социально-опасном положении. При выявлении случаев заболева</w:t>
      </w:r>
      <w:r w:rsidR="00614C7B">
        <w:rPr>
          <w:rFonts w:ascii="Liberation Serif" w:hAnsi="Liberation Serif"/>
        </w:rPr>
        <w:t>ния</w:t>
      </w:r>
      <w:r w:rsidRPr="00C81867">
        <w:rPr>
          <w:rFonts w:ascii="Liberation Serif" w:hAnsi="Liberation Serif"/>
        </w:rPr>
        <w:t xml:space="preserve"> ВИЧ-инфекции родителей/несовершеннолетних специалистами ОПБН осуществляется:</w:t>
      </w:r>
    </w:p>
    <w:p w:rsidR="00614C7B" w:rsidRDefault="00614C7B" w:rsidP="00C81867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информирование;</w:t>
      </w:r>
    </w:p>
    <w:p w:rsidR="00614C7B" w:rsidRDefault="00614C7B" w:rsidP="00C81867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- </w:t>
      </w:r>
      <w:r w:rsidR="00C81867" w:rsidRPr="00C81867">
        <w:rPr>
          <w:rFonts w:ascii="Liberation Serif" w:hAnsi="Liberation Serif"/>
        </w:rPr>
        <w:t xml:space="preserve">контроль за получением специальной лечебной терапии; </w:t>
      </w:r>
    </w:p>
    <w:p w:rsidR="00614C7B" w:rsidRDefault="00614C7B" w:rsidP="00C81867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- </w:t>
      </w:r>
      <w:r w:rsidR="00C81867" w:rsidRPr="00C81867">
        <w:rPr>
          <w:rFonts w:ascii="Liberation Serif" w:hAnsi="Liberation Serif"/>
        </w:rPr>
        <w:t xml:space="preserve">активное взаимодействие со специалистами ГАУЗ СО «ОЦ СПИД» г. Каменска-Уральского; </w:t>
      </w:r>
    </w:p>
    <w:p w:rsidR="00614C7B" w:rsidRDefault="00614C7B" w:rsidP="00C81867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- </w:t>
      </w:r>
      <w:r w:rsidR="00C81867" w:rsidRPr="00C81867">
        <w:rPr>
          <w:rFonts w:ascii="Liberation Serif" w:hAnsi="Liberation Serif"/>
        </w:rPr>
        <w:t>социальн</w:t>
      </w:r>
      <w:r>
        <w:rPr>
          <w:rFonts w:ascii="Liberation Serif" w:hAnsi="Liberation Serif"/>
        </w:rPr>
        <w:t>ое</w:t>
      </w:r>
      <w:r w:rsidR="00C81867" w:rsidRPr="00C81867">
        <w:rPr>
          <w:rFonts w:ascii="Liberation Serif" w:hAnsi="Liberation Serif"/>
        </w:rPr>
        <w:t xml:space="preserve"> консультировани</w:t>
      </w:r>
      <w:r>
        <w:rPr>
          <w:rFonts w:ascii="Liberation Serif" w:hAnsi="Liberation Serif"/>
        </w:rPr>
        <w:t>е</w:t>
      </w:r>
      <w:r w:rsidR="00C81867" w:rsidRPr="00C81867">
        <w:rPr>
          <w:rFonts w:ascii="Liberation Serif" w:hAnsi="Liberation Serif"/>
        </w:rPr>
        <w:t xml:space="preserve"> на темы: «Что должен знать человек о </w:t>
      </w:r>
      <w:r>
        <w:rPr>
          <w:rFonts w:ascii="Liberation Serif" w:hAnsi="Liberation Serif"/>
        </w:rPr>
        <w:t>В</w:t>
      </w:r>
      <w:r w:rsidR="00C81867" w:rsidRPr="00C81867">
        <w:rPr>
          <w:rFonts w:ascii="Liberation Serif" w:hAnsi="Liberation Serif"/>
        </w:rPr>
        <w:t>ИЧ</w:t>
      </w:r>
      <w:r>
        <w:rPr>
          <w:rFonts w:ascii="Liberation Serif" w:hAnsi="Liberation Serif"/>
        </w:rPr>
        <w:t>-</w:t>
      </w:r>
      <w:r w:rsidR="00C81867" w:rsidRPr="00C81867">
        <w:rPr>
          <w:rFonts w:ascii="Liberation Serif" w:hAnsi="Liberation Serif"/>
        </w:rPr>
        <w:t>инфекции», «Принять себя», «ВИЧ</w:t>
      </w:r>
      <w:r>
        <w:rPr>
          <w:rFonts w:ascii="Liberation Serif" w:hAnsi="Liberation Serif"/>
        </w:rPr>
        <w:t xml:space="preserve"> </w:t>
      </w:r>
      <w:r w:rsidR="00C81867" w:rsidRPr="00C81867">
        <w:rPr>
          <w:rFonts w:ascii="Liberation Serif" w:hAnsi="Liberation Serif"/>
        </w:rPr>
        <w:t>-</w:t>
      </w:r>
      <w:r>
        <w:rPr>
          <w:rFonts w:ascii="Liberation Serif" w:hAnsi="Liberation Serif"/>
        </w:rPr>
        <w:t xml:space="preserve"> </w:t>
      </w:r>
      <w:r w:rsidR="00C81867" w:rsidRPr="00C81867">
        <w:rPr>
          <w:rFonts w:ascii="Liberation Serif" w:hAnsi="Liberation Serif"/>
        </w:rPr>
        <w:t>не приговор», «Берегите себя!</w:t>
      </w:r>
      <w:r>
        <w:rPr>
          <w:rFonts w:ascii="Liberation Serif" w:hAnsi="Liberation Serif"/>
        </w:rPr>
        <w:t xml:space="preserve"> </w:t>
      </w:r>
      <w:r w:rsidR="00C81867" w:rsidRPr="00C81867">
        <w:rPr>
          <w:rFonts w:ascii="Liberation Serif" w:hAnsi="Liberation Serif"/>
        </w:rPr>
        <w:t xml:space="preserve">- помните Вы у себя один!», «Последствия ВИЧ инфекции при отказе от терапии»; </w:t>
      </w:r>
    </w:p>
    <w:p w:rsidR="00C81867" w:rsidRPr="00C81867" w:rsidRDefault="00614C7B" w:rsidP="00C81867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- </w:t>
      </w:r>
      <w:r w:rsidR="00C81867" w:rsidRPr="00C81867">
        <w:rPr>
          <w:rFonts w:ascii="Liberation Serif" w:hAnsi="Liberation Serif"/>
        </w:rPr>
        <w:t xml:space="preserve">при необходимости оказание психолого-педагогической помощи, оказание консультативной правой помощи. </w:t>
      </w:r>
      <w:r>
        <w:rPr>
          <w:rFonts w:ascii="Liberation Serif" w:hAnsi="Liberation Serif"/>
        </w:rPr>
        <w:t xml:space="preserve">В первом полугодии </w:t>
      </w:r>
      <w:r w:rsidR="00C81867" w:rsidRPr="00C81867">
        <w:rPr>
          <w:rFonts w:ascii="Liberation Serif" w:hAnsi="Liberation Serif"/>
        </w:rPr>
        <w:t>2025 год</w:t>
      </w:r>
      <w:r>
        <w:rPr>
          <w:rFonts w:ascii="Liberation Serif" w:hAnsi="Liberation Serif"/>
        </w:rPr>
        <w:t>а</w:t>
      </w:r>
      <w:r w:rsidR="00C81867" w:rsidRPr="00C81867">
        <w:rPr>
          <w:rFonts w:ascii="Liberation Serif" w:hAnsi="Liberation Serif"/>
        </w:rPr>
        <w:t xml:space="preserve"> таких семей </w:t>
      </w:r>
      <w:r w:rsidR="00C55A45">
        <w:rPr>
          <w:rFonts w:ascii="Liberation Serif" w:hAnsi="Liberation Serif"/>
        </w:rPr>
        <w:br/>
      </w:r>
      <w:r w:rsidR="00C81867" w:rsidRPr="00C81867">
        <w:rPr>
          <w:rFonts w:ascii="Liberation Serif" w:hAnsi="Liberation Serif"/>
        </w:rPr>
        <w:t>на сопровождение не было.</w:t>
      </w:r>
    </w:p>
    <w:p w:rsidR="00C81867" w:rsidRPr="00C81867" w:rsidRDefault="00C81867" w:rsidP="00C81867">
      <w:pPr>
        <w:ind w:firstLine="708"/>
        <w:jc w:val="both"/>
        <w:rPr>
          <w:rFonts w:ascii="Liberation Serif" w:hAnsi="Liberation Serif"/>
        </w:rPr>
      </w:pPr>
      <w:r w:rsidRPr="00C81867">
        <w:rPr>
          <w:rFonts w:ascii="Liberation Serif" w:hAnsi="Liberation Serif"/>
        </w:rPr>
        <w:t>В школе приемных родителей фельдшер учреждения в лекции «</w:t>
      </w:r>
      <w:r w:rsidRPr="00C81867">
        <w:rPr>
          <w:rFonts w:ascii="Liberation Serif" w:hAnsi="Liberation Serif"/>
          <w:bCs/>
        </w:rPr>
        <w:t xml:space="preserve">Охрана здоровья </w:t>
      </w:r>
      <w:r w:rsidR="00C55A45">
        <w:rPr>
          <w:rFonts w:ascii="Liberation Serif" w:hAnsi="Liberation Serif"/>
          <w:bCs/>
        </w:rPr>
        <w:br/>
      </w:r>
      <w:r w:rsidRPr="00C81867">
        <w:rPr>
          <w:rFonts w:ascii="Liberation Serif" w:hAnsi="Liberation Serif"/>
        </w:rPr>
        <w:t xml:space="preserve">в стационарных учреждениях детей-сирот и детей, находящихся в трудной жизненной ситуации» рассказывает о детях, с ВИЧ-статусом проживающих в учреждениях государственного воспитания. </w:t>
      </w:r>
    </w:p>
    <w:p w:rsidR="00C81867" w:rsidRPr="00C81867" w:rsidRDefault="00C81867" w:rsidP="00C81867">
      <w:pPr>
        <w:ind w:firstLine="708"/>
        <w:jc w:val="both"/>
        <w:rPr>
          <w:rFonts w:ascii="Liberation Serif" w:hAnsi="Liberation Serif"/>
        </w:rPr>
      </w:pPr>
      <w:r w:rsidRPr="00C81867">
        <w:rPr>
          <w:rFonts w:ascii="Liberation Serif" w:hAnsi="Liberation Serif"/>
        </w:rPr>
        <w:t xml:space="preserve">На основании санитарных правил по профилактике ВИЧ инфекции </w:t>
      </w:r>
      <w:r w:rsidR="00614C7B" w:rsidRPr="00C81867">
        <w:rPr>
          <w:rFonts w:ascii="Liberation Serif" w:hAnsi="Liberation Serif"/>
        </w:rPr>
        <w:t>дети,</w:t>
      </w:r>
      <w:r w:rsidRPr="00C81867">
        <w:rPr>
          <w:rFonts w:ascii="Liberation Serif" w:hAnsi="Liberation Serif"/>
        </w:rPr>
        <w:t xml:space="preserve"> поступающие в ГАУСО СО «СРЦН города Каменска-Уральского» обследуются на ВИЧ</w:t>
      </w:r>
      <w:r w:rsidR="00614C7B">
        <w:rPr>
          <w:rFonts w:ascii="Liberation Serif" w:hAnsi="Liberation Serif"/>
        </w:rPr>
        <w:t>-</w:t>
      </w:r>
      <w:r w:rsidRPr="00C81867">
        <w:rPr>
          <w:rFonts w:ascii="Liberation Serif" w:hAnsi="Liberation Serif"/>
        </w:rPr>
        <w:t>инфекцию. При поступлении несовершеннолетнего в центр законным представителем заполняется согласие на обследование</w:t>
      </w:r>
      <w:r w:rsidR="00614C7B">
        <w:rPr>
          <w:rFonts w:ascii="Liberation Serif" w:hAnsi="Liberation Serif"/>
        </w:rPr>
        <w:t>.</w:t>
      </w:r>
      <w:r w:rsidRPr="00C81867">
        <w:rPr>
          <w:rFonts w:ascii="Liberation Serif" w:hAnsi="Liberation Serif"/>
        </w:rPr>
        <w:t xml:space="preserve"> Дети обследуются на базе городской детской поликлиники методом ИФА. </w:t>
      </w:r>
      <w:r w:rsidR="00614C7B">
        <w:rPr>
          <w:rFonts w:ascii="Liberation Serif" w:hAnsi="Liberation Serif"/>
        </w:rPr>
        <w:t>В первом полугодии</w:t>
      </w:r>
      <w:r w:rsidRPr="00C81867">
        <w:rPr>
          <w:rFonts w:ascii="Liberation Serif" w:hAnsi="Liberation Serif"/>
        </w:rPr>
        <w:t xml:space="preserve"> 2025 года детей с ВИЧ</w:t>
      </w:r>
      <w:r w:rsidR="00614C7B">
        <w:rPr>
          <w:rFonts w:ascii="Liberation Serif" w:hAnsi="Liberation Serif"/>
        </w:rPr>
        <w:t>-</w:t>
      </w:r>
      <w:r w:rsidRPr="00C81867">
        <w:rPr>
          <w:rFonts w:ascii="Liberation Serif" w:hAnsi="Liberation Serif"/>
        </w:rPr>
        <w:t xml:space="preserve">инфекцией </w:t>
      </w:r>
      <w:r w:rsidR="00C55A45">
        <w:rPr>
          <w:rFonts w:ascii="Liberation Serif" w:hAnsi="Liberation Serif"/>
        </w:rPr>
        <w:br/>
      </w:r>
      <w:r w:rsidRPr="00C81867">
        <w:rPr>
          <w:rFonts w:ascii="Liberation Serif" w:hAnsi="Liberation Serif"/>
        </w:rPr>
        <w:t xml:space="preserve">не </w:t>
      </w:r>
      <w:r w:rsidR="00614C7B">
        <w:rPr>
          <w:rFonts w:ascii="Liberation Serif" w:hAnsi="Liberation Serif"/>
        </w:rPr>
        <w:t>выявлено</w:t>
      </w:r>
      <w:r w:rsidRPr="00C81867">
        <w:rPr>
          <w:rFonts w:ascii="Liberation Serif" w:hAnsi="Liberation Serif"/>
        </w:rPr>
        <w:t>. Если в центр поступает ребенок, у которого выявлена ВИЧ</w:t>
      </w:r>
      <w:r w:rsidR="00614C7B">
        <w:rPr>
          <w:rFonts w:ascii="Liberation Serif" w:hAnsi="Liberation Serif"/>
        </w:rPr>
        <w:t>-</w:t>
      </w:r>
      <w:r w:rsidRPr="00C81867">
        <w:rPr>
          <w:rFonts w:ascii="Liberation Serif" w:hAnsi="Liberation Serif"/>
        </w:rPr>
        <w:t xml:space="preserve">инфекция, ребёнок </w:t>
      </w:r>
      <w:r w:rsidR="00614C7B">
        <w:rPr>
          <w:rFonts w:ascii="Liberation Serif" w:hAnsi="Liberation Serif"/>
        </w:rPr>
        <w:t xml:space="preserve">незамедлительно </w:t>
      </w:r>
      <w:r w:rsidRPr="00C81867">
        <w:rPr>
          <w:rFonts w:ascii="Liberation Serif" w:hAnsi="Liberation Serif"/>
        </w:rPr>
        <w:t xml:space="preserve">ставится на диспансерный учёт в </w:t>
      </w:r>
      <w:r w:rsidR="00614C7B" w:rsidRPr="00C81867">
        <w:rPr>
          <w:rFonts w:ascii="Liberation Serif" w:hAnsi="Liberation Serif"/>
        </w:rPr>
        <w:t xml:space="preserve">филиал центра </w:t>
      </w:r>
      <w:r w:rsidR="00614C7B">
        <w:rPr>
          <w:rFonts w:ascii="Liberation Serif" w:hAnsi="Liberation Serif"/>
        </w:rPr>
        <w:t xml:space="preserve">«ОЦ СПИД». Дети, состоящие </w:t>
      </w:r>
      <w:r w:rsidRPr="00C81867">
        <w:rPr>
          <w:rFonts w:ascii="Liberation Serif" w:hAnsi="Liberation Serif"/>
        </w:rPr>
        <w:t>на учете, ежеквартально обследуются врачом-</w:t>
      </w:r>
      <w:r w:rsidR="00614C7B" w:rsidRPr="00C81867">
        <w:rPr>
          <w:rFonts w:ascii="Liberation Serif" w:hAnsi="Liberation Serif"/>
        </w:rPr>
        <w:t>инфекционистом</w:t>
      </w:r>
      <w:r w:rsidRPr="00C81867">
        <w:rPr>
          <w:rFonts w:ascii="Liberation Serif" w:hAnsi="Liberation Serif"/>
        </w:rPr>
        <w:t xml:space="preserve">, если </w:t>
      </w:r>
      <w:r w:rsidR="00C55A45">
        <w:rPr>
          <w:rFonts w:ascii="Liberation Serif" w:hAnsi="Liberation Serif"/>
        </w:rPr>
        <w:br/>
      </w:r>
      <w:r w:rsidRPr="00C81867">
        <w:rPr>
          <w:rFonts w:ascii="Liberation Serif" w:hAnsi="Liberation Serif"/>
        </w:rPr>
        <w:t xml:space="preserve">по показаниям врача требуется лечение, то дети получают его в центре. </w:t>
      </w:r>
    </w:p>
    <w:p w:rsidR="00C81867" w:rsidRPr="00C81867" w:rsidRDefault="00C81867" w:rsidP="00C81867">
      <w:pPr>
        <w:ind w:firstLine="708"/>
        <w:jc w:val="both"/>
        <w:rPr>
          <w:rFonts w:ascii="Liberation Serif" w:hAnsi="Liberation Serif"/>
        </w:rPr>
      </w:pPr>
      <w:r w:rsidRPr="00C81867">
        <w:rPr>
          <w:rFonts w:ascii="Liberation Serif" w:hAnsi="Liberation Serif"/>
        </w:rPr>
        <w:t xml:space="preserve">ГАУСО СО «КЦСОН города Каменска-Уральского» заключено соглашение </w:t>
      </w:r>
      <w:r w:rsidR="00C55A45">
        <w:rPr>
          <w:rFonts w:ascii="Liberation Serif" w:hAnsi="Liberation Serif"/>
        </w:rPr>
        <w:br/>
      </w:r>
      <w:r w:rsidRPr="00C81867">
        <w:rPr>
          <w:rFonts w:ascii="Liberation Serif" w:hAnsi="Liberation Serif"/>
        </w:rPr>
        <w:t xml:space="preserve">от 01.09.2023 о межведомственном взаимодействии по профилактике ВИЧ-инфекции </w:t>
      </w:r>
      <w:r w:rsidR="00C55A45">
        <w:rPr>
          <w:rFonts w:ascii="Liberation Serif" w:hAnsi="Liberation Serif"/>
        </w:rPr>
        <w:br/>
      </w:r>
      <w:r w:rsidRPr="00C81867">
        <w:rPr>
          <w:rFonts w:ascii="Liberation Serif" w:hAnsi="Liberation Serif"/>
        </w:rPr>
        <w:t>с филиалом государственного автономного учреждения здравоохранения «Свердловский областной центр профилактики и борьбы со СПИД».</w:t>
      </w:r>
    </w:p>
    <w:p w:rsidR="0009286C" w:rsidRDefault="00C81867" w:rsidP="00C81867">
      <w:pPr>
        <w:ind w:firstLine="708"/>
        <w:jc w:val="both"/>
        <w:rPr>
          <w:rFonts w:ascii="Liberation Serif" w:hAnsi="Liberation Serif"/>
        </w:rPr>
      </w:pPr>
      <w:r w:rsidRPr="00C81867">
        <w:rPr>
          <w:rFonts w:ascii="Liberation Serif" w:hAnsi="Liberation Serif"/>
        </w:rPr>
        <w:t xml:space="preserve">За 6 месяцев 2025 г. в центр за услугами обратилось 13 человек, из них: </w:t>
      </w:r>
    </w:p>
    <w:p w:rsidR="0009286C" w:rsidRDefault="0009286C" w:rsidP="00C81867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- </w:t>
      </w:r>
      <w:r w:rsidR="00C81867" w:rsidRPr="00C81867">
        <w:rPr>
          <w:rFonts w:ascii="Liberation Serif" w:hAnsi="Liberation Serif"/>
        </w:rPr>
        <w:t xml:space="preserve">оказана помощь в регистрации по месту пребывания – 6 человек; </w:t>
      </w:r>
    </w:p>
    <w:p w:rsidR="0009286C" w:rsidRDefault="0009286C" w:rsidP="00C81867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 xml:space="preserve">- </w:t>
      </w:r>
      <w:r w:rsidR="00C81867" w:rsidRPr="00C81867">
        <w:rPr>
          <w:rFonts w:ascii="Liberation Serif" w:hAnsi="Liberation Serif"/>
        </w:rPr>
        <w:t xml:space="preserve">проведены опросы и первичные социальные диагностики граждан для оценки </w:t>
      </w:r>
      <w:r w:rsidR="00C55A45">
        <w:rPr>
          <w:rFonts w:ascii="Liberation Serif" w:hAnsi="Liberation Serif"/>
        </w:rPr>
        <w:br/>
      </w:r>
      <w:r w:rsidR="00C81867" w:rsidRPr="00C81867">
        <w:rPr>
          <w:rFonts w:ascii="Liberation Serif" w:hAnsi="Liberation Serif"/>
        </w:rPr>
        <w:t xml:space="preserve">их реального положения - 7 человек; </w:t>
      </w:r>
    </w:p>
    <w:p w:rsidR="0009286C" w:rsidRDefault="0009286C" w:rsidP="00C81867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- </w:t>
      </w:r>
      <w:r w:rsidR="00C81867" w:rsidRPr="00C81867">
        <w:rPr>
          <w:rFonts w:ascii="Liberation Serif" w:hAnsi="Liberation Serif"/>
        </w:rPr>
        <w:t xml:space="preserve">осуществлено консультирование по вопросам, связанным </w:t>
      </w:r>
      <w:r w:rsidRPr="00C81867">
        <w:rPr>
          <w:rFonts w:ascii="Liberation Serif" w:hAnsi="Liberation Serif"/>
        </w:rPr>
        <w:t>с правых граждан</w:t>
      </w:r>
      <w:r w:rsidR="00C81867" w:rsidRPr="00C81867">
        <w:rPr>
          <w:rFonts w:ascii="Liberation Serif" w:hAnsi="Liberation Serif"/>
        </w:rPr>
        <w:t xml:space="preserve"> </w:t>
      </w:r>
      <w:r w:rsidR="00C55A45">
        <w:rPr>
          <w:rFonts w:ascii="Liberation Serif" w:hAnsi="Liberation Serif"/>
        </w:rPr>
        <w:br/>
      </w:r>
      <w:r w:rsidR="00C81867" w:rsidRPr="00C81867">
        <w:rPr>
          <w:rFonts w:ascii="Liberation Serif" w:hAnsi="Liberation Serif"/>
        </w:rPr>
        <w:t>на социальное обслуживание в государственной и негосударственной системах социальных служб и защи</w:t>
      </w:r>
      <w:r>
        <w:rPr>
          <w:rFonts w:ascii="Liberation Serif" w:hAnsi="Liberation Serif"/>
        </w:rPr>
        <w:t>ту своих интересов – 7 человек.</w:t>
      </w:r>
    </w:p>
    <w:p w:rsidR="00C81867" w:rsidRPr="00C81867" w:rsidRDefault="00C81867" w:rsidP="00C81867">
      <w:pPr>
        <w:ind w:firstLine="708"/>
        <w:jc w:val="both"/>
        <w:rPr>
          <w:rFonts w:ascii="Liberation Serif" w:hAnsi="Liberation Serif"/>
        </w:rPr>
      </w:pPr>
      <w:r w:rsidRPr="00C81867">
        <w:rPr>
          <w:rFonts w:ascii="Liberation Serif" w:hAnsi="Liberation Serif"/>
        </w:rPr>
        <w:t xml:space="preserve">Специалисты постоянно проводят консультации по оформлению мер социальной поддержки, оказывают помощь в подготовке документов, взаимодействии с социальными </w:t>
      </w:r>
      <w:r w:rsidR="00C55A45">
        <w:rPr>
          <w:rFonts w:ascii="Liberation Serif" w:hAnsi="Liberation Serif"/>
        </w:rPr>
        <w:br/>
      </w:r>
      <w:r w:rsidRPr="00C81867">
        <w:rPr>
          <w:rFonts w:ascii="Liberation Serif" w:hAnsi="Liberation Serif"/>
        </w:rPr>
        <w:t xml:space="preserve">и медицинскими учреждениями, оказывают правовую поддержку. </w:t>
      </w:r>
    </w:p>
    <w:p w:rsidR="00C81867" w:rsidRPr="00C81867" w:rsidRDefault="00C81867" w:rsidP="00C81867">
      <w:pPr>
        <w:ind w:firstLine="708"/>
        <w:jc w:val="both"/>
        <w:rPr>
          <w:rFonts w:ascii="Liberation Serif" w:hAnsi="Liberation Serif"/>
        </w:rPr>
      </w:pPr>
      <w:r w:rsidRPr="00C81867">
        <w:rPr>
          <w:rFonts w:ascii="Liberation Serif" w:hAnsi="Liberation Serif"/>
        </w:rPr>
        <w:t xml:space="preserve">ГАУСО СО «РЦ города Каменска-Уральского» ежегодно заключается договор </w:t>
      </w:r>
      <w:r w:rsidR="00C55A45">
        <w:rPr>
          <w:rFonts w:ascii="Liberation Serif" w:hAnsi="Liberation Serif"/>
        </w:rPr>
        <w:br/>
      </w:r>
      <w:r w:rsidRPr="00C81867">
        <w:rPr>
          <w:rFonts w:ascii="Liberation Serif" w:hAnsi="Liberation Serif"/>
        </w:rPr>
        <w:t>о межведомственном взаимодействии с ГАУЗ СО «ОЦ СПИД», специалисты центра проходят обучение на тематических вебинарах и семинарах ГАУЗ СО «ОЦ СПИД»</w:t>
      </w:r>
      <w:r w:rsidR="0009286C">
        <w:rPr>
          <w:rFonts w:ascii="Liberation Serif" w:hAnsi="Liberation Serif"/>
        </w:rPr>
        <w:t>, в том числе онлайн</w:t>
      </w:r>
      <w:r w:rsidRPr="00C81867">
        <w:rPr>
          <w:rFonts w:ascii="Liberation Serif" w:hAnsi="Liberation Serif"/>
        </w:rPr>
        <w:t>.</w:t>
      </w:r>
    </w:p>
    <w:p w:rsidR="0009286C" w:rsidRDefault="00C81867" w:rsidP="00C81867">
      <w:pPr>
        <w:ind w:firstLine="708"/>
        <w:jc w:val="both"/>
        <w:rPr>
          <w:rFonts w:ascii="Liberation Serif" w:hAnsi="Liberation Serif"/>
        </w:rPr>
      </w:pPr>
      <w:r w:rsidRPr="00C81867">
        <w:rPr>
          <w:rFonts w:ascii="Liberation Serif" w:hAnsi="Liberation Serif"/>
        </w:rPr>
        <w:t xml:space="preserve">В учреждении </w:t>
      </w:r>
      <w:r w:rsidR="0009286C">
        <w:rPr>
          <w:rFonts w:ascii="Liberation Serif" w:hAnsi="Liberation Serif"/>
        </w:rPr>
        <w:t xml:space="preserve">утвержден </w:t>
      </w:r>
      <w:r w:rsidRPr="00C81867">
        <w:rPr>
          <w:rFonts w:ascii="Liberation Serif" w:hAnsi="Liberation Serif"/>
        </w:rPr>
        <w:t>план мероприятий по профилактике ВИЧ-инфекции. Целью плана является</w:t>
      </w:r>
      <w:r w:rsidR="0009286C">
        <w:rPr>
          <w:rFonts w:ascii="Liberation Serif" w:hAnsi="Liberation Serif"/>
        </w:rPr>
        <w:t>:</w:t>
      </w:r>
    </w:p>
    <w:p w:rsidR="0009286C" w:rsidRDefault="0009286C" w:rsidP="00C81867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</w:t>
      </w:r>
      <w:r w:rsidR="00C81867" w:rsidRPr="00C81867">
        <w:rPr>
          <w:rFonts w:ascii="Liberation Serif" w:hAnsi="Liberation Serif"/>
        </w:rPr>
        <w:t xml:space="preserve"> профилактика профессиональных заражений; </w:t>
      </w:r>
    </w:p>
    <w:p w:rsidR="0009286C" w:rsidRDefault="0009286C" w:rsidP="00C81867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- </w:t>
      </w:r>
      <w:r w:rsidR="00C81867" w:rsidRPr="00C81867">
        <w:rPr>
          <w:rFonts w:ascii="Liberation Serif" w:hAnsi="Liberation Serif"/>
        </w:rPr>
        <w:t xml:space="preserve">повышение уровня информированности по вопросам ВИЧ-инфекции среди населения. </w:t>
      </w:r>
    </w:p>
    <w:p w:rsidR="0009286C" w:rsidRDefault="00C81867" w:rsidP="00C81867">
      <w:pPr>
        <w:ind w:firstLine="708"/>
        <w:jc w:val="both"/>
        <w:rPr>
          <w:rFonts w:ascii="Liberation Serif" w:hAnsi="Liberation Serif"/>
        </w:rPr>
      </w:pPr>
      <w:r w:rsidRPr="00C81867">
        <w:rPr>
          <w:rFonts w:ascii="Liberation Serif" w:hAnsi="Liberation Serif"/>
        </w:rPr>
        <w:t xml:space="preserve">В центре организована информационная кампания по профилактике ВИЧ-инфекции </w:t>
      </w:r>
      <w:r w:rsidR="00C55A45">
        <w:rPr>
          <w:rFonts w:ascii="Liberation Serif" w:hAnsi="Liberation Serif"/>
        </w:rPr>
        <w:br/>
      </w:r>
      <w:r w:rsidRPr="00C81867">
        <w:rPr>
          <w:rFonts w:ascii="Liberation Serif" w:hAnsi="Liberation Serif"/>
        </w:rPr>
        <w:t xml:space="preserve">и туберкулеза: </w:t>
      </w:r>
    </w:p>
    <w:p w:rsidR="0009286C" w:rsidRDefault="0009286C" w:rsidP="00C81867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- </w:t>
      </w:r>
      <w:r w:rsidR="00C81867" w:rsidRPr="00C81867">
        <w:rPr>
          <w:rFonts w:ascii="Liberation Serif" w:hAnsi="Liberation Serif"/>
        </w:rPr>
        <w:t>размещается информация на сайте организации</w:t>
      </w:r>
      <w:r>
        <w:rPr>
          <w:rFonts w:ascii="Liberation Serif" w:hAnsi="Liberation Serif"/>
        </w:rPr>
        <w:t>;</w:t>
      </w:r>
    </w:p>
    <w:p w:rsidR="00C81867" w:rsidRPr="00C81867" w:rsidRDefault="0009286C" w:rsidP="00C81867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</w:t>
      </w:r>
      <w:r w:rsidR="00C81867" w:rsidRPr="00C81867">
        <w:rPr>
          <w:rFonts w:ascii="Liberation Serif" w:hAnsi="Liberation Serif"/>
        </w:rPr>
        <w:t xml:space="preserve"> на стендах организации (санбюллетень, листовки, буклеты). Специалисты центра готовы оказать психологическую помощь.</w:t>
      </w:r>
      <w:r>
        <w:rPr>
          <w:rFonts w:ascii="Liberation Serif" w:hAnsi="Liberation Serif"/>
        </w:rPr>
        <w:t xml:space="preserve"> В</w:t>
      </w:r>
      <w:r w:rsidR="00C81867" w:rsidRPr="00C81867">
        <w:rPr>
          <w:rFonts w:ascii="Liberation Serif" w:hAnsi="Liberation Serif"/>
        </w:rPr>
        <w:t xml:space="preserve"> 2025 год</w:t>
      </w:r>
      <w:r>
        <w:rPr>
          <w:rFonts w:ascii="Liberation Serif" w:hAnsi="Liberation Serif"/>
        </w:rPr>
        <w:t>у</w:t>
      </w:r>
      <w:r w:rsidR="00C81867" w:rsidRPr="00C81867">
        <w:rPr>
          <w:rFonts w:ascii="Liberation Serif" w:hAnsi="Liberation Serif"/>
        </w:rPr>
        <w:t xml:space="preserve"> обращений по проблеме ВИЧ-инфекции не поступало.</w:t>
      </w:r>
    </w:p>
    <w:p w:rsidR="00B302BA" w:rsidRPr="00897088" w:rsidRDefault="00B302BA" w:rsidP="00536715">
      <w:pPr>
        <w:ind w:firstLine="708"/>
        <w:jc w:val="both"/>
        <w:rPr>
          <w:rFonts w:ascii="Liberation Serif" w:hAnsi="Liberation Serif"/>
        </w:rPr>
      </w:pPr>
    </w:p>
    <w:p w:rsidR="007B3112" w:rsidRDefault="001765DE" w:rsidP="009C7969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2. </w:t>
      </w:r>
      <w:r w:rsidR="00037A19">
        <w:rPr>
          <w:rFonts w:ascii="Liberation Serif" w:hAnsi="Liberation Serif"/>
        </w:rPr>
        <w:t>Принять к сведению и</w:t>
      </w:r>
      <w:r w:rsidR="007F5C76">
        <w:rPr>
          <w:rFonts w:ascii="Liberation Serif" w:hAnsi="Liberation Serif"/>
        </w:rPr>
        <w:t xml:space="preserve">нформацию </w:t>
      </w:r>
      <w:r w:rsidR="0009286C">
        <w:rPr>
          <w:rFonts w:ascii="Liberation Serif" w:hAnsi="Liberation Serif"/>
        </w:rPr>
        <w:t xml:space="preserve">и.о. начальника Управления социальной политики № 12 </w:t>
      </w:r>
      <w:r w:rsidR="00F94084">
        <w:rPr>
          <w:rFonts w:ascii="Liberation Serif" w:hAnsi="Liberation Serif"/>
        </w:rPr>
        <w:t>Е.Н. Загородновой.</w:t>
      </w:r>
    </w:p>
    <w:p w:rsidR="00B722D3" w:rsidRDefault="00B722D3" w:rsidP="009C7969">
      <w:pPr>
        <w:ind w:firstLine="708"/>
        <w:jc w:val="both"/>
        <w:rPr>
          <w:rFonts w:ascii="Liberation Serif" w:hAnsi="Liberation Serif"/>
        </w:rPr>
      </w:pPr>
    </w:p>
    <w:p w:rsidR="009C0407" w:rsidRPr="001A3BE3" w:rsidRDefault="00B722D3" w:rsidP="004C2EF8">
      <w:pPr>
        <w:pBdr>
          <w:bottom w:val="double" w:sz="6" w:space="1" w:color="auto"/>
        </w:pBdr>
        <w:jc w:val="center"/>
        <w:rPr>
          <w:rFonts w:ascii="Liberation Serif" w:hAnsi="Liberation Serif"/>
        </w:rPr>
      </w:pPr>
      <w:r>
        <w:rPr>
          <w:rFonts w:ascii="Liberation Serif" w:hAnsi="Liberation Serif"/>
          <w:lang w:val="en-US"/>
        </w:rPr>
        <w:t>I</w:t>
      </w:r>
      <w:r w:rsidR="00FA0D48">
        <w:rPr>
          <w:rFonts w:ascii="Liberation Serif" w:hAnsi="Liberation Serif"/>
          <w:lang w:val="en-US"/>
        </w:rPr>
        <w:t>V</w:t>
      </w:r>
      <w:r w:rsidR="00FA0D48">
        <w:rPr>
          <w:rFonts w:ascii="Liberation Serif" w:hAnsi="Liberation Serif"/>
        </w:rPr>
        <w:t xml:space="preserve">. </w:t>
      </w:r>
      <w:r w:rsidRPr="00B722D3">
        <w:rPr>
          <w:rFonts w:ascii="Liberation Serif" w:hAnsi="Liberation Serif"/>
        </w:rPr>
        <w:t xml:space="preserve">Организация работы волонтерского движения, реализующего программы по профилактике ВИЧ-инфекции </w:t>
      </w:r>
    </w:p>
    <w:p w:rsidR="00FA0D48" w:rsidRDefault="00FA0D48" w:rsidP="00FA0D48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(</w:t>
      </w:r>
      <w:r w:rsidR="00680965">
        <w:rPr>
          <w:rFonts w:ascii="Liberation Serif" w:hAnsi="Liberation Serif"/>
        </w:rPr>
        <w:t xml:space="preserve">А.С. Парадеева, </w:t>
      </w:r>
      <w:r w:rsidR="0085319C">
        <w:rPr>
          <w:rFonts w:ascii="Liberation Serif" w:hAnsi="Liberation Serif"/>
        </w:rPr>
        <w:t>К.С. Пахтусова</w:t>
      </w:r>
      <w:r>
        <w:rPr>
          <w:rFonts w:ascii="Liberation Serif" w:hAnsi="Liberation Serif"/>
        </w:rPr>
        <w:t>)</w:t>
      </w:r>
    </w:p>
    <w:p w:rsidR="00FA0D48" w:rsidRPr="00FA0D48" w:rsidRDefault="00FA0D48" w:rsidP="00FA0D48">
      <w:pPr>
        <w:jc w:val="center"/>
        <w:rPr>
          <w:rFonts w:ascii="Liberation Serif" w:hAnsi="Liberation Serif"/>
        </w:rPr>
      </w:pPr>
    </w:p>
    <w:p w:rsidR="00680965" w:rsidRPr="00F94084" w:rsidRDefault="00FA0D48" w:rsidP="00680965">
      <w:pPr>
        <w:pStyle w:val="af1"/>
        <w:ind w:firstLine="709"/>
        <w:jc w:val="both"/>
        <w:rPr>
          <w:rFonts w:ascii="Liberation Serif" w:hAnsi="Liberation Serif"/>
          <w:sz w:val="24"/>
          <w:szCs w:val="24"/>
        </w:rPr>
      </w:pPr>
      <w:r w:rsidRPr="00F94084">
        <w:rPr>
          <w:rFonts w:ascii="Liberation Serif" w:hAnsi="Liberation Serif"/>
          <w:sz w:val="24"/>
          <w:szCs w:val="24"/>
        </w:rPr>
        <w:t xml:space="preserve">1. </w:t>
      </w:r>
      <w:r w:rsidR="00680965" w:rsidRPr="00F94084">
        <w:rPr>
          <w:rFonts w:ascii="Liberation Serif" w:hAnsi="Liberation Serif"/>
          <w:sz w:val="24"/>
          <w:szCs w:val="24"/>
        </w:rPr>
        <w:t>В общеобразовательных организациях Каменского муниципального округа активно развивается волонтерское движение. Регистрацию прошли 116 обучающихся. Обучение по проблеме ВИЧ - инфекции прошли 4 обучающихся из Клевакинской и Травянской школ.</w:t>
      </w:r>
    </w:p>
    <w:p w:rsidR="00680965" w:rsidRPr="00F94084" w:rsidRDefault="00680965" w:rsidP="00680965">
      <w:pPr>
        <w:pStyle w:val="af1"/>
        <w:ind w:firstLine="709"/>
        <w:jc w:val="both"/>
        <w:rPr>
          <w:rFonts w:ascii="Liberation Serif" w:hAnsi="Liberation Serif"/>
          <w:sz w:val="24"/>
          <w:szCs w:val="24"/>
        </w:rPr>
      </w:pPr>
      <w:r w:rsidRPr="00F94084">
        <w:rPr>
          <w:rFonts w:ascii="Liberation Serif" w:hAnsi="Liberation Serif"/>
          <w:sz w:val="24"/>
          <w:szCs w:val="24"/>
        </w:rPr>
        <w:t>Волонтеры в единые дни профилактики, Недели и Дни здоровья проводят мероприятия, направленные на здоровый образ жизни, акции, флешмобы, анкетирование среди обучающихся, родителей и педагогов об уровне информированности о ВИЧ - инфекции, распространяют листовки и буклеты.</w:t>
      </w:r>
    </w:p>
    <w:p w:rsidR="00680965" w:rsidRPr="00F94084" w:rsidRDefault="00680965" w:rsidP="00680965">
      <w:pPr>
        <w:pStyle w:val="af1"/>
        <w:ind w:firstLine="709"/>
        <w:jc w:val="both"/>
        <w:rPr>
          <w:rFonts w:ascii="Liberation Serif" w:hAnsi="Liberation Serif"/>
          <w:sz w:val="24"/>
          <w:szCs w:val="24"/>
        </w:rPr>
      </w:pPr>
      <w:r w:rsidRPr="00F94084">
        <w:rPr>
          <w:rFonts w:ascii="Liberation Serif" w:hAnsi="Liberation Serif"/>
          <w:sz w:val="24"/>
          <w:szCs w:val="24"/>
        </w:rPr>
        <w:t xml:space="preserve">В апреле силами волонтеров проведено анкетирования по вопросам ВИЧ - инфекции среди учащихся 8-11 классов. Обучающиеся владеют достаточным объёмом информации </w:t>
      </w:r>
      <w:r w:rsidR="00C55A45">
        <w:rPr>
          <w:rFonts w:ascii="Liberation Serif" w:hAnsi="Liberation Serif"/>
          <w:sz w:val="24"/>
          <w:szCs w:val="24"/>
        </w:rPr>
        <w:br/>
      </w:r>
      <w:r w:rsidRPr="00F94084">
        <w:rPr>
          <w:rFonts w:ascii="Liberation Serif" w:hAnsi="Liberation Serif"/>
          <w:sz w:val="24"/>
          <w:szCs w:val="24"/>
        </w:rPr>
        <w:t>по проблеме ВИЧ/СПИД. Анкетирование прошли 429 школьника. Верных ответов 94%.</w:t>
      </w:r>
    </w:p>
    <w:p w:rsidR="00680965" w:rsidRPr="00F94084" w:rsidRDefault="00680965" w:rsidP="00680965">
      <w:pPr>
        <w:pStyle w:val="af1"/>
        <w:ind w:firstLine="709"/>
        <w:jc w:val="both"/>
        <w:rPr>
          <w:rFonts w:ascii="Liberation Serif" w:hAnsi="Liberation Serif"/>
          <w:sz w:val="24"/>
          <w:szCs w:val="24"/>
        </w:rPr>
      </w:pPr>
      <w:r w:rsidRPr="00F94084">
        <w:rPr>
          <w:rFonts w:ascii="Liberation Serif" w:hAnsi="Liberation Serif"/>
          <w:sz w:val="24"/>
          <w:szCs w:val="24"/>
        </w:rPr>
        <w:t xml:space="preserve">В классных уголках и в фойе школ оформлены </w:t>
      </w:r>
      <w:r w:rsidR="00C55A45" w:rsidRPr="00F94084">
        <w:rPr>
          <w:rFonts w:ascii="Liberation Serif" w:hAnsi="Liberation Serif"/>
          <w:sz w:val="24"/>
          <w:szCs w:val="24"/>
        </w:rPr>
        <w:t>информационные стенды,</w:t>
      </w:r>
      <w:r w:rsidRPr="00F94084">
        <w:rPr>
          <w:rFonts w:ascii="Liberation Serif" w:hAnsi="Liberation Serif"/>
          <w:sz w:val="24"/>
          <w:szCs w:val="24"/>
        </w:rPr>
        <w:t xml:space="preserve"> на которых размещена информация о ВИЧ-инфекции, туберкулёзе, указаны телефоны доверия </w:t>
      </w:r>
      <w:r w:rsidR="00C55A45">
        <w:rPr>
          <w:rFonts w:ascii="Liberation Serif" w:hAnsi="Liberation Serif"/>
          <w:sz w:val="24"/>
          <w:szCs w:val="24"/>
        </w:rPr>
        <w:br/>
      </w:r>
      <w:r w:rsidRPr="00F94084">
        <w:rPr>
          <w:rFonts w:ascii="Liberation Serif" w:hAnsi="Liberation Serif"/>
          <w:sz w:val="24"/>
          <w:szCs w:val="24"/>
        </w:rPr>
        <w:t>ОЦ СПИД</w:t>
      </w:r>
      <w:r w:rsidR="00F94084">
        <w:rPr>
          <w:rFonts w:ascii="Liberation Serif" w:hAnsi="Liberation Serif"/>
          <w:sz w:val="24"/>
          <w:szCs w:val="24"/>
        </w:rPr>
        <w:t xml:space="preserve"> </w:t>
      </w:r>
      <w:r w:rsidRPr="00F94084">
        <w:rPr>
          <w:rFonts w:ascii="Liberation Serif" w:hAnsi="Liberation Serif"/>
          <w:sz w:val="24"/>
          <w:szCs w:val="24"/>
        </w:rPr>
        <w:t xml:space="preserve">г. Каменска-Уральского и г. Екатеринбурга. </w:t>
      </w:r>
    </w:p>
    <w:p w:rsidR="00680965" w:rsidRPr="00F94084" w:rsidRDefault="00680965" w:rsidP="00680965">
      <w:pPr>
        <w:pStyle w:val="af1"/>
        <w:ind w:firstLine="709"/>
        <w:jc w:val="both"/>
        <w:rPr>
          <w:rFonts w:ascii="Liberation Serif" w:hAnsi="Liberation Serif"/>
          <w:sz w:val="24"/>
          <w:szCs w:val="24"/>
        </w:rPr>
      </w:pPr>
      <w:r w:rsidRPr="00F94084">
        <w:rPr>
          <w:rFonts w:ascii="Liberation Serif" w:hAnsi="Liberation Serif"/>
          <w:sz w:val="24"/>
          <w:szCs w:val="24"/>
        </w:rPr>
        <w:t>В течение учебного года проведены тематические классные часы, уроки здоровья, спортивные мероприятия, оформлены книжные выставки, были организованы просмотры тематических фильмов встречи с медицинскими работниками. Организованы конкурсы рисунков и плакатов по профилактике ВИЧ - инфекции и туберкулеза. Обучающиеся приняли участие во Всероссийской акции «СТОП ВИЧ/СПИД».</w:t>
      </w:r>
    </w:p>
    <w:p w:rsidR="00316BBF" w:rsidRDefault="00680965" w:rsidP="00680965">
      <w:pPr>
        <w:pStyle w:val="af1"/>
        <w:ind w:firstLine="709"/>
        <w:jc w:val="both"/>
        <w:rPr>
          <w:rFonts w:ascii="Liberation Serif" w:hAnsi="Liberation Serif"/>
          <w:sz w:val="24"/>
          <w:szCs w:val="24"/>
        </w:rPr>
      </w:pPr>
      <w:r w:rsidRPr="00F94084">
        <w:rPr>
          <w:rFonts w:ascii="Liberation Serif" w:hAnsi="Liberation Serif"/>
          <w:sz w:val="24"/>
          <w:szCs w:val="24"/>
        </w:rPr>
        <w:t>Проведено более 180 мероприятий с охватом 1983 человека.</w:t>
      </w:r>
    </w:p>
    <w:p w:rsidR="00F94084" w:rsidRPr="00F94084" w:rsidRDefault="00F94084" w:rsidP="00F94084">
      <w:pPr>
        <w:pStyle w:val="af1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85319C" w:rsidRPr="00F94084" w:rsidRDefault="0085319C" w:rsidP="0085319C">
      <w:pPr>
        <w:pStyle w:val="af1"/>
        <w:ind w:firstLine="709"/>
        <w:jc w:val="both"/>
        <w:rPr>
          <w:rFonts w:ascii="Liberation Serif" w:hAnsi="Liberation Serif"/>
          <w:sz w:val="24"/>
          <w:szCs w:val="24"/>
        </w:rPr>
      </w:pPr>
      <w:r w:rsidRPr="00F94084">
        <w:rPr>
          <w:rFonts w:ascii="Liberation Serif" w:hAnsi="Liberation Serif"/>
          <w:sz w:val="24"/>
          <w:szCs w:val="24"/>
        </w:rPr>
        <w:lastRenderedPageBreak/>
        <w:t>В подведомственных учреждениях Управления культуры, спорта и делам молодежи Администрации Каменского муниципального округа Свердловской области организована работа волонтеров, реализующих программы по профилактике ВИЧ – инфекции.</w:t>
      </w:r>
    </w:p>
    <w:p w:rsidR="0085319C" w:rsidRPr="00F94084" w:rsidRDefault="0085319C" w:rsidP="0085319C">
      <w:pPr>
        <w:pStyle w:val="af1"/>
        <w:ind w:firstLine="709"/>
        <w:jc w:val="both"/>
        <w:rPr>
          <w:rFonts w:ascii="Liberation Serif" w:hAnsi="Liberation Serif"/>
          <w:sz w:val="24"/>
          <w:szCs w:val="24"/>
        </w:rPr>
      </w:pPr>
      <w:r w:rsidRPr="00F94084">
        <w:rPr>
          <w:rFonts w:ascii="Liberation Serif" w:hAnsi="Liberation Serif"/>
          <w:sz w:val="24"/>
          <w:szCs w:val="24"/>
        </w:rPr>
        <w:t xml:space="preserve">В первую очередь в рамках реализации государственной стратегии противодействия распространению ВИЧ-инфекции в Российской Федерации на период до 2030 года сотрудники 13 домов культуры, 8 клубов МБУК «КДЦ КМО», Управления, МБУ «ФСК КМО», 19 филиалов МБУК «Центральная библиотека Каменского муниципального округа Свердловской области имени Героя России генерала армии Виктора Петровича Дубынина», 5 детских школ искусств проходят ежегодное обучение по проблеме распространения </w:t>
      </w:r>
      <w:r w:rsidR="00C55A45">
        <w:rPr>
          <w:rFonts w:ascii="Liberation Serif" w:hAnsi="Liberation Serif"/>
          <w:sz w:val="24"/>
          <w:szCs w:val="24"/>
        </w:rPr>
        <w:br/>
      </w:r>
      <w:r w:rsidRPr="00F94084">
        <w:rPr>
          <w:rFonts w:ascii="Liberation Serif" w:hAnsi="Liberation Serif"/>
          <w:sz w:val="24"/>
          <w:szCs w:val="24"/>
        </w:rPr>
        <w:t xml:space="preserve">ВИЧ-инфекции, организуемыми Государственным автономным учреждением здравоохранения Свердловской области «Свердловский областной центр профилактики </w:t>
      </w:r>
      <w:r w:rsidR="00C55A45">
        <w:rPr>
          <w:rFonts w:ascii="Liberation Serif" w:hAnsi="Liberation Serif"/>
          <w:sz w:val="24"/>
          <w:szCs w:val="24"/>
        </w:rPr>
        <w:br/>
      </w:r>
      <w:r w:rsidRPr="00F94084">
        <w:rPr>
          <w:rFonts w:ascii="Liberation Serif" w:hAnsi="Liberation Serif"/>
          <w:sz w:val="24"/>
          <w:szCs w:val="24"/>
        </w:rPr>
        <w:t>и борьбы со СПИД». Последнее обучение проходило 02.07.2025 года.</w:t>
      </w:r>
    </w:p>
    <w:p w:rsidR="0085319C" w:rsidRPr="00F94084" w:rsidRDefault="0085319C" w:rsidP="0085319C">
      <w:pPr>
        <w:pStyle w:val="af1"/>
        <w:ind w:firstLine="709"/>
        <w:jc w:val="both"/>
        <w:rPr>
          <w:rFonts w:ascii="Liberation Serif" w:hAnsi="Liberation Serif"/>
          <w:sz w:val="24"/>
          <w:szCs w:val="24"/>
        </w:rPr>
      </w:pPr>
      <w:r w:rsidRPr="00F94084">
        <w:rPr>
          <w:rFonts w:ascii="Liberation Serif" w:hAnsi="Liberation Serif"/>
          <w:sz w:val="24"/>
          <w:szCs w:val="24"/>
        </w:rPr>
        <w:t>В рамках профилактической работы, указанными учреждениями культуры проводятся комплексные мероприятия в различных форматах: акции, беседы, встречи, организация информационных стендов и выставок, раздача листовок и буклетов, размещение информации на сайтах и социальных сетях.</w:t>
      </w:r>
    </w:p>
    <w:p w:rsidR="0085319C" w:rsidRPr="00F94084" w:rsidRDefault="0085319C" w:rsidP="0085319C">
      <w:pPr>
        <w:pStyle w:val="af1"/>
        <w:ind w:firstLine="709"/>
        <w:jc w:val="both"/>
        <w:rPr>
          <w:rFonts w:ascii="Liberation Serif" w:hAnsi="Liberation Serif"/>
          <w:sz w:val="24"/>
          <w:szCs w:val="24"/>
        </w:rPr>
      </w:pPr>
      <w:r w:rsidRPr="00F94084">
        <w:rPr>
          <w:rFonts w:ascii="Liberation Serif" w:hAnsi="Liberation Serif"/>
          <w:sz w:val="24"/>
          <w:szCs w:val="24"/>
        </w:rPr>
        <w:t xml:space="preserve">Традиционно в мае на территории Каменского муниципального округа проведена акция «Красная ленточка», посвященная Всемирному дню борьбы со СПИДом. </w:t>
      </w:r>
    </w:p>
    <w:p w:rsidR="0085319C" w:rsidRPr="00F94084" w:rsidRDefault="0085319C" w:rsidP="0085319C">
      <w:pPr>
        <w:pStyle w:val="af1"/>
        <w:ind w:firstLine="709"/>
        <w:jc w:val="both"/>
        <w:rPr>
          <w:rFonts w:ascii="Liberation Serif" w:hAnsi="Liberation Serif"/>
          <w:sz w:val="24"/>
          <w:szCs w:val="24"/>
        </w:rPr>
      </w:pPr>
      <w:r w:rsidRPr="00F94084">
        <w:rPr>
          <w:rFonts w:ascii="Liberation Serif" w:hAnsi="Liberation Serif"/>
          <w:sz w:val="24"/>
          <w:szCs w:val="24"/>
        </w:rPr>
        <w:t>Также проведены акции «#СтопВичСпид», «Знать, чтобы не оступиться», «Лента памяти (ВИЧ/СПИД)», «Должен знать», «Знай свой статус», «Выбери жизнь», «Профилактика ВИЧ и СПИД», «Я хочу жить!», информационные часы «Живи безопасно. ВИЧ-инфо», беседы «Что ты знаешь о ВИЧ», демонстрации презентаций и видеоматериалов, раздача листовок и буклетов. Поскольку сайты и социальные сети являются важнейшим инструментом взаимодействия с населением, поэтому в обязательном порядке информация доводится до пользователей и таким способом.</w:t>
      </w:r>
    </w:p>
    <w:p w:rsidR="0085319C" w:rsidRPr="00F94084" w:rsidRDefault="0085319C" w:rsidP="0085319C">
      <w:pPr>
        <w:pStyle w:val="af1"/>
        <w:ind w:firstLine="709"/>
        <w:jc w:val="both"/>
        <w:rPr>
          <w:rFonts w:ascii="Liberation Serif" w:hAnsi="Liberation Serif"/>
          <w:sz w:val="24"/>
          <w:szCs w:val="24"/>
        </w:rPr>
      </w:pPr>
      <w:r w:rsidRPr="00F94084">
        <w:rPr>
          <w:rFonts w:ascii="Liberation Serif" w:hAnsi="Liberation Serif"/>
          <w:sz w:val="24"/>
          <w:szCs w:val="24"/>
        </w:rPr>
        <w:t>В феврале и мае 2025 года волонтеры нескольких домов культуры и филиалы Центральной библиотеки провели анкетирование посетителей взрослого возраста, которое показало 94% правильных ответов, что подтверждает факт осознания актуальности проблемы.</w:t>
      </w:r>
    </w:p>
    <w:p w:rsidR="0085319C" w:rsidRPr="0085319C" w:rsidRDefault="0085319C" w:rsidP="0085319C">
      <w:pPr>
        <w:pStyle w:val="af1"/>
        <w:ind w:firstLine="709"/>
        <w:jc w:val="both"/>
        <w:rPr>
          <w:rFonts w:ascii="Liberation Serif" w:hAnsi="Liberation Serif"/>
        </w:rPr>
      </w:pPr>
    </w:p>
    <w:p w:rsidR="00097E54" w:rsidRDefault="00316BBF" w:rsidP="00F94084">
      <w:pPr>
        <w:ind w:firstLine="708"/>
        <w:jc w:val="both"/>
        <w:rPr>
          <w:rFonts w:ascii="Liberation Serif" w:eastAsia="Calibri" w:hAnsi="Liberation Serif" w:cs="Liberation Serif"/>
          <w:lang w:eastAsia="en-US"/>
        </w:rPr>
      </w:pPr>
      <w:r w:rsidRPr="00EE7AB7">
        <w:rPr>
          <w:rFonts w:ascii="Liberation Serif" w:hAnsi="Liberation Serif"/>
        </w:rPr>
        <w:t>2</w:t>
      </w:r>
      <w:r w:rsidRPr="00E635CD">
        <w:rPr>
          <w:rFonts w:ascii="Liberation Serif" w:hAnsi="Liberation Serif"/>
        </w:rPr>
        <w:t xml:space="preserve">. Принять к сведению </w:t>
      </w:r>
      <w:r w:rsidR="00CE1E2A">
        <w:rPr>
          <w:rFonts w:ascii="Liberation Serif" w:hAnsi="Liberation Serif"/>
        </w:rPr>
        <w:t xml:space="preserve">информацию </w:t>
      </w:r>
      <w:r w:rsidR="0085319C">
        <w:rPr>
          <w:rFonts w:ascii="Liberation Serif" w:hAnsi="Liberation Serif"/>
        </w:rPr>
        <w:t xml:space="preserve">начальника Управления образования Администрации Каменского муниципального округа </w:t>
      </w:r>
      <w:r w:rsidR="00F94084">
        <w:rPr>
          <w:rFonts w:ascii="Liberation Serif" w:hAnsi="Liberation Serif"/>
        </w:rPr>
        <w:t xml:space="preserve">А.С. </w:t>
      </w:r>
      <w:r w:rsidR="0085319C">
        <w:rPr>
          <w:rFonts w:ascii="Liberation Serif" w:hAnsi="Liberation Serif"/>
        </w:rPr>
        <w:t xml:space="preserve">Парадеевой и ведущего специалиста Управления культуры, спорта и делам молодежи </w:t>
      </w:r>
      <w:r w:rsidR="0085319C" w:rsidRPr="0085319C">
        <w:rPr>
          <w:rFonts w:ascii="Liberation Serif" w:hAnsi="Liberation Serif"/>
        </w:rPr>
        <w:t>Администрации Каменского муниципального округа</w:t>
      </w:r>
      <w:r w:rsidR="00F94084">
        <w:rPr>
          <w:rFonts w:ascii="Liberation Serif" w:hAnsi="Liberation Serif"/>
        </w:rPr>
        <w:t xml:space="preserve"> </w:t>
      </w:r>
      <w:r w:rsidR="00F94084">
        <w:rPr>
          <w:rFonts w:ascii="Liberation Serif" w:eastAsia="Calibri" w:hAnsi="Liberation Serif" w:cs="Liberation Serif"/>
          <w:lang w:eastAsia="en-US"/>
        </w:rPr>
        <w:t>К.С.</w:t>
      </w:r>
      <w:r w:rsidR="00C4220F">
        <w:rPr>
          <w:rFonts w:ascii="Liberation Serif" w:eastAsia="Calibri" w:hAnsi="Liberation Serif" w:cs="Liberation Serif"/>
          <w:lang w:eastAsia="en-US"/>
        </w:rPr>
        <w:t xml:space="preserve"> </w:t>
      </w:r>
      <w:r w:rsidR="0085319C">
        <w:rPr>
          <w:rFonts w:ascii="Liberation Serif" w:eastAsia="Calibri" w:hAnsi="Liberation Serif" w:cs="Liberation Serif"/>
          <w:lang w:eastAsia="en-US"/>
        </w:rPr>
        <w:t>Пахтусовой</w:t>
      </w:r>
      <w:r w:rsidR="00C4220F">
        <w:rPr>
          <w:rFonts w:ascii="Liberation Serif" w:eastAsia="Calibri" w:hAnsi="Liberation Serif" w:cs="Liberation Serif"/>
          <w:lang w:eastAsia="en-US"/>
        </w:rPr>
        <w:t>.</w:t>
      </w:r>
      <w:r w:rsidR="0085319C">
        <w:rPr>
          <w:rFonts w:ascii="Liberation Serif" w:eastAsia="Calibri" w:hAnsi="Liberation Serif" w:cs="Liberation Serif"/>
          <w:lang w:eastAsia="en-US"/>
        </w:rPr>
        <w:t xml:space="preserve"> </w:t>
      </w:r>
    </w:p>
    <w:p w:rsidR="0085319C" w:rsidRDefault="0085319C" w:rsidP="006E3B80">
      <w:pPr>
        <w:jc w:val="both"/>
        <w:rPr>
          <w:rFonts w:ascii="Liberation Serif" w:eastAsia="Calibri" w:hAnsi="Liberation Serif" w:cs="Liberation Serif"/>
          <w:lang w:eastAsia="en-US"/>
        </w:rPr>
      </w:pPr>
    </w:p>
    <w:p w:rsidR="00F94084" w:rsidRPr="00F94084" w:rsidRDefault="0085319C" w:rsidP="00F94084">
      <w:pPr>
        <w:jc w:val="both"/>
        <w:rPr>
          <w:rFonts w:ascii="Liberation Serif" w:eastAsia="Calibri" w:hAnsi="Liberation Serif" w:cs="Liberation Serif"/>
          <w:lang w:eastAsia="en-US"/>
        </w:rPr>
      </w:pPr>
      <w:r>
        <w:rPr>
          <w:rFonts w:ascii="Liberation Serif" w:eastAsia="Calibri" w:hAnsi="Liberation Serif" w:cs="Liberation Serif"/>
          <w:lang w:eastAsia="en-US"/>
        </w:rPr>
        <w:tab/>
        <w:t>3. Рекомендовать всем субъектам профилактики</w:t>
      </w:r>
      <w:r w:rsidR="00F94084">
        <w:rPr>
          <w:rFonts w:ascii="Liberation Serif" w:eastAsia="Calibri" w:hAnsi="Liberation Serif" w:cs="Liberation Serif"/>
          <w:lang w:eastAsia="en-US"/>
        </w:rPr>
        <w:t xml:space="preserve"> </w:t>
      </w:r>
      <w:r w:rsidR="00F94084" w:rsidRPr="00F94084">
        <w:rPr>
          <w:rFonts w:ascii="Liberation Serif" w:eastAsia="Calibri" w:hAnsi="Liberation Serif" w:cs="Liberation Serif"/>
          <w:lang w:eastAsia="en-US"/>
        </w:rPr>
        <w:t>размещать информационные материалы по профилактике ВИЧ-инфекции на официальных сайтах и пабликах подведомственных учреждений.</w:t>
      </w:r>
    </w:p>
    <w:p w:rsidR="00F94084" w:rsidRPr="00F94084" w:rsidRDefault="00F94084" w:rsidP="00F94084">
      <w:pPr>
        <w:jc w:val="both"/>
        <w:rPr>
          <w:rFonts w:ascii="Liberation Serif" w:eastAsia="Calibri" w:hAnsi="Liberation Serif" w:cs="Liberation Serif"/>
          <w:lang w:eastAsia="en-US"/>
        </w:rPr>
      </w:pPr>
    </w:p>
    <w:p w:rsidR="0085319C" w:rsidRDefault="00F94084" w:rsidP="00F94084">
      <w:pPr>
        <w:ind w:firstLine="708"/>
        <w:jc w:val="both"/>
        <w:rPr>
          <w:rFonts w:ascii="Liberation Serif" w:eastAsia="Calibri" w:hAnsi="Liberation Serif" w:cs="Liberation Serif"/>
          <w:lang w:eastAsia="en-US"/>
        </w:rPr>
      </w:pPr>
      <w:r w:rsidRPr="00F94084">
        <w:rPr>
          <w:rFonts w:ascii="Liberation Serif" w:eastAsia="Calibri" w:hAnsi="Liberation Serif" w:cs="Liberation Serif"/>
          <w:lang w:eastAsia="en-US"/>
        </w:rPr>
        <w:t>Срок – 1 раз в квартал</w:t>
      </w:r>
    </w:p>
    <w:p w:rsidR="00547BEA" w:rsidRDefault="00547BEA" w:rsidP="001579CD">
      <w:pPr>
        <w:jc w:val="both"/>
        <w:rPr>
          <w:rFonts w:ascii="Liberation Serif" w:hAnsi="Liberation Serif"/>
        </w:rPr>
      </w:pPr>
    </w:p>
    <w:p w:rsidR="00547BEA" w:rsidRDefault="00547BEA" w:rsidP="001579CD">
      <w:pPr>
        <w:jc w:val="both"/>
        <w:rPr>
          <w:rFonts w:ascii="Liberation Serif" w:hAnsi="Liberation Serif"/>
        </w:rPr>
      </w:pPr>
    </w:p>
    <w:p w:rsidR="00C55A45" w:rsidRPr="001F52F7" w:rsidRDefault="00C55A45" w:rsidP="001579CD">
      <w:pPr>
        <w:jc w:val="both"/>
        <w:rPr>
          <w:rFonts w:ascii="Liberation Serif" w:hAnsi="Liberation Serif"/>
        </w:rPr>
      </w:pPr>
    </w:p>
    <w:p w:rsidR="007E74C0" w:rsidRPr="001F52F7" w:rsidRDefault="007E74C0" w:rsidP="001579CD">
      <w:pPr>
        <w:jc w:val="both"/>
        <w:rPr>
          <w:rFonts w:ascii="Liberation Serif" w:hAnsi="Liberation Serif"/>
        </w:rPr>
      </w:pPr>
      <w:r w:rsidRPr="001F52F7">
        <w:rPr>
          <w:rFonts w:ascii="Liberation Serif" w:hAnsi="Liberation Serif"/>
        </w:rPr>
        <w:t>Председатель комиссии</w:t>
      </w:r>
      <w:r w:rsidRPr="001F52F7">
        <w:rPr>
          <w:rFonts w:ascii="Liberation Serif" w:hAnsi="Liberation Serif"/>
        </w:rPr>
        <w:tab/>
      </w:r>
      <w:r w:rsidRPr="001F52F7">
        <w:rPr>
          <w:rFonts w:ascii="Liberation Serif" w:hAnsi="Liberation Serif"/>
        </w:rPr>
        <w:tab/>
      </w:r>
      <w:r w:rsidRPr="001F52F7">
        <w:rPr>
          <w:rFonts w:ascii="Liberation Serif" w:hAnsi="Liberation Serif"/>
        </w:rPr>
        <w:tab/>
      </w:r>
      <w:r w:rsidR="00547BEA">
        <w:rPr>
          <w:rFonts w:ascii="Liberation Serif" w:hAnsi="Liberation Serif"/>
        </w:rPr>
        <w:tab/>
      </w:r>
      <w:r w:rsidRPr="001F52F7">
        <w:rPr>
          <w:rFonts w:ascii="Liberation Serif" w:hAnsi="Liberation Serif"/>
        </w:rPr>
        <w:t>_________</w:t>
      </w:r>
      <w:r w:rsidRPr="001F52F7">
        <w:rPr>
          <w:rFonts w:ascii="Liberation Serif" w:hAnsi="Liberation Serif"/>
        </w:rPr>
        <w:tab/>
      </w:r>
      <w:r w:rsidRPr="001F52F7">
        <w:rPr>
          <w:rFonts w:ascii="Liberation Serif" w:hAnsi="Liberation Serif"/>
        </w:rPr>
        <w:tab/>
      </w:r>
      <w:r w:rsidRPr="001F52F7">
        <w:rPr>
          <w:rFonts w:ascii="Liberation Serif" w:hAnsi="Liberation Serif"/>
        </w:rPr>
        <w:tab/>
      </w:r>
      <w:r w:rsidR="00B722D3">
        <w:rPr>
          <w:rFonts w:ascii="Liberation Serif" w:hAnsi="Liberation Serif"/>
        </w:rPr>
        <w:t>М.И. Пичугин</w:t>
      </w:r>
    </w:p>
    <w:p w:rsidR="007E74C0" w:rsidRPr="001F52F7" w:rsidRDefault="007E74C0" w:rsidP="001579CD">
      <w:pPr>
        <w:jc w:val="both"/>
        <w:rPr>
          <w:rFonts w:ascii="Liberation Serif" w:hAnsi="Liberation Serif"/>
        </w:rPr>
      </w:pPr>
    </w:p>
    <w:p w:rsidR="007E74C0" w:rsidRDefault="007E74C0" w:rsidP="001579CD">
      <w:pPr>
        <w:jc w:val="both"/>
        <w:rPr>
          <w:rFonts w:ascii="Liberation Serif" w:hAnsi="Liberation Serif"/>
        </w:rPr>
      </w:pPr>
    </w:p>
    <w:p w:rsidR="00316BBF" w:rsidRDefault="00316BBF" w:rsidP="001579CD">
      <w:pPr>
        <w:jc w:val="both"/>
        <w:rPr>
          <w:rFonts w:ascii="Liberation Serif" w:hAnsi="Liberation Serif"/>
        </w:rPr>
      </w:pPr>
    </w:p>
    <w:p w:rsidR="00316BBF" w:rsidRDefault="00316BBF" w:rsidP="001579CD">
      <w:pPr>
        <w:jc w:val="both"/>
        <w:rPr>
          <w:rFonts w:ascii="Liberation Serif" w:hAnsi="Liberation Serif"/>
        </w:rPr>
      </w:pPr>
    </w:p>
    <w:p w:rsidR="00316BBF" w:rsidRDefault="00316BBF" w:rsidP="001579CD">
      <w:pPr>
        <w:jc w:val="both"/>
        <w:rPr>
          <w:rFonts w:ascii="Liberation Serif" w:hAnsi="Liberation Serif"/>
        </w:rPr>
      </w:pPr>
    </w:p>
    <w:p w:rsidR="00316BBF" w:rsidRDefault="00316BBF" w:rsidP="001579CD">
      <w:pPr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 xml:space="preserve">Злата Викторовна Прошкина, </w:t>
      </w:r>
    </w:p>
    <w:p w:rsidR="00316BBF" w:rsidRDefault="00316BBF" w:rsidP="001579CD">
      <w:pPr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секретарь МВК</w:t>
      </w:r>
    </w:p>
    <w:p w:rsidR="00316BBF" w:rsidRPr="00316BBF" w:rsidRDefault="00316BBF" w:rsidP="001579CD">
      <w:pPr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(3439)370-221</w:t>
      </w:r>
    </w:p>
    <w:p w:rsidR="00037A19" w:rsidRPr="00037A19" w:rsidRDefault="000150B0" w:rsidP="00037A19">
      <w:pPr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</w:rPr>
        <w:br w:type="page"/>
      </w:r>
      <w:r w:rsidR="00037A19" w:rsidRPr="00037A19">
        <w:rPr>
          <w:rFonts w:ascii="Liberation Serif" w:hAnsi="Liberation Serif"/>
          <w:b/>
        </w:rPr>
        <w:lastRenderedPageBreak/>
        <w:t>СПИСОК</w:t>
      </w:r>
    </w:p>
    <w:p w:rsidR="00037A19" w:rsidRPr="00037A19" w:rsidRDefault="00037A19" w:rsidP="00037A19">
      <w:pPr>
        <w:jc w:val="center"/>
        <w:rPr>
          <w:rFonts w:ascii="Liberation Serif" w:hAnsi="Liberation Serif"/>
          <w:b/>
        </w:rPr>
      </w:pPr>
      <w:r w:rsidRPr="00037A19">
        <w:rPr>
          <w:rFonts w:ascii="Liberation Serif" w:hAnsi="Liberation Serif"/>
          <w:b/>
        </w:rPr>
        <w:t xml:space="preserve">участников заседания межведомственной комиссии по противодействию распространению ВИЧ-инфекции и туберкулёза </w:t>
      </w:r>
      <w:r w:rsidR="000150B0">
        <w:rPr>
          <w:rFonts w:ascii="Liberation Serif" w:hAnsi="Liberation Serif"/>
          <w:b/>
        </w:rPr>
        <w:t xml:space="preserve">в Каменском </w:t>
      </w:r>
      <w:r w:rsidR="00057C85">
        <w:rPr>
          <w:rFonts w:ascii="Liberation Serif" w:hAnsi="Liberation Serif"/>
          <w:b/>
        </w:rPr>
        <w:t>муниципальном</w:t>
      </w:r>
      <w:r w:rsidR="000150B0">
        <w:rPr>
          <w:rFonts w:ascii="Liberation Serif" w:hAnsi="Liberation Serif"/>
          <w:b/>
        </w:rPr>
        <w:t xml:space="preserve"> округе</w:t>
      </w:r>
    </w:p>
    <w:p w:rsidR="00037A19" w:rsidRPr="00037A19" w:rsidRDefault="00037A19" w:rsidP="00037A19">
      <w:pPr>
        <w:jc w:val="center"/>
        <w:rPr>
          <w:rFonts w:ascii="Liberation Serif" w:hAnsi="Liberation Serif"/>
          <w:b/>
        </w:rPr>
      </w:pPr>
      <w:r w:rsidRPr="00037A19">
        <w:rPr>
          <w:rFonts w:ascii="Liberation Serif" w:hAnsi="Liberation Serif"/>
          <w:b/>
        </w:rPr>
        <w:t>2</w:t>
      </w:r>
      <w:r w:rsidR="00057C85">
        <w:rPr>
          <w:rFonts w:ascii="Liberation Serif" w:hAnsi="Liberation Serif"/>
          <w:b/>
        </w:rPr>
        <w:t>2</w:t>
      </w:r>
      <w:r w:rsidRPr="00037A19">
        <w:rPr>
          <w:rFonts w:ascii="Liberation Serif" w:hAnsi="Liberation Serif"/>
          <w:b/>
        </w:rPr>
        <w:t xml:space="preserve"> </w:t>
      </w:r>
      <w:r w:rsidR="00B722D3">
        <w:rPr>
          <w:rFonts w:ascii="Liberation Serif" w:hAnsi="Liberation Serif"/>
          <w:b/>
        </w:rPr>
        <w:t>июля</w:t>
      </w:r>
      <w:r w:rsidRPr="00037A19">
        <w:rPr>
          <w:rFonts w:ascii="Liberation Serif" w:hAnsi="Liberation Serif"/>
          <w:b/>
        </w:rPr>
        <w:t xml:space="preserve"> 202</w:t>
      </w:r>
      <w:r w:rsidR="00057C85">
        <w:rPr>
          <w:rFonts w:ascii="Liberation Serif" w:hAnsi="Liberation Serif"/>
          <w:b/>
        </w:rPr>
        <w:t>5</w:t>
      </w:r>
      <w:r w:rsidRPr="00037A19">
        <w:rPr>
          <w:rFonts w:ascii="Liberation Serif" w:hAnsi="Liberation Serif"/>
          <w:b/>
        </w:rPr>
        <w:t xml:space="preserve"> года</w:t>
      </w:r>
    </w:p>
    <w:p w:rsidR="00037A19" w:rsidRDefault="00037A19" w:rsidP="00037A19">
      <w:pPr>
        <w:jc w:val="center"/>
        <w:rPr>
          <w:rFonts w:ascii="Liberation Serif" w:hAnsi="Liberation Serif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23"/>
        <w:gridCol w:w="4991"/>
      </w:tblGrid>
      <w:tr w:rsidR="000150B0" w:rsidRPr="008B3C91" w:rsidTr="00037A19">
        <w:tc>
          <w:tcPr>
            <w:tcW w:w="675" w:type="dxa"/>
          </w:tcPr>
          <w:p w:rsidR="000150B0" w:rsidRPr="00E635CD" w:rsidRDefault="000150B0" w:rsidP="000150B0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1.</w:t>
            </w:r>
          </w:p>
        </w:tc>
        <w:tc>
          <w:tcPr>
            <w:tcW w:w="4223" w:type="dxa"/>
          </w:tcPr>
          <w:p w:rsidR="00E447D4" w:rsidRDefault="00E447D4" w:rsidP="000150B0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 xml:space="preserve">АРЕНСКАЯ </w:t>
            </w:r>
          </w:p>
          <w:p w:rsidR="000150B0" w:rsidRDefault="00E447D4" w:rsidP="000150B0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Лариса Витальевна</w:t>
            </w:r>
          </w:p>
        </w:tc>
        <w:tc>
          <w:tcPr>
            <w:tcW w:w="4991" w:type="dxa"/>
          </w:tcPr>
          <w:p w:rsidR="00E447D4" w:rsidRDefault="00E447D4" w:rsidP="000150B0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- заведующая филиалом </w:t>
            </w:r>
          </w:p>
          <w:p w:rsidR="000150B0" w:rsidRDefault="00E447D4" w:rsidP="000150B0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ГАУЗ СО «ОЦ СПИД» по ЮУО</w:t>
            </w:r>
          </w:p>
          <w:p w:rsidR="00E447D4" w:rsidRDefault="00E447D4" w:rsidP="000150B0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</w:p>
        </w:tc>
      </w:tr>
      <w:tr w:rsidR="00E447D4" w:rsidRPr="008B3C91" w:rsidTr="00037A19">
        <w:tc>
          <w:tcPr>
            <w:tcW w:w="675" w:type="dxa"/>
          </w:tcPr>
          <w:p w:rsidR="00E447D4" w:rsidRDefault="00E447D4" w:rsidP="00E447D4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2.</w:t>
            </w:r>
          </w:p>
        </w:tc>
        <w:tc>
          <w:tcPr>
            <w:tcW w:w="4223" w:type="dxa"/>
          </w:tcPr>
          <w:p w:rsidR="00E447D4" w:rsidRDefault="00E447D4" w:rsidP="00E447D4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 xml:space="preserve">БУХВАЛОВА </w:t>
            </w:r>
          </w:p>
          <w:p w:rsidR="00E447D4" w:rsidRDefault="00E447D4" w:rsidP="00E447D4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Мария Валерьевна</w:t>
            </w:r>
          </w:p>
          <w:p w:rsidR="00E447D4" w:rsidRDefault="00E447D4" w:rsidP="00E447D4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4991" w:type="dxa"/>
          </w:tcPr>
          <w:p w:rsidR="00E447D4" w:rsidRDefault="00E447D4" w:rsidP="00E447D4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корреспондент ГАУП СО «Редакция газеты «Пламя»</w:t>
            </w:r>
          </w:p>
        </w:tc>
      </w:tr>
      <w:tr w:rsidR="00C55A45" w:rsidRPr="008B3C91" w:rsidTr="00037A19">
        <w:tc>
          <w:tcPr>
            <w:tcW w:w="675" w:type="dxa"/>
          </w:tcPr>
          <w:p w:rsidR="00C55A45" w:rsidRDefault="00C55A45" w:rsidP="00C55A45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3.</w:t>
            </w:r>
          </w:p>
        </w:tc>
        <w:tc>
          <w:tcPr>
            <w:tcW w:w="4223" w:type="dxa"/>
          </w:tcPr>
          <w:p w:rsidR="00C55A45" w:rsidRDefault="00C55A45" w:rsidP="00C55A45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 xml:space="preserve">ЗАГОРОДНОВА </w:t>
            </w:r>
          </w:p>
          <w:p w:rsidR="00C55A45" w:rsidRDefault="00C55A45" w:rsidP="00C55A45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Елена Николаевна</w:t>
            </w:r>
          </w:p>
        </w:tc>
        <w:tc>
          <w:tcPr>
            <w:tcW w:w="4991" w:type="dxa"/>
          </w:tcPr>
          <w:p w:rsidR="00C55A45" w:rsidRDefault="00C55A45" w:rsidP="00C55A45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и.о. начальника Управления социальной политики № 12</w:t>
            </w:r>
          </w:p>
        </w:tc>
      </w:tr>
      <w:tr w:rsidR="00C55A45" w:rsidRPr="008B3C91" w:rsidTr="00037A19">
        <w:tc>
          <w:tcPr>
            <w:tcW w:w="675" w:type="dxa"/>
          </w:tcPr>
          <w:p w:rsidR="00C55A45" w:rsidRPr="00E635CD" w:rsidRDefault="00C55A45" w:rsidP="00C55A45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4.</w:t>
            </w:r>
          </w:p>
        </w:tc>
        <w:tc>
          <w:tcPr>
            <w:tcW w:w="4223" w:type="dxa"/>
          </w:tcPr>
          <w:p w:rsidR="00C55A45" w:rsidRDefault="00C55A45" w:rsidP="00C55A45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ИВАНОВА</w:t>
            </w:r>
          </w:p>
          <w:p w:rsidR="00C55A45" w:rsidRDefault="00C55A45" w:rsidP="00C55A45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Анна Юрьевна</w:t>
            </w:r>
          </w:p>
          <w:p w:rsidR="00C55A45" w:rsidRPr="00E635CD" w:rsidRDefault="00C55A45" w:rsidP="00C55A45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4991" w:type="dxa"/>
          </w:tcPr>
          <w:p w:rsidR="00C55A45" w:rsidRDefault="00C55A45" w:rsidP="00C55A4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заместитель главного врача по АПП</w:t>
            </w:r>
          </w:p>
          <w:p w:rsidR="00C55A45" w:rsidRPr="00E635CD" w:rsidRDefault="00C55A45" w:rsidP="00C55A45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</w:rPr>
              <w:t xml:space="preserve"> </w:t>
            </w:r>
            <w:r w:rsidRPr="004A051C">
              <w:rPr>
                <w:rFonts w:ascii="Liberation Serif" w:hAnsi="Liberation Serif"/>
              </w:rPr>
              <w:t>Г</w:t>
            </w:r>
            <w:r>
              <w:rPr>
                <w:rFonts w:ascii="Liberation Serif" w:hAnsi="Liberation Serif"/>
              </w:rPr>
              <w:t>А</w:t>
            </w:r>
            <w:r w:rsidRPr="004A051C">
              <w:rPr>
                <w:rFonts w:ascii="Liberation Serif" w:hAnsi="Liberation Serif"/>
              </w:rPr>
              <w:t>УЗ СО «Каменская ЦРБ»</w:t>
            </w:r>
          </w:p>
        </w:tc>
      </w:tr>
      <w:tr w:rsidR="00C55A45" w:rsidRPr="008B3C91" w:rsidTr="00037A19">
        <w:tc>
          <w:tcPr>
            <w:tcW w:w="675" w:type="dxa"/>
          </w:tcPr>
          <w:p w:rsidR="00C55A45" w:rsidRDefault="00C55A45" w:rsidP="00C55A45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5.</w:t>
            </w:r>
          </w:p>
        </w:tc>
        <w:tc>
          <w:tcPr>
            <w:tcW w:w="4223" w:type="dxa"/>
          </w:tcPr>
          <w:p w:rsidR="00C55A45" w:rsidRDefault="00C55A45" w:rsidP="00C55A45">
            <w:pPr>
              <w:pStyle w:val="ac"/>
              <w:spacing w:before="0" w:beforeAutospacing="0" w:after="0" w:afterAutospacing="0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 xml:space="preserve">ПАРАДЕЕВА </w:t>
            </w:r>
          </w:p>
          <w:p w:rsidR="00C55A45" w:rsidRDefault="00C55A45" w:rsidP="00C55A45">
            <w:pPr>
              <w:pStyle w:val="ac"/>
              <w:spacing w:before="0" w:beforeAutospacing="0" w:after="0" w:afterAutospacing="0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Анна Самвеловна</w:t>
            </w:r>
          </w:p>
          <w:p w:rsidR="00C55A45" w:rsidRPr="00E635CD" w:rsidRDefault="00C55A45" w:rsidP="00C55A45">
            <w:pPr>
              <w:pStyle w:val="ac"/>
              <w:spacing w:before="0" w:beforeAutospacing="0" w:after="0" w:afterAutospacing="0"/>
              <w:rPr>
                <w:rFonts w:ascii="Liberation Serif" w:hAnsi="Liberation Serif"/>
                <w:bCs/>
              </w:rPr>
            </w:pPr>
          </w:p>
        </w:tc>
        <w:tc>
          <w:tcPr>
            <w:tcW w:w="4991" w:type="dxa"/>
          </w:tcPr>
          <w:p w:rsidR="00C55A45" w:rsidRPr="00E635CD" w:rsidRDefault="00C55A45" w:rsidP="00C55A45">
            <w:pPr>
              <w:pStyle w:val="ac"/>
              <w:spacing w:before="0" w:beforeAutospacing="0" w:after="0" w:afterAutospacing="0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</w:rPr>
              <w:t xml:space="preserve">- начальник Управления образования Администрации </w:t>
            </w:r>
            <w:r w:rsidRPr="00CE1E2A">
              <w:rPr>
                <w:rFonts w:ascii="Liberation Serif" w:hAnsi="Liberation Serif"/>
              </w:rPr>
              <w:t>Каменского муниципального округа</w:t>
            </w:r>
          </w:p>
        </w:tc>
      </w:tr>
      <w:tr w:rsidR="00C55A45" w:rsidRPr="008B3C91" w:rsidTr="00037A19">
        <w:tc>
          <w:tcPr>
            <w:tcW w:w="675" w:type="dxa"/>
          </w:tcPr>
          <w:p w:rsidR="00C55A45" w:rsidRDefault="00C55A45" w:rsidP="00C55A45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6.</w:t>
            </w:r>
          </w:p>
        </w:tc>
        <w:tc>
          <w:tcPr>
            <w:tcW w:w="4223" w:type="dxa"/>
          </w:tcPr>
          <w:p w:rsidR="00C55A45" w:rsidRDefault="00C55A45" w:rsidP="00C55A45">
            <w:pPr>
              <w:pStyle w:val="ac"/>
              <w:spacing w:before="0" w:beforeAutospacing="0" w:after="0" w:afterAutospacing="0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ПАХТУСОВА</w:t>
            </w:r>
          </w:p>
          <w:p w:rsidR="00C55A45" w:rsidRDefault="00C55A45" w:rsidP="00C55A45">
            <w:pPr>
              <w:pStyle w:val="ac"/>
              <w:spacing w:before="0" w:beforeAutospacing="0" w:after="0" w:afterAutospacing="0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Ксения Сергеевна</w:t>
            </w:r>
          </w:p>
        </w:tc>
        <w:tc>
          <w:tcPr>
            <w:tcW w:w="4991" w:type="dxa"/>
          </w:tcPr>
          <w:p w:rsidR="00C55A45" w:rsidRDefault="00C55A45" w:rsidP="00C55A45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- ведущий специалист Управления культуры, спорта и делам молодежи </w:t>
            </w:r>
            <w:r w:rsidRPr="00F94084">
              <w:rPr>
                <w:rFonts w:ascii="Liberation Serif" w:hAnsi="Liberation Serif"/>
              </w:rPr>
              <w:t>Администрации Каменского муниципального округа</w:t>
            </w:r>
          </w:p>
        </w:tc>
      </w:tr>
      <w:tr w:rsidR="00C55A45" w:rsidRPr="008B3C91" w:rsidTr="00037A19">
        <w:tc>
          <w:tcPr>
            <w:tcW w:w="675" w:type="dxa"/>
          </w:tcPr>
          <w:p w:rsidR="00C55A45" w:rsidRDefault="00C55A45" w:rsidP="00C55A45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7.</w:t>
            </w:r>
          </w:p>
        </w:tc>
        <w:tc>
          <w:tcPr>
            <w:tcW w:w="4223" w:type="dxa"/>
          </w:tcPr>
          <w:p w:rsidR="00C55A45" w:rsidRDefault="00C55A45" w:rsidP="00C55A45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ПРОШКИНА </w:t>
            </w:r>
          </w:p>
          <w:p w:rsidR="00C55A45" w:rsidRDefault="00C55A45" w:rsidP="00C55A45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Злата Викторовна</w:t>
            </w:r>
          </w:p>
          <w:p w:rsidR="00C55A45" w:rsidRDefault="00C55A45" w:rsidP="00C55A45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</w:p>
        </w:tc>
        <w:tc>
          <w:tcPr>
            <w:tcW w:w="4991" w:type="dxa"/>
          </w:tcPr>
          <w:p w:rsidR="00C55A45" w:rsidRDefault="00C55A45" w:rsidP="00C55A4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</w:rPr>
              <w:t>- с</w:t>
            </w:r>
            <w:r w:rsidRPr="00E635CD">
              <w:rPr>
                <w:rFonts w:ascii="Liberation Serif" w:hAnsi="Liberation Serif"/>
                <w:bCs/>
              </w:rPr>
              <w:t>пециалист Администрации, секретарь комиссии</w:t>
            </w:r>
          </w:p>
        </w:tc>
      </w:tr>
      <w:tr w:rsidR="00C55A45" w:rsidRPr="008B3C91" w:rsidTr="00037A19">
        <w:tc>
          <w:tcPr>
            <w:tcW w:w="675" w:type="dxa"/>
          </w:tcPr>
          <w:p w:rsidR="00C55A45" w:rsidRDefault="00C55A45" w:rsidP="00C55A45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8.</w:t>
            </w:r>
          </w:p>
        </w:tc>
        <w:tc>
          <w:tcPr>
            <w:tcW w:w="4223" w:type="dxa"/>
          </w:tcPr>
          <w:p w:rsidR="00C55A45" w:rsidRDefault="00C55A45" w:rsidP="00C55A45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СЕРГЕЕВА</w:t>
            </w:r>
          </w:p>
          <w:p w:rsidR="00C55A45" w:rsidRDefault="00C55A45" w:rsidP="00C55A45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Елена Борисовна</w:t>
            </w:r>
          </w:p>
        </w:tc>
        <w:tc>
          <w:tcPr>
            <w:tcW w:w="4991" w:type="dxa"/>
          </w:tcPr>
          <w:p w:rsidR="00C55A45" w:rsidRDefault="00C55A45" w:rsidP="00C55A45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 xml:space="preserve">- заместитель директора </w:t>
            </w:r>
            <w:r w:rsidRPr="007F1714">
              <w:rPr>
                <w:rFonts w:ascii="Liberation Serif" w:hAnsi="Liberation Serif"/>
              </w:rPr>
              <w:t>ГКУ службы занятости населения Свердловской области «Каменск-Уральский центр занятости»</w:t>
            </w:r>
          </w:p>
        </w:tc>
      </w:tr>
      <w:tr w:rsidR="00C55A45" w:rsidRPr="008B3C91" w:rsidTr="00037A19">
        <w:tc>
          <w:tcPr>
            <w:tcW w:w="675" w:type="dxa"/>
          </w:tcPr>
          <w:p w:rsidR="00C55A45" w:rsidRPr="00E635CD" w:rsidRDefault="00C55A45" w:rsidP="00C55A45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9.</w:t>
            </w:r>
          </w:p>
        </w:tc>
        <w:tc>
          <w:tcPr>
            <w:tcW w:w="4223" w:type="dxa"/>
          </w:tcPr>
          <w:p w:rsidR="00C55A45" w:rsidRDefault="00C55A45" w:rsidP="00C55A45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СМОЛЕНЦЕВА </w:t>
            </w:r>
          </w:p>
          <w:p w:rsidR="00C55A45" w:rsidRDefault="00C55A45" w:rsidP="00C55A45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Наталья Юрьевна</w:t>
            </w:r>
          </w:p>
          <w:p w:rsidR="00C55A45" w:rsidRDefault="00C55A45" w:rsidP="00C55A45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</w:p>
        </w:tc>
        <w:tc>
          <w:tcPr>
            <w:tcW w:w="4991" w:type="dxa"/>
          </w:tcPr>
          <w:p w:rsidR="00C55A45" w:rsidRPr="008B3C91" w:rsidRDefault="00C55A45" w:rsidP="00C55A45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председатель Территориальной комиссии по делам несовершеннолетних и защите их прав</w:t>
            </w:r>
          </w:p>
        </w:tc>
      </w:tr>
      <w:tr w:rsidR="00C55A45" w:rsidRPr="008B3C91" w:rsidTr="00037A19">
        <w:tc>
          <w:tcPr>
            <w:tcW w:w="675" w:type="dxa"/>
          </w:tcPr>
          <w:p w:rsidR="00C55A45" w:rsidRPr="00E635CD" w:rsidRDefault="00C55A45" w:rsidP="00C55A45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10.</w:t>
            </w:r>
          </w:p>
        </w:tc>
        <w:tc>
          <w:tcPr>
            <w:tcW w:w="4223" w:type="dxa"/>
          </w:tcPr>
          <w:p w:rsidR="00C55A45" w:rsidRDefault="00C55A45" w:rsidP="00C55A45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ЧАРИПОВА </w:t>
            </w:r>
          </w:p>
          <w:p w:rsidR="00C55A45" w:rsidRDefault="00C55A45" w:rsidP="00C55A45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Альягуль Рахматуловна</w:t>
            </w:r>
          </w:p>
        </w:tc>
        <w:tc>
          <w:tcPr>
            <w:tcW w:w="4991" w:type="dxa"/>
          </w:tcPr>
          <w:p w:rsidR="00C55A45" w:rsidRDefault="00C55A45" w:rsidP="00C55A45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з</w:t>
            </w:r>
            <w:r w:rsidRPr="00D50661">
              <w:rPr>
                <w:rFonts w:ascii="Liberation Serif" w:hAnsi="Liberation Serif"/>
              </w:rPr>
              <w:t xml:space="preserve">аместитель начальника </w:t>
            </w:r>
            <w:r>
              <w:rPr>
                <w:rFonts w:ascii="Liberation Serif" w:hAnsi="Liberation Serif"/>
              </w:rPr>
              <w:t>ТОФС</w:t>
            </w:r>
            <w:r w:rsidRPr="00D50661">
              <w:rPr>
                <w:rFonts w:ascii="Liberation Serif" w:hAnsi="Liberation Serif"/>
              </w:rPr>
              <w:t xml:space="preserve"> по надзору в сфере защиты потребителей и благополучия человека по Свердловской области в городе Каменск-Уральский, Каменском районе, Сухоложском и Богдановическом районах</w:t>
            </w:r>
            <w:r>
              <w:rPr>
                <w:rFonts w:ascii="Liberation Serif" w:hAnsi="Liberation Serif"/>
              </w:rPr>
              <w:t xml:space="preserve"> </w:t>
            </w:r>
          </w:p>
        </w:tc>
      </w:tr>
      <w:tr w:rsidR="00C55A45" w:rsidRPr="008B3C91" w:rsidTr="00037A19">
        <w:tc>
          <w:tcPr>
            <w:tcW w:w="675" w:type="dxa"/>
          </w:tcPr>
          <w:p w:rsidR="00C55A45" w:rsidRPr="00E635CD" w:rsidRDefault="00C55A45" w:rsidP="00C55A45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11.</w:t>
            </w:r>
            <w:bookmarkStart w:id="0" w:name="_GoBack"/>
            <w:bookmarkEnd w:id="0"/>
          </w:p>
        </w:tc>
        <w:tc>
          <w:tcPr>
            <w:tcW w:w="4223" w:type="dxa"/>
          </w:tcPr>
          <w:p w:rsidR="00C55A45" w:rsidRDefault="00C55A45" w:rsidP="00C55A45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ШОНОХОВ </w:t>
            </w:r>
          </w:p>
          <w:p w:rsidR="00C55A45" w:rsidRPr="007F1714" w:rsidRDefault="00C55A45" w:rsidP="00C55A45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Валерий Александрович</w:t>
            </w:r>
          </w:p>
        </w:tc>
        <w:tc>
          <w:tcPr>
            <w:tcW w:w="4991" w:type="dxa"/>
          </w:tcPr>
          <w:p w:rsidR="00C55A45" w:rsidRDefault="00C55A45" w:rsidP="00C55A45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п</w:t>
            </w:r>
            <w:r w:rsidRPr="007F1714">
              <w:rPr>
                <w:rFonts w:ascii="Liberation Serif" w:hAnsi="Liberation Serif"/>
              </w:rPr>
              <w:t>редседатель Координационного Совета объединения профсоюзных организаций Каменского городского округа</w:t>
            </w:r>
          </w:p>
        </w:tc>
      </w:tr>
    </w:tbl>
    <w:p w:rsidR="00037A19" w:rsidRPr="00E635CD" w:rsidRDefault="00037A19">
      <w:pPr>
        <w:jc w:val="both"/>
        <w:rPr>
          <w:rFonts w:ascii="Liberation Serif" w:hAnsi="Liberation Serif"/>
          <w:bCs/>
        </w:rPr>
      </w:pPr>
    </w:p>
    <w:sectPr w:rsidR="00037A19" w:rsidRPr="00E635CD" w:rsidSect="00B6559E">
      <w:headerReference w:type="default" r:id="rId11"/>
      <w:pgSz w:w="11906" w:h="16840" w:code="9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2FF" w:rsidRDefault="005D62FF" w:rsidP="001A3BE3">
      <w:r>
        <w:separator/>
      </w:r>
    </w:p>
  </w:endnote>
  <w:endnote w:type="continuationSeparator" w:id="0">
    <w:p w:rsidR="005D62FF" w:rsidRDefault="005D62FF" w:rsidP="001A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2FF" w:rsidRDefault="005D62FF" w:rsidP="001A3BE3">
      <w:r>
        <w:separator/>
      </w:r>
    </w:p>
  </w:footnote>
  <w:footnote w:type="continuationSeparator" w:id="0">
    <w:p w:rsidR="005D62FF" w:rsidRDefault="005D62FF" w:rsidP="001A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59E" w:rsidRDefault="00B6559E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 w:rsidR="00CA73EF">
      <w:rPr>
        <w:noProof/>
      </w:rPr>
      <w:t>7</w:t>
    </w:r>
    <w:r>
      <w:fldChar w:fldCharType="end"/>
    </w:r>
  </w:p>
  <w:p w:rsidR="00B6559E" w:rsidRDefault="00B6559E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2B26"/>
    <w:multiLevelType w:val="hybridMultilevel"/>
    <w:tmpl w:val="F5BE25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64B1512"/>
    <w:multiLevelType w:val="hybridMultilevel"/>
    <w:tmpl w:val="2EDADF1E"/>
    <w:lvl w:ilvl="0" w:tplc="DE66AF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3429DD"/>
    <w:multiLevelType w:val="hybridMultilevel"/>
    <w:tmpl w:val="CF3CB548"/>
    <w:lvl w:ilvl="0" w:tplc="3B06B85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2326B5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D96A7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56271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186B7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D9486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30034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3A44E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6CC3E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0ABA2534"/>
    <w:multiLevelType w:val="hybridMultilevel"/>
    <w:tmpl w:val="44D4C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493F6B"/>
    <w:multiLevelType w:val="hybridMultilevel"/>
    <w:tmpl w:val="A99A1804"/>
    <w:lvl w:ilvl="0" w:tplc="AF6A149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sz w:val="24"/>
      </w:rPr>
    </w:lvl>
    <w:lvl w:ilvl="1" w:tplc="32C2A4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626CE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70817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2D0FC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E108B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B3822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3FE3F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29E00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 w15:restartNumberingAfterBreak="0">
    <w:nsid w:val="0EE63C73"/>
    <w:multiLevelType w:val="hybridMultilevel"/>
    <w:tmpl w:val="1C5E87FA"/>
    <w:lvl w:ilvl="0" w:tplc="11623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56DD5"/>
    <w:multiLevelType w:val="hybridMultilevel"/>
    <w:tmpl w:val="BFF2627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C9658B"/>
    <w:multiLevelType w:val="hybridMultilevel"/>
    <w:tmpl w:val="2C0657E8"/>
    <w:lvl w:ilvl="0" w:tplc="041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9" w15:restartNumberingAfterBreak="0">
    <w:nsid w:val="1F5D6AF7"/>
    <w:multiLevelType w:val="multilevel"/>
    <w:tmpl w:val="973A0098"/>
    <w:lvl w:ilvl="0">
      <w:start w:val="1"/>
      <w:numFmt w:val="decimal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21962D82"/>
    <w:multiLevelType w:val="hybridMultilevel"/>
    <w:tmpl w:val="EDEC0E3C"/>
    <w:lvl w:ilvl="0" w:tplc="4E5E02C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2030791"/>
    <w:multiLevelType w:val="hybridMultilevel"/>
    <w:tmpl w:val="992A5560"/>
    <w:lvl w:ilvl="0" w:tplc="4E5E02C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3E24494"/>
    <w:multiLevelType w:val="hybridMultilevel"/>
    <w:tmpl w:val="23CEEB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30637E"/>
    <w:multiLevelType w:val="hybridMultilevel"/>
    <w:tmpl w:val="496C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1485D96"/>
    <w:multiLevelType w:val="multilevel"/>
    <w:tmpl w:val="24AC356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34D5179E"/>
    <w:multiLevelType w:val="hybridMultilevel"/>
    <w:tmpl w:val="59684CA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34F42842"/>
    <w:multiLevelType w:val="multilevel"/>
    <w:tmpl w:val="5C1C1C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5A527F3"/>
    <w:multiLevelType w:val="hybridMultilevel"/>
    <w:tmpl w:val="48728A04"/>
    <w:lvl w:ilvl="0" w:tplc="883267EC">
      <w:start w:val="12"/>
      <w:numFmt w:val="decimal"/>
      <w:lvlText w:val="%1."/>
      <w:lvlJc w:val="left"/>
      <w:pPr>
        <w:tabs>
          <w:tab w:val="num" w:pos="20"/>
        </w:tabs>
        <w:ind w:left="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80"/>
        </w:tabs>
        <w:ind w:left="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00"/>
        </w:tabs>
        <w:ind w:left="1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20"/>
        </w:tabs>
        <w:ind w:left="2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40"/>
        </w:tabs>
        <w:ind w:left="2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60"/>
        </w:tabs>
        <w:ind w:left="3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80"/>
        </w:tabs>
        <w:ind w:left="4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00"/>
        </w:tabs>
        <w:ind w:left="5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20"/>
        </w:tabs>
        <w:ind w:left="5720" w:hanging="180"/>
      </w:pPr>
    </w:lvl>
  </w:abstractNum>
  <w:abstractNum w:abstractNumId="18" w15:restartNumberingAfterBreak="0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0FC4916"/>
    <w:multiLevelType w:val="hybridMultilevel"/>
    <w:tmpl w:val="CBAC0D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6EE6DB7"/>
    <w:multiLevelType w:val="hybridMultilevel"/>
    <w:tmpl w:val="FA4CEB7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EC77D4A"/>
    <w:multiLevelType w:val="hybridMultilevel"/>
    <w:tmpl w:val="8D3CD2E2"/>
    <w:lvl w:ilvl="0" w:tplc="AB989B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E7F413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E1E6F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DFC0A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C2203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AA0B7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1D889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926EE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0F478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2" w15:restartNumberingAfterBreak="0">
    <w:nsid w:val="50F76641"/>
    <w:multiLevelType w:val="hybridMultilevel"/>
    <w:tmpl w:val="E64A4BC4"/>
    <w:lvl w:ilvl="0" w:tplc="216CAAB2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5EA95518"/>
    <w:multiLevelType w:val="hybridMultilevel"/>
    <w:tmpl w:val="44CA545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8E3BE0"/>
    <w:multiLevelType w:val="multilevel"/>
    <w:tmpl w:val="990AA2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5F23184"/>
    <w:multiLevelType w:val="hybridMultilevel"/>
    <w:tmpl w:val="947C0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C1344B"/>
    <w:multiLevelType w:val="hybridMultilevel"/>
    <w:tmpl w:val="DF52F16E"/>
    <w:lvl w:ilvl="0" w:tplc="BC0CC6C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4A2008"/>
    <w:multiLevelType w:val="hybridMultilevel"/>
    <w:tmpl w:val="83CA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383B17"/>
    <w:multiLevelType w:val="multilevel"/>
    <w:tmpl w:val="3A403082"/>
    <w:lvl w:ilvl="0">
      <w:start w:val="1"/>
      <w:numFmt w:val="bullet"/>
      <w:lvlText w:val="•"/>
      <w:lvlJc w:val="left"/>
      <w:rPr>
        <w:rFonts w:ascii="Calibri" w:eastAsia="Times New Roman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77694607"/>
    <w:multiLevelType w:val="hybridMultilevel"/>
    <w:tmpl w:val="F8129646"/>
    <w:lvl w:ilvl="0" w:tplc="A328E3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E37B10"/>
    <w:multiLevelType w:val="hybridMultilevel"/>
    <w:tmpl w:val="C7CC9658"/>
    <w:lvl w:ilvl="0" w:tplc="57B0953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3B0BB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1DA36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95C53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D489E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1EAD6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508E5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69EAB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26E32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21"/>
  </w:num>
  <w:num w:numId="2">
    <w:abstractNumId w:val="2"/>
  </w:num>
  <w:num w:numId="3">
    <w:abstractNumId w:val="23"/>
  </w:num>
  <w:num w:numId="4">
    <w:abstractNumId w:val="18"/>
  </w:num>
  <w:num w:numId="5">
    <w:abstractNumId w:val="5"/>
  </w:num>
  <w:num w:numId="6">
    <w:abstractNumId w:val="10"/>
  </w:num>
  <w:num w:numId="7">
    <w:abstractNumId w:val="11"/>
  </w:num>
  <w:num w:numId="8">
    <w:abstractNumId w:val="31"/>
  </w:num>
  <w:num w:numId="9">
    <w:abstractNumId w:val="3"/>
  </w:num>
  <w:num w:numId="10">
    <w:abstractNumId w:val="7"/>
  </w:num>
  <w:num w:numId="11">
    <w:abstractNumId w:val="12"/>
  </w:num>
  <w:num w:numId="12">
    <w:abstractNumId w:val="4"/>
  </w:num>
  <w:num w:numId="13">
    <w:abstractNumId w:val="19"/>
  </w:num>
  <w:num w:numId="1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</w:num>
  <w:num w:numId="16">
    <w:abstractNumId w:val="26"/>
  </w:num>
  <w:num w:numId="17">
    <w:abstractNumId w:val="9"/>
  </w:num>
  <w:num w:numId="18">
    <w:abstractNumId w:val="14"/>
  </w:num>
  <w:num w:numId="19">
    <w:abstractNumId w:val="15"/>
  </w:num>
  <w:num w:numId="20">
    <w:abstractNumId w:val="8"/>
  </w:num>
  <w:num w:numId="21">
    <w:abstractNumId w:val="1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</w:num>
  <w:num w:numId="24">
    <w:abstractNumId w:val="16"/>
  </w:num>
  <w:num w:numId="25">
    <w:abstractNumId w:val="25"/>
  </w:num>
  <w:num w:numId="26">
    <w:abstractNumId w:val="17"/>
  </w:num>
  <w:num w:numId="27">
    <w:abstractNumId w:val="6"/>
  </w:num>
  <w:num w:numId="28">
    <w:abstractNumId w:val="28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22"/>
  </w:num>
  <w:num w:numId="32">
    <w:abstractNumId w:val="0"/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12CC"/>
    <w:rsid w:val="00002DC2"/>
    <w:rsid w:val="00005D5F"/>
    <w:rsid w:val="00006D40"/>
    <w:rsid w:val="000150B0"/>
    <w:rsid w:val="00015D11"/>
    <w:rsid w:val="00016658"/>
    <w:rsid w:val="00025C56"/>
    <w:rsid w:val="00032A0A"/>
    <w:rsid w:val="00036558"/>
    <w:rsid w:val="00037A19"/>
    <w:rsid w:val="00040E17"/>
    <w:rsid w:val="00041F9F"/>
    <w:rsid w:val="00057C85"/>
    <w:rsid w:val="00070C08"/>
    <w:rsid w:val="000711E7"/>
    <w:rsid w:val="00071682"/>
    <w:rsid w:val="000759B5"/>
    <w:rsid w:val="00075F78"/>
    <w:rsid w:val="0007731F"/>
    <w:rsid w:val="00081779"/>
    <w:rsid w:val="00081874"/>
    <w:rsid w:val="000855A4"/>
    <w:rsid w:val="0008702B"/>
    <w:rsid w:val="00091FF0"/>
    <w:rsid w:val="0009286C"/>
    <w:rsid w:val="00097AEB"/>
    <w:rsid w:val="00097E54"/>
    <w:rsid w:val="000A5E46"/>
    <w:rsid w:val="000B7484"/>
    <w:rsid w:val="000C36E9"/>
    <w:rsid w:val="000D6F8C"/>
    <w:rsid w:val="000E12E5"/>
    <w:rsid w:val="000E1B40"/>
    <w:rsid w:val="000F6B9C"/>
    <w:rsid w:val="000F7DFE"/>
    <w:rsid w:val="00104A1C"/>
    <w:rsid w:val="00107C03"/>
    <w:rsid w:val="00110056"/>
    <w:rsid w:val="001272D3"/>
    <w:rsid w:val="00131E63"/>
    <w:rsid w:val="00140A90"/>
    <w:rsid w:val="001522BA"/>
    <w:rsid w:val="001579CD"/>
    <w:rsid w:val="00163BDC"/>
    <w:rsid w:val="00164902"/>
    <w:rsid w:val="001765DE"/>
    <w:rsid w:val="00186A14"/>
    <w:rsid w:val="00187003"/>
    <w:rsid w:val="001A2320"/>
    <w:rsid w:val="001A3BE3"/>
    <w:rsid w:val="001B1BEB"/>
    <w:rsid w:val="001E371E"/>
    <w:rsid w:val="001F52F7"/>
    <w:rsid w:val="001F703C"/>
    <w:rsid w:val="002044ED"/>
    <w:rsid w:val="002108EF"/>
    <w:rsid w:val="00211761"/>
    <w:rsid w:val="002163DF"/>
    <w:rsid w:val="0022588C"/>
    <w:rsid w:val="00231B60"/>
    <w:rsid w:val="002321E2"/>
    <w:rsid w:val="0024346D"/>
    <w:rsid w:val="00254872"/>
    <w:rsid w:val="00260432"/>
    <w:rsid w:val="00260FE5"/>
    <w:rsid w:val="0028168E"/>
    <w:rsid w:val="00284CE7"/>
    <w:rsid w:val="002863F7"/>
    <w:rsid w:val="0029146E"/>
    <w:rsid w:val="00294FAE"/>
    <w:rsid w:val="0029702A"/>
    <w:rsid w:val="002A51E8"/>
    <w:rsid w:val="002A6579"/>
    <w:rsid w:val="002C0159"/>
    <w:rsid w:val="002C391E"/>
    <w:rsid w:val="002C5900"/>
    <w:rsid w:val="002D2329"/>
    <w:rsid w:val="002E2939"/>
    <w:rsid w:val="002F1656"/>
    <w:rsid w:val="00300F2D"/>
    <w:rsid w:val="00302B0F"/>
    <w:rsid w:val="00306488"/>
    <w:rsid w:val="00311098"/>
    <w:rsid w:val="00315E7D"/>
    <w:rsid w:val="00316BBF"/>
    <w:rsid w:val="003255E6"/>
    <w:rsid w:val="00343671"/>
    <w:rsid w:val="00346701"/>
    <w:rsid w:val="003549CF"/>
    <w:rsid w:val="00360181"/>
    <w:rsid w:val="003671BF"/>
    <w:rsid w:val="00371A29"/>
    <w:rsid w:val="00374496"/>
    <w:rsid w:val="003817B0"/>
    <w:rsid w:val="00384E9C"/>
    <w:rsid w:val="00385764"/>
    <w:rsid w:val="0039024A"/>
    <w:rsid w:val="00391EE0"/>
    <w:rsid w:val="003A231A"/>
    <w:rsid w:val="003B0AF0"/>
    <w:rsid w:val="003C3B33"/>
    <w:rsid w:val="003C5E6B"/>
    <w:rsid w:val="003C6A3D"/>
    <w:rsid w:val="003C7540"/>
    <w:rsid w:val="003C79D7"/>
    <w:rsid w:val="003E2FA6"/>
    <w:rsid w:val="003E432B"/>
    <w:rsid w:val="003E7B6E"/>
    <w:rsid w:val="004035CA"/>
    <w:rsid w:val="00405D59"/>
    <w:rsid w:val="0043312A"/>
    <w:rsid w:val="00433AB4"/>
    <w:rsid w:val="00441A43"/>
    <w:rsid w:val="00476012"/>
    <w:rsid w:val="004775C4"/>
    <w:rsid w:val="00480DC8"/>
    <w:rsid w:val="00490E2C"/>
    <w:rsid w:val="00492CF5"/>
    <w:rsid w:val="0049576B"/>
    <w:rsid w:val="004962EF"/>
    <w:rsid w:val="004A051C"/>
    <w:rsid w:val="004B5BB2"/>
    <w:rsid w:val="004B6CBC"/>
    <w:rsid w:val="004C2DD8"/>
    <w:rsid w:val="004C2EF8"/>
    <w:rsid w:val="004C5660"/>
    <w:rsid w:val="004D7BDF"/>
    <w:rsid w:val="004E15C4"/>
    <w:rsid w:val="004E3F16"/>
    <w:rsid w:val="004E55DE"/>
    <w:rsid w:val="004F1190"/>
    <w:rsid w:val="004F1786"/>
    <w:rsid w:val="004F5865"/>
    <w:rsid w:val="004F71AE"/>
    <w:rsid w:val="005029DA"/>
    <w:rsid w:val="0050334C"/>
    <w:rsid w:val="00510CD2"/>
    <w:rsid w:val="00512509"/>
    <w:rsid w:val="00514F86"/>
    <w:rsid w:val="00520200"/>
    <w:rsid w:val="005359FC"/>
    <w:rsid w:val="00536715"/>
    <w:rsid w:val="00537A5F"/>
    <w:rsid w:val="00543E4D"/>
    <w:rsid w:val="00547BEA"/>
    <w:rsid w:val="00550C26"/>
    <w:rsid w:val="0055558A"/>
    <w:rsid w:val="0056048E"/>
    <w:rsid w:val="00565298"/>
    <w:rsid w:val="005679C0"/>
    <w:rsid w:val="00574ECA"/>
    <w:rsid w:val="00575259"/>
    <w:rsid w:val="00577E69"/>
    <w:rsid w:val="00585A11"/>
    <w:rsid w:val="005870A2"/>
    <w:rsid w:val="005A2B8B"/>
    <w:rsid w:val="005A741B"/>
    <w:rsid w:val="005B3A32"/>
    <w:rsid w:val="005C4FC5"/>
    <w:rsid w:val="005D62FF"/>
    <w:rsid w:val="005E075A"/>
    <w:rsid w:val="005E34ED"/>
    <w:rsid w:val="00600160"/>
    <w:rsid w:val="00601A28"/>
    <w:rsid w:val="0061335E"/>
    <w:rsid w:val="0061345C"/>
    <w:rsid w:val="00614C7B"/>
    <w:rsid w:val="006151A7"/>
    <w:rsid w:val="00615F41"/>
    <w:rsid w:val="0061672C"/>
    <w:rsid w:val="00622FB6"/>
    <w:rsid w:val="00626E1F"/>
    <w:rsid w:val="00627CC8"/>
    <w:rsid w:val="0063049E"/>
    <w:rsid w:val="00637F04"/>
    <w:rsid w:val="006466A8"/>
    <w:rsid w:val="0065074D"/>
    <w:rsid w:val="00652394"/>
    <w:rsid w:val="006608A1"/>
    <w:rsid w:val="00663925"/>
    <w:rsid w:val="006708A3"/>
    <w:rsid w:val="00671263"/>
    <w:rsid w:val="0067150D"/>
    <w:rsid w:val="00675BFC"/>
    <w:rsid w:val="00680965"/>
    <w:rsid w:val="006865B3"/>
    <w:rsid w:val="00690609"/>
    <w:rsid w:val="006970DD"/>
    <w:rsid w:val="006A31B2"/>
    <w:rsid w:val="006B3320"/>
    <w:rsid w:val="006B59C4"/>
    <w:rsid w:val="006C0609"/>
    <w:rsid w:val="006C5DD7"/>
    <w:rsid w:val="006C6078"/>
    <w:rsid w:val="006D5C6C"/>
    <w:rsid w:val="006E3B80"/>
    <w:rsid w:val="006E5CA1"/>
    <w:rsid w:val="00702887"/>
    <w:rsid w:val="00703FC6"/>
    <w:rsid w:val="00712C05"/>
    <w:rsid w:val="007138CA"/>
    <w:rsid w:val="007243DE"/>
    <w:rsid w:val="00740ACC"/>
    <w:rsid w:val="00741B93"/>
    <w:rsid w:val="007467EC"/>
    <w:rsid w:val="00746CBD"/>
    <w:rsid w:val="00750F11"/>
    <w:rsid w:val="007556C0"/>
    <w:rsid w:val="00761DCB"/>
    <w:rsid w:val="00765398"/>
    <w:rsid w:val="00767B71"/>
    <w:rsid w:val="007772CB"/>
    <w:rsid w:val="00780DD5"/>
    <w:rsid w:val="00784B3C"/>
    <w:rsid w:val="00793E51"/>
    <w:rsid w:val="007A041E"/>
    <w:rsid w:val="007A6824"/>
    <w:rsid w:val="007B10B1"/>
    <w:rsid w:val="007B3112"/>
    <w:rsid w:val="007B462E"/>
    <w:rsid w:val="007C1B6B"/>
    <w:rsid w:val="007C1F9A"/>
    <w:rsid w:val="007C7AFF"/>
    <w:rsid w:val="007C7F28"/>
    <w:rsid w:val="007D440F"/>
    <w:rsid w:val="007D5269"/>
    <w:rsid w:val="007E43E5"/>
    <w:rsid w:val="007E6135"/>
    <w:rsid w:val="007E7328"/>
    <w:rsid w:val="007E74C0"/>
    <w:rsid w:val="007E7B1A"/>
    <w:rsid w:val="007F1714"/>
    <w:rsid w:val="007F1D6A"/>
    <w:rsid w:val="007F1E2B"/>
    <w:rsid w:val="007F4E0F"/>
    <w:rsid w:val="007F5C76"/>
    <w:rsid w:val="007F7A92"/>
    <w:rsid w:val="00801196"/>
    <w:rsid w:val="008015C4"/>
    <w:rsid w:val="00814DD4"/>
    <w:rsid w:val="008173CC"/>
    <w:rsid w:val="00826DBE"/>
    <w:rsid w:val="0083453B"/>
    <w:rsid w:val="008412CC"/>
    <w:rsid w:val="00847F9E"/>
    <w:rsid w:val="00852049"/>
    <w:rsid w:val="0085319C"/>
    <w:rsid w:val="008709BE"/>
    <w:rsid w:val="008772DE"/>
    <w:rsid w:val="0088009D"/>
    <w:rsid w:val="00880800"/>
    <w:rsid w:val="00880D15"/>
    <w:rsid w:val="00881961"/>
    <w:rsid w:val="00883B0E"/>
    <w:rsid w:val="00883C0C"/>
    <w:rsid w:val="00887DBE"/>
    <w:rsid w:val="00887FB7"/>
    <w:rsid w:val="00893FDB"/>
    <w:rsid w:val="00897088"/>
    <w:rsid w:val="008A1948"/>
    <w:rsid w:val="008A22DB"/>
    <w:rsid w:val="008A2658"/>
    <w:rsid w:val="008B7195"/>
    <w:rsid w:val="008C005A"/>
    <w:rsid w:val="008C3F8C"/>
    <w:rsid w:val="008D648E"/>
    <w:rsid w:val="008F0708"/>
    <w:rsid w:val="008F0FEA"/>
    <w:rsid w:val="008F77B9"/>
    <w:rsid w:val="00903327"/>
    <w:rsid w:val="009036A7"/>
    <w:rsid w:val="0090373C"/>
    <w:rsid w:val="00906106"/>
    <w:rsid w:val="009136F3"/>
    <w:rsid w:val="00921ADE"/>
    <w:rsid w:val="00921FC2"/>
    <w:rsid w:val="0092765A"/>
    <w:rsid w:val="0093515E"/>
    <w:rsid w:val="00937622"/>
    <w:rsid w:val="00937BBF"/>
    <w:rsid w:val="00946DB9"/>
    <w:rsid w:val="00950557"/>
    <w:rsid w:val="009654CD"/>
    <w:rsid w:val="009809E3"/>
    <w:rsid w:val="00983415"/>
    <w:rsid w:val="00990818"/>
    <w:rsid w:val="00993F99"/>
    <w:rsid w:val="0099597C"/>
    <w:rsid w:val="009A0923"/>
    <w:rsid w:val="009A6E53"/>
    <w:rsid w:val="009B17FD"/>
    <w:rsid w:val="009B25C3"/>
    <w:rsid w:val="009B6367"/>
    <w:rsid w:val="009C0407"/>
    <w:rsid w:val="009C1EC1"/>
    <w:rsid w:val="009C676A"/>
    <w:rsid w:val="009C7969"/>
    <w:rsid w:val="009C7ADF"/>
    <w:rsid w:val="00A12C99"/>
    <w:rsid w:val="00A14D22"/>
    <w:rsid w:val="00A14F96"/>
    <w:rsid w:val="00A27802"/>
    <w:rsid w:val="00A37ED4"/>
    <w:rsid w:val="00A405AF"/>
    <w:rsid w:val="00A6053A"/>
    <w:rsid w:val="00A64780"/>
    <w:rsid w:val="00A67FCA"/>
    <w:rsid w:val="00A70DDB"/>
    <w:rsid w:val="00A75781"/>
    <w:rsid w:val="00A75F78"/>
    <w:rsid w:val="00A764EB"/>
    <w:rsid w:val="00A83EF0"/>
    <w:rsid w:val="00A84101"/>
    <w:rsid w:val="00A84768"/>
    <w:rsid w:val="00A85915"/>
    <w:rsid w:val="00A86919"/>
    <w:rsid w:val="00A9677D"/>
    <w:rsid w:val="00AA1045"/>
    <w:rsid w:val="00AB1941"/>
    <w:rsid w:val="00AC09F8"/>
    <w:rsid w:val="00AC4309"/>
    <w:rsid w:val="00AD7375"/>
    <w:rsid w:val="00AE3F2C"/>
    <w:rsid w:val="00AE585D"/>
    <w:rsid w:val="00AE7B9D"/>
    <w:rsid w:val="00AF2135"/>
    <w:rsid w:val="00AF41CE"/>
    <w:rsid w:val="00AF667D"/>
    <w:rsid w:val="00B058F1"/>
    <w:rsid w:val="00B16F7B"/>
    <w:rsid w:val="00B2606D"/>
    <w:rsid w:val="00B302BA"/>
    <w:rsid w:val="00B358D7"/>
    <w:rsid w:val="00B4328F"/>
    <w:rsid w:val="00B6006E"/>
    <w:rsid w:val="00B6559E"/>
    <w:rsid w:val="00B6569F"/>
    <w:rsid w:val="00B6762A"/>
    <w:rsid w:val="00B722D3"/>
    <w:rsid w:val="00B77FDF"/>
    <w:rsid w:val="00B85C7F"/>
    <w:rsid w:val="00B8604B"/>
    <w:rsid w:val="00B86A9F"/>
    <w:rsid w:val="00B8754F"/>
    <w:rsid w:val="00B94B2B"/>
    <w:rsid w:val="00BB6AD5"/>
    <w:rsid w:val="00BB746C"/>
    <w:rsid w:val="00BC395C"/>
    <w:rsid w:val="00BC637E"/>
    <w:rsid w:val="00BC7E81"/>
    <w:rsid w:val="00BD3143"/>
    <w:rsid w:val="00BE1E8F"/>
    <w:rsid w:val="00BE3897"/>
    <w:rsid w:val="00C0238B"/>
    <w:rsid w:val="00C046E9"/>
    <w:rsid w:val="00C0747B"/>
    <w:rsid w:val="00C11132"/>
    <w:rsid w:val="00C1481B"/>
    <w:rsid w:val="00C270AD"/>
    <w:rsid w:val="00C301DF"/>
    <w:rsid w:val="00C34D42"/>
    <w:rsid w:val="00C41485"/>
    <w:rsid w:val="00C41C33"/>
    <w:rsid w:val="00C4220F"/>
    <w:rsid w:val="00C47856"/>
    <w:rsid w:val="00C516E4"/>
    <w:rsid w:val="00C55A45"/>
    <w:rsid w:val="00C56CA3"/>
    <w:rsid w:val="00C66B42"/>
    <w:rsid w:val="00C81867"/>
    <w:rsid w:val="00C84BC0"/>
    <w:rsid w:val="00C86993"/>
    <w:rsid w:val="00C92AA4"/>
    <w:rsid w:val="00C940AA"/>
    <w:rsid w:val="00C97B9A"/>
    <w:rsid w:val="00CA4242"/>
    <w:rsid w:val="00CA4834"/>
    <w:rsid w:val="00CA73EF"/>
    <w:rsid w:val="00CB503D"/>
    <w:rsid w:val="00CC6FC6"/>
    <w:rsid w:val="00CD16E7"/>
    <w:rsid w:val="00CE18E6"/>
    <w:rsid w:val="00CE1E2A"/>
    <w:rsid w:val="00CE3CDC"/>
    <w:rsid w:val="00CE768B"/>
    <w:rsid w:val="00CF0D19"/>
    <w:rsid w:val="00CF2987"/>
    <w:rsid w:val="00CF386B"/>
    <w:rsid w:val="00CF4D3E"/>
    <w:rsid w:val="00CF6255"/>
    <w:rsid w:val="00D0180D"/>
    <w:rsid w:val="00D048FA"/>
    <w:rsid w:val="00D1052F"/>
    <w:rsid w:val="00D11D94"/>
    <w:rsid w:val="00D308CB"/>
    <w:rsid w:val="00D31548"/>
    <w:rsid w:val="00D332D4"/>
    <w:rsid w:val="00D356DB"/>
    <w:rsid w:val="00D50661"/>
    <w:rsid w:val="00D52BA1"/>
    <w:rsid w:val="00D71CC0"/>
    <w:rsid w:val="00D750AB"/>
    <w:rsid w:val="00D8287C"/>
    <w:rsid w:val="00D84C14"/>
    <w:rsid w:val="00D926D1"/>
    <w:rsid w:val="00D951A8"/>
    <w:rsid w:val="00D954CD"/>
    <w:rsid w:val="00D97411"/>
    <w:rsid w:val="00DA12DC"/>
    <w:rsid w:val="00DB590E"/>
    <w:rsid w:val="00DC71BE"/>
    <w:rsid w:val="00DD20C0"/>
    <w:rsid w:val="00DD4F3F"/>
    <w:rsid w:val="00DD7350"/>
    <w:rsid w:val="00DE25E6"/>
    <w:rsid w:val="00DE4D2E"/>
    <w:rsid w:val="00DE615D"/>
    <w:rsid w:val="00DF0ACA"/>
    <w:rsid w:val="00E05CA7"/>
    <w:rsid w:val="00E067A8"/>
    <w:rsid w:val="00E15E16"/>
    <w:rsid w:val="00E16DD7"/>
    <w:rsid w:val="00E25110"/>
    <w:rsid w:val="00E31770"/>
    <w:rsid w:val="00E447D4"/>
    <w:rsid w:val="00E44C06"/>
    <w:rsid w:val="00E45536"/>
    <w:rsid w:val="00E571A0"/>
    <w:rsid w:val="00E635CD"/>
    <w:rsid w:val="00E70168"/>
    <w:rsid w:val="00E76D7A"/>
    <w:rsid w:val="00E832F6"/>
    <w:rsid w:val="00E9379D"/>
    <w:rsid w:val="00E97D13"/>
    <w:rsid w:val="00E97F10"/>
    <w:rsid w:val="00EA33F1"/>
    <w:rsid w:val="00EA3D0B"/>
    <w:rsid w:val="00EB1F63"/>
    <w:rsid w:val="00EB2040"/>
    <w:rsid w:val="00EB2DAF"/>
    <w:rsid w:val="00EC7783"/>
    <w:rsid w:val="00EC7D0B"/>
    <w:rsid w:val="00ED1B0E"/>
    <w:rsid w:val="00EE6680"/>
    <w:rsid w:val="00EE7AB7"/>
    <w:rsid w:val="00EF3763"/>
    <w:rsid w:val="00F04BF3"/>
    <w:rsid w:val="00F15566"/>
    <w:rsid w:val="00F16CCE"/>
    <w:rsid w:val="00F1702C"/>
    <w:rsid w:val="00F22BE5"/>
    <w:rsid w:val="00F2596E"/>
    <w:rsid w:val="00F2736D"/>
    <w:rsid w:val="00F27910"/>
    <w:rsid w:val="00F27D88"/>
    <w:rsid w:val="00F32802"/>
    <w:rsid w:val="00F3376D"/>
    <w:rsid w:val="00F361A9"/>
    <w:rsid w:val="00F430D9"/>
    <w:rsid w:val="00F46356"/>
    <w:rsid w:val="00F51C50"/>
    <w:rsid w:val="00F65E4B"/>
    <w:rsid w:val="00F94084"/>
    <w:rsid w:val="00F940E6"/>
    <w:rsid w:val="00FA0D48"/>
    <w:rsid w:val="00FA7726"/>
    <w:rsid w:val="00FA7FAC"/>
    <w:rsid w:val="00FB5B55"/>
    <w:rsid w:val="00FD5B8B"/>
    <w:rsid w:val="00FD607A"/>
    <w:rsid w:val="00FF0046"/>
    <w:rsid w:val="00FF48DD"/>
    <w:rsid w:val="00FF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FE347B"/>
  <w15:docId w15:val="{86CDA328-21F0-4FF0-AF06-0799519E8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B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1B6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7C1B6B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7C1B6B"/>
    <w:pPr>
      <w:keepNext/>
      <w:jc w:val="center"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7C1B6B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7C1B6B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uiPriority w:val="99"/>
    <w:qFormat/>
    <w:rsid w:val="007C1B6B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uiPriority w:val="99"/>
    <w:qFormat/>
    <w:rsid w:val="007C1B6B"/>
    <w:pPr>
      <w:keepNext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9"/>
    <w:qFormat/>
    <w:rsid w:val="007C1B6B"/>
    <w:pPr>
      <w:keepNext/>
      <w:jc w:val="center"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5068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45068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45068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45068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45068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45068A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45068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45068A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Title"/>
    <w:basedOn w:val="a"/>
    <w:link w:val="a4"/>
    <w:qFormat/>
    <w:rsid w:val="007C1B6B"/>
    <w:pPr>
      <w:jc w:val="center"/>
    </w:pPr>
    <w:rPr>
      <w:b/>
      <w:bCs/>
    </w:rPr>
  </w:style>
  <w:style w:type="character" w:customStyle="1" w:styleId="a4">
    <w:name w:val="Заголовок Знак"/>
    <w:link w:val="a3"/>
    <w:locked/>
    <w:rsid w:val="006B3320"/>
    <w:rPr>
      <w:b/>
      <w:sz w:val="24"/>
    </w:rPr>
  </w:style>
  <w:style w:type="paragraph" w:styleId="a5">
    <w:name w:val="Body Text"/>
    <w:basedOn w:val="a"/>
    <w:link w:val="a6"/>
    <w:uiPriority w:val="99"/>
    <w:rsid w:val="007C1B6B"/>
    <w:pPr>
      <w:jc w:val="both"/>
    </w:pPr>
  </w:style>
  <w:style w:type="character" w:customStyle="1" w:styleId="a6">
    <w:name w:val="Основной текст Знак"/>
    <w:link w:val="a5"/>
    <w:uiPriority w:val="99"/>
    <w:semiHidden/>
    <w:rsid w:val="0045068A"/>
    <w:rPr>
      <w:sz w:val="24"/>
      <w:szCs w:val="24"/>
    </w:rPr>
  </w:style>
  <w:style w:type="paragraph" w:styleId="21">
    <w:name w:val="Body Text 2"/>
    <w:basedOn w:val="a"/>
    <w:link w:val="22"/>
    <w:uiPriority w:val="99"/>
    <w:rsid w:val="007C1B6B"/>
    <w:pPr>
      <w:jc w:val="both"/>
    </w:pPr>
    <w:rPr>
      <w:sz w:val="28"/>
    </w:rPr>
  </w:style>
  <w:style w:type="character" w:customStyle="1" w:styleId="22">
    <w:name w:val="Основной текст 2 Знак"/>
    <w:link w:val="21"/>
    <w:uiPriority w:val="99"/>
    <w:semiHidden/>
    <w:rsid w:val="0045068A"/>
    <w:rPr>
      <w:sz w:val="24"/>
      <w:szCs w:val="24"/>
    </w:rPr>
  </w:style>
  <w:style w:type="paragraph" w:styleId="31">
    <w:name w:val="Body Text 3"/>
    <w:basedOn w:val="a"/>
    <w:link w:val="32"/>
    <w:uiPriority w:val="99"/>
    <w:rsid w:val="007C1B6B"/>
    <w:rPr>
      <w:sz w:val="28"/>
    </w:rPr>
  </w:style>
  <w:style w:type="character" w:customStyle="1" w:styleId="32">
    <w:name w:val="Основной текст 3 Знак"/>
    <w:link w:val="31"/>
    <w:uiPriority w:val="99"/>
    <w:semiHidden/>
    <w:rsid w:val="0045068A"/>
    <w:rPr>
      <w:sz w:val="16"/>
      <w:szCs w:val="16"/>
    </w:rPr>
  </w:style>
  <w:style w:type="paragraph" w:styleId="a7">
    <w:name w:val="Body Text Indent"/>
    <w:basedOn w:val="a"/>
    <w:link w:val="a8"/>
    <w:uiPriority w:val="99"/>
    <w:rsid w:val="007C1B6B"/>
    <w:pPr>
      <w:ind w:left="1056"/>
    </w:pPr>
    <w:rPr>
      <w:sz w:val="28"/>
    </w:rPr>
  </w:style>
  <w:style w:type="character" w:customStyle="1" w:styleId="a8">
    <w:name w:val="Основной текст с отступом Знак"/>
    <w:link w:val="a7"/>
    <w:uiPriority w:val="99"/>
    <w:semiHidden/>
    <w:rsid w:val="0045068A"/>
    <w:rPr>
      <w:sz w:val="24"/>
      <w:szCs w:val="24"/>
    </w:rPr>
  </w:style>
  <w:style w:type="paragraph" w:styleId="a9">
    <w:name w:val="Balloon Text"/>
    <w:basedOn w:val="a"/>
    <w:link w:val="aa"/>
    <w:rsid w:val="00EB2DA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45068A"/>
    <w:rPr>
      <w:sz w:val="0"/>
      <w:szCs w:val="0"/>
    </w:rPr>
  </w:style>
  <w:style w:type="table" w:styleId="ab">
    <w:name w:val="Table Grid"/>
    <w:basedOn w:val="a1"/>
    <w:uiPriority w:val="59"/>
    <w:rsid w:val="00006D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rmal (Web)"/>
    <w:basedOn w:val="a"/>
    <w:rsid w:val="00E25110"/>
    <w:pPr>
      <w:spacing w:before="100" w:beforeAutospacing="1" w:after="100" w:afterAutospacing="1"/>
    </w:pPr>
  </w:style>
  <w:style w:type="character" w:styleId="ad">
    <w:name w:val="Strong"/>
    <w:qFormat/>
    <w:rsid w:val="00315E7D"/>
    <w:rPr>
      <w:rFonts w:cs="Times New Roman"/>
      <w:b/>
      <w:bCs/>
    </w:rPr>
  </w:style>
  <w:style w:type="character" w:customStyle="1" w:styleId="41">
    <w:name w:val="Основной текст (4)_"/>
    <w:uiPriority w:val="99"/>
    <w:rsid w:val="0093515E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51">
    <w:name w:val="Основной текст (5)_"/>
    <w:uiPriority w:val="99"/>
    <w:rsid w:val="0093515E"/>
    <w:rPr>
      <w:rFonts w:ascii="Times New Roman" w:hAnsi="Times New Roman" w:cs="Times New Roman"/>
      <w:sz w:val="23"/>
      <w:szCs w:val="23"/>
      <w:u w:val="none"/>
    </w:rPr>
  </w:style>
  <w:style w:type="character" w:customStyle="1" w:styleId="42">
    <w:name w:val="Основной текст (4) + Не полужирный"/>
    <w:uiPriority w:val="99"/>
    <w:rsid w:val="0093515E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52">
    <w:name w:val="Основной текст (5)"/>
    <w:uiPriority w:val="99"/>
    <w:rsid w:val="0093515E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43">
    <w:name w:val="Основной текст (4)"/>
    <w:uiPriority w:val="99"/>
    <w:rsid w:val="0093515E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53">
    <w:name w:val="Основной текст (5) + Курсив"/>
    <w:aliases w:val="Интервал 0 pt"/>
    <w:uiPriority w:val="99"/>
    <w:rsid w:val="0093515E"/>
    <w:rPr>
      <w:rFonts w:ascii="Times New Roman" w:hAnsi="Times New Roman" w:cs="Times New Roman"/>
      <w:i/>
      <w:iCs/>
      <w:color w:val="000000"/>
      <w:spacing w:val="-10"/>
      <w:w w:val="100"/>
      <w:position w:val="0"/>
      <w:sz w:val="23"/>
      <w:szCs w:val="23"/>
      <w:u w:val="none"/>
      <w:lang w:val="ru-RU"/>
    </w:rPr>
  </w:style>
  <w:style w:type="character" w:customStyle="1" w:styleId="11">
    <w:name w:val="Заголовок №1_"/>
    <w:link w:val="12"/>
    <w:uiPriority w:val="99"/>
    <w:locked/>
    <w:rsid w:val="0093515E"/>
    <w:rPr>
      <w:rFonts w:cs="Times New Roman"/>
      <w:b/>
      <w:bCs/>
      <w:sz w:val="23"/>
      <w:szCs w:val="23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93515E"/>
    <w:pPr>
      <w:widowControl w:val="0"/>
      <w:shd w:val="clear" w:color="auto" w:fill="FFFFFF"/>
      <w:spacing w:before="240" w:after="300" w:line="240" w:lineRule="atLeast"/>
      <w:ind w:hanging="340"/>
      <w:outlineLvl w:val="0"/>
    </w:pPr>
    <w:rPr>
      <w:b/>
      <w:bCs/>
      <w:sz w:val="23"/>
      <w:szCs w:val="23"/>
    </w:rPr>
  </w:style>
  <w:style w:type="paragraph" w:styleId="ae">
    <w:name w:val="List Paragraph"/>
    <w:basedOn w:val="a"/>
    <w:uiPriority w:val="34"/>
    <w:qFormat/>
    <w:rsid w:val="005870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">
    <w:name w:val="Знак Знак Знак"/>
    <w:basedOn w:val="a"/>
    <w:uiPriority w:val="99"/>
    <w:rsid w:val="00F2791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81">
    <w:name w:val="Основной текст (8)_"/>
    <w:link w:val="82"/>
    <w:uiPriority w:val="99"/>
    <w:locked/>
    <w:rsid w:val="00880800"/>
    <w:rPr>
      <w:rFonts w:ascii="Calibri" w:eastAsia="Times New Roman" w:hAnsi="Calibri" w:cs="Calibri"/>
      <w:sz w:val="23"/>
      <w:szCs w:val="23"/>
      <w:shd w:val="clear" w:color="auto" w:fill="FFFFFF"/>
    </w:rPr>
  </w:style>
  <w:style w:type="paragraph" w:customStyle="1" w:styleId="82">
    <w:name w:val="Основной текст (8)"/>
    <w:basedOn w:val="a"/>
    <w:link w:val="81"/>
    <w:uiPriority w:val="99"/>
    <w:rsid w:val="00880800"/>
    <w:pPr>
      <w:widowControl w:val="0"/>
      <w:shd w:val="clear" w:color="auto" w:fill="FFFFFF"/>
      <w:spacing w:after="1680" w:line="240" w:lineRule="atLeast"/>
      <w:ind w:hanging="360"/>
    </w:pPr>
    <w:rPr>
      <w:rFonts w:ascii="Calibri" w:hAnsi="Calibri" w:cs="Calibri"/>
      <w:sz w:val="23"/>
      <w:szCs w:val="23"/>
    </w:rPr>
  </w:style>
  <w:style w:type="character" w:customStyle="1" w:styleId="9">
    <w:name w:val="Основной текст (9)_"/>
    <w:link w:val="90"/>
    <w:uiPriority w:val="99"/>
    <w:locked/>
    <w:rsid w:val="00880800"/>
    <w:rPr>
      <w:rFonts w:ascii="Calibri" w:eastAsia="Times New Roman" w:hAnsi="Calibri" w:cs="Calibri"/>
      <w:b/>
      <w:bCs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880800"/>
    <w:pPr>
      <w:widowControl w:val="0"/>
      <w:shd w:val="clear" w:color="auto" w:fill="FFFFFF"/>
      <w:spacing w:before="1680" w:after="60" w:line="240" w:lineRule="atLeast"/>
      <w:ind w:hanging="360"/>
    </w:pPr>
    <w:rPr>
      <w:rFonts w:ascii="Calibri" w:hAnsi="Calibri" w:cs="Calibri"/>
      <w:b/>
      <w:bCs/>
      <w:sz w:val="20"/>
      <w:szCs w:val="20"/>
    </w:rPr>
  </w:style>
  <w:style w:type="character" w:customStyle="1" w:styleId="af0">
    <w:name w:val="Основной текст_"/>
    <w:link w:val="13"/>
    <w:uiPriority w:val="99"/>
    <w:locked/>
    <w:rsid w:val="00880800"/>
    <w:rPr>
      <w:rFonts w:cs="Times New Roman"/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f0"/>
    <w:uiPriority w:val="99"/>
    <w:rsid w:val="00880800"/>
    <w:pPr>
      <w:widowControl w:val="0"/>
      <w:shd w:val="clear" w:color="auto" w:fill="FFFFFF"/>
      <w:spacing w:after="60" w:line="240" w:lineRule="atLeast"/>
      <w:jc w:val="center"/>
    </w:pPr>
    <w:rPr>
      <w:sz w:val="27"/>
      <w:szCs w:val="27"/>
    </w:rPr>
  </w:style>
  <w:style w:type="character" w:customStyle="1" w:styleId="Calibri">
    <w:name w:val="Основной текст + Calibri"/>
    <w:aliases w:val="11,5 pt"/>
    <w:uiPriority w:val="99"/>
    <w:rsid w:val="00880800"/>
    <w:rPr>
      <w:rFonts w:ascii="Calibri" w:eastAsia="Times New Roman" w:hAnsi="Calibri" w:cs="Calibri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8TimesNewRoman">
    <w:name w:val="Основной текст (8) + Times New Roman"/>
    <w:aliases w:val="10,5 pt4,Курсив,Интервал 50 pt"/>
    <w:uiPriority w:val="99"/>
    <w:rsid w:val="00880800"/>
    <w:rPr>
      <w:rFonts w:ascii="Times New Roman" w:eastAsia="Times New Roman" w:hAnsi="Times New Roman" w:cs="Times New Roman"/>
      <w:i/>
      <w:iCs/>
      <w:color w:val="000000"/>
      <w:spacing w:val="100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alibri1">
    <w:name w:val="Основной текст + Calibri1"/>
    <w:aliases w:val="101,5 pt3"/>
    <w:uiPriority w:val="99"/>
    <w:rsid w:val="00880800"/>
    <w:rPr>
      <w:rFonts w:ascii="Calibri" w:eastAsia="Times New Roman" w:hAnsi="Calibri" w:cs="Calibri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91">
    <w:name w:val="Основной текст + 9"/>
    <w:aliases w:val="5 pt2"/>
    <w:uiPriority w:val="99"/>
    <w:rsid w:val="00880800"/>
    <w:rPr>
      <w:rFonts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pt">
    <w:name w:val="Основной текст + 9 pt"/>
    <w:uiPriority w:val="99"/>
    <w:rsid w:val="00880800"/>
    <w:rPr>
      <w:rFonts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styleId="33">
    <w:name w:val="Body Text Indent 3"/>
    <w:basedOn w:val="a"/>
    <w:link w:val="34"/>
    <w:uiPriority w:val="99"/>
    <w:rsid w:val="00D308C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D308CB"/>
    <w:rPr>
      <w:rFonts w:cs="Times New Roman"/>
      <w:sz w:val="16"/>
      <w:szCs w:val="16"/>
    </w:rPr>
  </w:style>
  <w:style w:type="paragraph" w:customStyle="1" w:styleId="310">
    <w:name w:val="Основной текст с отступом 31"/>
    <w:basedOn w:val="a"/>
    <w:uiPriority w:val="99"/>
    <w:rsid w:val="00D308CB"/>
    <w:pPr>
      <w:tabs>
        <w:tab w:val="left" w:pos="720"/>
      </w:tabs>
      <w:suppressAutoHyphens/>
      <w:ind w:left="720"/>
      <w:jc w:val="both"/>
    </w:pPr>
    <w:rPr>
      <w:sz w:val="28"/>
      <w:szCs w:val="20"/>
      <w:lang w:eastAsia="ar-SA"/>
    </w:rPr>
  </w:style>
  <w:style w:type="character" w:customStyle="1" w:styleId="110">
    <w:name w:val="Основной текст + 11"/>
    <w:aliases w:val="5 pt1"/>
    <w:uiPriority w:val="99"/>
    <w:rsid w:val="00D308CB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 Spacing"/>
    <w:uiPriority w:val="1"/>
    <w:qFormat/>
    <w:rsid w:val="008173CC"/>
    <w:rPr>
      <w:rFonts w:ascii="Calibri" w:hAnsi="Calibri"/>
      <w:sz w:val="22"/>
      <w:szCs w:val="22"/>
    </w:rPr>
  </w:style>
  <w:style w:type="table" w:customStyle="1" w:styleId="14">
    <w:name w:val="Сетка таблицы1"/>
    <w:basedOn w:val="a1"/>
    <w:next w:val="ab"/>
    <w:uiPriority w:val="59"/>
    <w:rsid w:val="006B59C4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Subtitle"/>
    <w:basedOn w:val="a"/>
    <w:link w:val="af3"/>
    <w:qFormat/>
    <w:locked/>
    <w:rsid w:val="00B16F7B"/>
    <w:pPr>
      <w:jc w:val="center"/>
    </w:pPr>
    <w:rPr>
      <w:b/>
      <w:sz w:val="32"/>
      <w:szCs w:val="28"/>
    </w:rPr>
  </w:style>
  <w:style w:type="character" w:customStyle="1" w:styleId="af3">
    <w:name w:val="Подзаголовок Знак"/>
    <w:link w:val="af2"/>
    <w:rsid w:val="00B16F7B"/>
    <w:rPr>
      <w:b/>
      <w:sz w:val="32"/>
      <w:szCs w:val="28"/>
    </w:rPr>
  </w:style>
  <w:style w:type="paragraph" w:customStyle="1" w:styleId="15">
    <w:name w:val="Абзац списка1"/>
    <w:basedOn w:val="a"/>
    <w:qFormat/>
    <w:rsid w:val="00B16F7B"/>
    <w:pPr>
      <w:spacing w:after="160" w:line="252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"/>
    <w:rsid w:val="00B16F7B"/>
    <w:pPr>
      <w:spacing w:before="100" w:beforeAutospacing="1" w:after="100" w:afterAutospacing="1"/>
    </w:pPr>
  </w:style>
  <w:style w:type="character" w:styleId="af4">
    <w:name w:val="Hyperlink"/>
    <w:uiPriority w:val="99"/>
    <w:unhideWhenUsed/>
    <w:rsid w:val="00F51C50"/>
    <w:rPr>
      <w:color w:val="0000FF"/>
      <w:u w:val="single"/>
    </w:rPr>
  </w:style>
  <w:style w:type="paragraph" w:styleId="af5">
    <w:name w:val="header"/>
    <w:basedOn w:val="a"/>
    <w:link w:val="af6"/>
    <w:uiPriority w:val="99"/>
    <w:unhideWhenUsed/>
    <w:rsid w:val="001A3BE3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1A3BE3"/>
    <w:rPr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1A3BE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1A3BE3"/>
    <w:rPr>
      <w:sz w:val="24"/>
      <w:szCs w:val="24"/>
    </w:rPr>
  </w:style>
  <w:style w:type="character" w:styleId="af9">
    <w:name w:val="FollowedHyperlink"/>
    <w:uiPriority w:val="99"/>
    <w:semiHidden/>
    <w:unhideWhenUsed/>
    <w:rsid w:val="001522B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8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kzrb.ru/vse-o-vich-spid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amensk-adm.ru/profilaktika-vich-infektsii/profilaktika-vich-infekt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6944D-DAB1-4D15-BC45-BB7957796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3529</TotalTime>
  <Pages>1</Pages>
  <Words>2632</Words>
  <Characters>15005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Злата Прошкина</cp:lastModifiedBy>
  <cp:revision>8</cp:revision>
  <cp:lastPrinted>2025-07-22T11:00:00Z</cp:lastPrinted>
  <dcterms:created xsi:type="dcterms:W3CDTF">2016-12-22T05:49:00Z</dcterms:created>
  <dcterms:modified xsi:type="dcterms:W3CDTF">2025-07-22T11:03:00Z</dcterms:modified>
</cp:coreProperties>
</file>