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9E" w:rsidRDefault="0038379E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</w:pPr>
    </w:p>
    <w:p w:rsidR="00983BF4" w:rsidRPr="000E30A4" w:rsidRDefault="00983BF4" w:rsidP="00343D30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343D30" w:rsidRDefault="00983BF4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D33B7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Маминское</w:t>
      </w:r>
      <w:r w:rsidR="00343D30"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7E3E0E" w:rsidRDefault="00343D30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Каменск</w:t>
      </w:r>
      <w:r w:rsidR="007E3E0E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 городского округа Свердловской области</w:t>
      </w:r>
    </w:p>
    <w:p w:rsidR="00343D30" w:rsidRDefault="00343D30" w:rsidP="00343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343D3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43D30">
        <w:rPr>
          <w:rFonts w:ascii="Liberation Serif" w:hAnsi="Liberation Serif"/>
          <w:color w:val="000000"/>
          <w:sz w:val="26"/>
          <w:szCs w:val="26"/>
        </w:rPr>
        <w:t>0</w:t>
      </w:r>
      <w:r w:rsidR="001374BF">
        <w:rPr>
          <w:rFonts w:ascii="Liberation Serif" w:hAnsi="Liberation Serif"/>
          <w:color w:val="000000"/>
          <w:sz w:val="26"/>
          <w:szCs w:val="26"/>
        </w:rPr>
        <w:t>8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7E3E0E">
        <w:rPr>
          <w:rFonts w:ascii="Liberation Serif" w:hAnsi="Liberation Serif"/>
          <w:color w:val="000000"/>
          <w:sz w:val="26"/>
          <w:szCs w:val="26"/>
        </w:rPr>
        <w:t>апреля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343D30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882990" w:rsidRDefault="00723A1D" w:rsidP="00343D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.М</w:t>
      </w:r>
      <w:r w:rsidR="00D33B76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аминское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</w:t>
      </w:r>
      <w:r w:rsidR="00D54FF7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зарегистрировано </w:t>
      </w:r>
      <w:r w:rsidR="00D54FF7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88299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участников публичных слушаний, что отражено в протоколе публичных слушаний.</w:t>
      </w:r>
    </w:p>
    <w:p w:rsidR="0037630B" w:rsidRPr="00882990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D33B76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Маминское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а Свердловской области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подготовлено на основании протокола публичных слушаний от 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D33B76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7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Pr="00882990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процессе организации и проведения публичных слушаний по рассмотрению</w:t>
      </w:r>
      <w:r w:rsidR="00343D30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проекта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№29), применительно к с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D33B76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Маминское</w:t>
      </w:r>
      <w:r w:rsidR="007E3E0E"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 Свердловской области </w:t>
      </w:r>
      <w:r w:rsidRPr="00882990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AD37FB" w:rsidRDefault="0037630B" w:rsidP="007E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 результатам проведения публичных слушаний принято решение рекомендовать </w:t>
      </w:r>
      <w:r w:rsidR="007E3E0E">
        <w:rPr>
          <w:rFonts w:ascii="Liberation Serif" w:hAnsi="Liberation Serif"/>
          <w:sz w:val="26"/>
          <w:szCs w:val="26"/>
        </w:rPr>
        <w:t>Главе Каменского городского округа направить в Думу Каменского городского округа проект</w:t>
      </w:r>
      <w:r w:rsidR="007E3E0E"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7E3E0E">
        <w:rPr>
          <w:rFonts w:ascii="Liberation Serif" w:hAnsi="Liberation Serif"/>
          <w:color w:val="000000" w:themeColor="text1"/>
          <w:sz w:val="26"/>
          <w:szCs w:val="26"/>
        </w:rPr>
        <w:t>в</w:t>
      </w:r>
      <w:r w:rsidR="007E3E0E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ения изменений</w:t>
      </w:r>
      <w:r w:rsidR="007E3E0E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09.12.2021 года №29)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, применительно к с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D33B76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Маминское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095F7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а Свердловской области</w:t>
      </w:r>
      <w:r w:rsidR="00AA3B75" w:rsidRPr="00AA3B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части утверждения 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карты 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>градостроительного зонирования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применительно к с. </w:t>
      </w:r>
      <w:r w:rsidR="00D33B76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Маминское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Каменского городского округа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новой редакции</w:t>
      </w:r>
      <w:r w:rsidR="007E3E0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AA3B75" w:rsidRPr="00AA3B7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E640D" w:rsidRDefault="004E640D" w:rsidP="00932A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проекту Решения Думы Каменского городского округа «О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от 27.06.2013 года № 125</w:t>
      </w:r>
      <w:r w:rsidR="00932A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(в редакции от 09.12.2021 года №29), применительно к с</w:t>
      </w:r>
      <w:r w:rsidR="00D33B7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.Маминское 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Каменск</w:t>
      </w:r>
      <w:r w:rsidR="00D33B7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ого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</w:t>
      </w:r>
      <w:r w:rsidR="00D33B7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D33B76">
        <w:rPr>
          <w:rFonts w:ascii="Liberation Serif" w:eastAsia="Times New Roman" w:hAnsi="Liberation Serif" w:cs="Times New Roman"/>
          <w:sz w:val="26"/>
          <w:szCs w:val="26"/>
          <w:lang w:eastAsia="ru-RU"/>
        </w:rPr>
        <w:t>а Свердловской области</w:t>
      </w:r>
      <w:r w:rsidR="00DC1A65" w:rsidRPr="00DC1A65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932AE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  <w:r w:rsidR="00095F7E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AA3B75" w:rsidRDefault="007654A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0"/>
          <w:szCs w:val="20"/>
        </w:rPr>
        <w:t xml:space="preserve"> </w:t>
      </w:r>
    </w:p>
    <w:p w:rsidR="000973CA" w:rsidRPr="00AA3B75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5F7E" w:rsidRPr="00AA3B75" w:rsidRDefault="00095F7E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7E3E0E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="00F25DA1">
        <w:rPr>
          <w:rFonts w:ascii="Liberation Serif" w:hAnsi="Liberation Serif"/>
          <w:color w:val="000000" w:themeColor="text1"/>
          <w:sz w:val="26"/>
          <w:szCs w:val="26"/>
        </w:rPr>
        <w:t>о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095F7E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F87D14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</w:p>
    <w:sectPr w:rsidR="00723A1D" w:rsidSect="00F87D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EA" w:rsidRDefault="00AF34EA">
      <w:pPr>
        <w:spacing w:after="0" w:line="240" w:lineRule="auto"/>
      </w:pPr>
      <w:r>
        <w:separator/>
      </w:r>
    </w:p>
  </w:endnote>
  <w:endnote w:type="continuationSeparator" w:id="0">
    <w:p w:rsidR="00AF34EA" w:rsidRDefault="00AF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EA" w:rsidRDefault="00AF34EA">
      <w:pPr>
        <w:spacing w:after="0" w:line="240" w:lineRule="auto"/>
      </w:pPr>
      <w:r>
        <w:separator/>
      </w:r>
    </w:p>
  </w:footnote>
  <w:footnote w:type="continuationSeparator" w:id="0">
    <w:p w:rsidR="00AF34EA" w:rsidRDefault="00AF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6374CF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AF3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302"/>
    <w:rsid w:val="00095F7E"/>
    <w:rsid w:val="000973CA"/>
    <w:rsid w:val="000E2C47"/>
    <w:rsid w:val="000E30A4"/>
    <w:rsid w:val="001116CC"/>
    <w:rsid w:val="001140F0"/>
    <w:rsid w:val="001225DE"/>
    <w:rsid w:val="001374BF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43D30"/>
    <w:rsid w:val="0035044B"/>
    <w:rsid w:val="0037630B"/>
    <w:rsid w:val="0038379E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D0235"/>
    <w:rsid w:val="005D243F"/>
    <w:rsid w:val="005D4CE2"/>
    <w:rsid w:val="005E546A"/>
    <w:rsid w:val="006029E5"/>
    <w:rsid w:val="00607444"/>
    <w:rsid w:val="006374CF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654AB"/>
    <w:rsid w:val="00793408"/>
    <w:rsid w:val="007C2C05"/>
    <w:rsid w:val="007E0CAB"/>
    <w:rsid w:val="007E3E0E"/>
    <w:rsid w:val="007F512D"/>
    <w:rsid w:val="0080652B"/>
    <w:rsid w:val="00806600"/>
    <w:rsid w:val="00814CA9"/>
    <w:rsid w:val="00841111"/>
    <w:rsid w:val="00880421"/>
    <w:rsid w:val="00882990"/>
    <w:rsid w:val="008A4226"/>
    <w:rsid w:val="008B04FB"/>
    <w:rsid w:val="008C309E"/>
    <w:rsid w:val="008C4D4E"/>
    <w:rsid w:val="008D6816"/>
    <w:rsid w:val="00932AE3"/>
    <w:rsid w:val="009579C6"/>
    <w:rsid w:val="00983BF4"/>
    <w:rsid w:val="00993C36"/>
    <w:rsid w:val="009A1F61"/>
    <w:rsid w:val="009B14C0"/>
    <w:rsid w:val="009C2C19"/>
    <w:rsid w:val="009E6B9E"/>
    <w:rsid w:val="009F6FFE"/>
    <w:rsid w:val="00A165E5"/>
    <w:rsid w:val="00A2788D"/>
    <w:rsid w:val="00A35580"/>
    <w:rsid w:val="00A64713"/>
    <w:rsid w:val="00A702FA"/>
    <w:rsid w:val="00A8277C"/>
    <w:rsid w:val="00AA3B75"/>
    <w:rsid w:val="00AB466A"/>
    <w:rsid w:val="00AB7E83"/>
    <w:rsid w:val="00AC17D5"/>
    <w:rsid w:val="00AD37FB"/>
    <w:rsid w:val="00AE6EB3"/>
    <w:rsid w:val="00AF34EA"/>
    <w:rsid w:val="00B041A0"/>
    <w:rsid w:val="00B047EC"/>
    <w:rsid w:val="00B21E09"/>
    <w:rsid w:val="00B41231"/>
    <w:rsid w:val="00B4621B"/>
    <w:rsid w:val="00B93CAF"/>
    <w:rsid w:val="00BD294D"/>
    <w:rsid w:val="00C1121D"/>
    <w:rsid w:val="00C34A13"/>
    <w:rsid w:val="00C368D3"/>
    <w:rsid w:val="00C52888"/>
    <w:rsid w:val="00C8443C"/>
    <w:rsid w:val="00CC3DA1"/>
    <w:rsid w:val="00D20C20"/>
    <w:rsid w:val="00D21740"/>
    <w:rsid w:val="00D33904"/>
    <w:rsid w:val="00D33B76"/>
    <w:rsid w:val="00D45256"/>
    <w:rsid w:val="00D54FF7"/>
    <w:rsid w:val="00D60DED"/>
    <w:rsid w:val="00DA5135"/>
    <w:rsid w:val="00DA703F"/>
    <w:rsid w:val="00DB0CD4"/>
    <w:rsid w:val="00DC1A65"/>
    <w:rsid w:val="00DD5936"/>
    <w:rsid w:val="00DE6FD6"/>
    <w:rsid w:val="00DF79BB"/>
    <w:rsid w:val="00E253CC"/>
    <w:rsid w:val="00E313CC"/>
    <w:rsid w:val="00E5440C"/>
    <w:rsid w:val="00E93EE7"/>
    <w:rsid w:val="00E95D6E"/>
    <w:rsid w:val="00EF2E37"/>
    <w:rsid w:val="00EF50B9"/>
    <w:rsid w:val="00EF7045"/>
    <w:rsid w:val="00F01422"/>
    <w:rsid w:val="00F04B1D"/>
    <w:rsid w:val="00F25DA1"/>
    <w:rsid w:val="00F37D0F"/>
    <w:rsid w:val="00F87D14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0B39-9828-416B-8849-8C9D7663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105</cp:revision>
  <cp:lastPrinted>2022-03-04T07:09:00Z</cp:lastPrinted>
  <dcterms:created xsi:type="dcterms:W3CDTF">2021-11-19T09:32:00Z</dcterms:created>
  <dcterms:modified xsi:type="dcterms:W3CDTF">2022-04-08T04:43:00Z</dcterms:modified>
</cp:coreProperties>
</file>