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proofErr w:type="gramEnd"/>
      <w:r w:rsidR="00571A8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Покровское</w:t>
      </w:r>
      <w:r w:rsidR="009036DA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983BF4" w:rsidRPr="009C2C19" w:rsidRDefault="00F84DDE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1</w:t>
      </w:r>
      <w:r w:rsidR="0075007C">
        <w:rPr>
          <w:rFonts w:ascii="Liberation Serif" w:hAnsi="Liberation Serif"/>
          <w:color w:val="000000"/>
          <w:sz w:val="26"/>
          <w:szCs w:val="26"/>
        </w:rPr>
        <w:t>5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5007C">
        <w:rPr>
          <w:rFonts w:ascii="Liberation Serif" w:hAnsi="Liberation Serif"/>
          <w:color w:val="000000"/>
          <w:sz w:val="26"/>
          <w:szCs w:val="26"/>
        </w:rPr>
        <w:t>марта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75007C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B60EB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150BD" w:rsidRDefault="00723A1D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150BD">
        <w:rPr>
          <w:rFonts w:ascii="Liberation Serif" w:hAnsi="Liberation Serif"/>
          <w:sz w:val="26"/>
          <w:szCs w:val="26"/>
        </w:rPr>
        <w:t>:</w:t>
      </w:r>
    </w:p>
    <w:p w:rsidR="00723A1D" w:rsidRDefault="0075007C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007C">
        <w:rPr>
          <w:rFonts w:ascii="Liberation Serif" w:hAnsi="Liberation Serif"/>
          <w:sz w:val="26"/>
          <w:szCs w:val="26"/>
        </w:rPr>
        <w:t>в отношении</w:t>
      </w:r>
      <w:r w:rsidRPr="0075007C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66:12:2201002:946, площадью 1501 кв.м., расположенного по адресу: </w:t>
      </w:r>
      <w:proofErr w:type="gramStart"/>
      <w:r w:rsidRPr="0075007C">
        <w:rPr>
          <w:rFonts w:ascii="Liberation Serif" w:hAnsi="Liberation Serif"/>
          <w:color w:val="000000"/>
          <w:sz w:val="26"/>
          <w:szCs w:val="26"/>
        </w:rPr>
        <w:t xml:space="preserve">Свердловская область, Каменский район, с. Покровское, ул. Ленина, земельный участок №112, в территориальной зоне ОЖ (Зона общественно-жилая) в части увеличения процента застройки в границах земельного участка с 50% до 90% и в части уменьшения предельных минимальных отступов с северо-западной, юго-западной и северо-восточной границ земельного участка с 3 м. до 0 м. </w:t>
      </w:r>
      <w:r w:rsidRPr="0075007C">
        <w:rPr>
          <w:rFonts w:ascii="Liberation Serif" w:hAnsi="Liberation Serif"/>
          <w:sz w:val="26"/>
          <w:szCs w:val="26"/>
        </w:rPr>
        <w:t>по обращению Дрогалина Павла Викторовича, действующего по доверенности от</w:t>
      </w:r>
      <w:proofErr w:type="gramEnd"/>
      <w:r w:rsidRPr="0075007C">
        <w:rPr>
          <w:rFonts w:ascii="Liberation Serif" w:hAnsi="Liberation Serif"/>
          <w:sz w:val="26"/>
          <w:szCs w:val="26"/>
        </w:rPr>
        <w:t xml:space="preserve"> 01.02.2024г. от имени Каменского районного потребительского общества в лице председателя правления Неволиной Тамары Павловны</w:t>
      </w:r>
      <w:proofErr w:type="gramStart"/>
      <w:r w:rsidR="00B60EB4" w:rsidRPr="00B60EB4">
        <w:rPr>
          <w:rFonts w:ascii="Liberation Serif" w:hAnsi="Liberation Serif"/>
          <w:sz w:val="26"/>
          <w:szCs w:val="26"/>
        </w:rPr>
        <w:t>.</w:t>
      </w:r>
      <w:proofErr w:type="gramEnd"/>
      <w:r w:rsidR="005140B6" w:rsidRP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Start"/>
      <w:r w:rsidR="00723A1D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д</w:t>
      </w:r>
      <w:proofErr w:type="gramEnd"/>
      <w:r w:rsidR="00723A1D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723A1D"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130D06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723A1D" w:rsidRPr="005140B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23A1D"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9150BD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</w:t>
      </w:r>
      <w:r w:rsidR="00723A1D"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9150BD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75007C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50BD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75007C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5007C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8E04E9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</w:t>
      </w:r>
      <w:r w:rsidR="00F84DDE">
        <w:rPr>
          <w:rFonts w:ascii="Liberation Serif" w:eastAsia="Times New Roman" w:hAnsi="Liberation Serif" w:cs="Times New Roman CYR"/>
          <w:sz w:val="26"/>
          <w:szCs w:val="26"/>
          <w:lang w:eastAsia="ru-RU"/>
        </w:rPr>
        <w:t xml:space="preserve"> предложение</w:t>
      </w:r>
      <w:r w:rsidR="001406EE">
        <w:rPr>
          <w:rFonts w:ascii="Liberation Serif" w:eastAsia="Times New Roman" w:hAnsi="Liberation Serif" w:cs="Times New Roman CYR"/>
          <w:sz w:val="26"/>
          <w:szCs w:val="26"/>
          <w:lang w:eastAsia="ru-RU"/>
        </w:rPr>
        <w:t>: и</w:t>
      </w:r>
      <w:r w:rsidR="0075007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сключить отклонение от предельных параметров разрешенного строительства, реконструкции объектов капитального строительства </w:t>
      </w:r>
      <w:r w:rsidR="008E04E9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юго-западной границе земельного участка с кадастровым номером 66:12:2201002:946</w:t>
      </w:r>
      <w:r w:rsidR="001406E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8E04E9" w:rsidRPr="008E04E9"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364CB3" w:rsidRPr="005140B6" w:rsidRDefault="0037630B" w:rsidP="008E04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</w:t>
      </w:r>
      <w:r w:rsidR="008E04E9">
        <w:rPr>
          <w:rFonts w:ascii="Liberation Serif" w:hAnsi="Liberation Serif"/>
          <w:sz w:val="26"/>
          <w:szCs w:val="26"/>
        </w:rPr>
        <w:t xml:space="preserve"> </w:t>
      </w:r>
      <w:r w:rsidR="00364CB3">
        <w:rPr>
          <w:rFonts w:ascii="Liberation Serif" w:hAnsi="Liberation Serif"/>
          <w:sz w:val="26"/>
          <w:szCs w:val="26"/>
        </w:rPr>
        <w:t xml:space="preserve">рекомендовать Главе Каменского городского округа предоставить </w:t>
      </w:r>
      <w:r w:rsidR="00364CB3"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364CB3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364CB3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364CB3">
        <w:rPr>
          <w:rFonts w:ascii="Liberation Serif" w:hAnsi="Liberation Serif"/>
          <w:sz w:val="26"/>
          <w:szCs w:val="26"/>
        </w:rPr>
        <w:t xml:space="preserve"> </w:t>
      </w:r>
      <w:r w:rsidR="008E04E9" w:rsidRPr="0075007C">
        <w:rPr>
          <w:rFonts w:ascii="Liberation Serif" w:hAnsi="Liberation Serif"/>
          <w:sz w:val="26"/>
          <w:szCs w:val="26"/>
        </w:rPr>
        <w:t>в отношении</w:t>
      </w:r>
      <w:r w:rsidR="008E04E9" w:rsidRPr="0075007C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66:12:2201002:946, площадью 1501 кв.м., расположенного по адресу: </w:t>
      </w:r>
      <w:proofErr w:type="gramStart"/>
      <w:r w:rsidR="008E04E9" w:rsidRPr="0075007C">
        <w:rPr>
          <w:rFonts w:ascii="Liberation Serif" w:hAnsi="Liberation Serif"/>
          <w:color w:val="000000"/>
          <w:sz w:val="26"/>
          <w:szCs w:val="26"/>
        </w:rPr>
        <w:t xml:space="preserve">Свердловская область, Каменский район, с. Покровское, ул. Ленина, земельный участок №112, в территориальной зоне ОЖ (Зона общественно-жилая) в части увеличения процента застройки в границах земельного участка с 50% до 90% и в части уменьшения предельных минимальных отступов с северо-западной и северо-восточной границ земельного участка с 3 м. до 0 м. </w:t>
      </w:r>
      <w:r w:rsidR="008E04E9" w:rsidRPr="0075007C">
        <w:rPr>
          <w:rFonts w:ascii="Liberation Serif" w:hAnsi="Liberation Serif"/>
          <w:sz w:val="26"/>
          <w:szCs w:val="26"/>
        </w:rPr>
        <w:t>по обращению Дрогалина Павла Викторовича, действующего по доверенности от 01.02.2024</w:t>
      </w:r>
      <w:proofErr w:type="gramEnd"/>
      <w:r w:rsidR="008E04E9" w:rsidRPr="0075007C">
        <w:rPr>
          <w:rFonts w:ascii="Liberation Serif" w:hAnsi="Liberation Serif"/>
          <w:sz w:val="26"/>
          <w:szCs w:val="26"/>
        </w:rPr>
        <w:t>г. от имени Каменского районного потребительского общества в лице председателя правления Неволиной Тамары Павловны</w:t>
      </w:r>
      <w:r w:rsidR="00364CB3" w:rsidRPr="00B60EB4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lastRenderedPageBreak/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364CB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9D" w:rsidRDefault="0006009D">
      <w:pPr>
        <w:spacing w:after="0" w:line="240" w:lineRule="auto"/>
      </w:pPr>
      <w:r>
        <w:separator/>
      </w:r>
    </w:p>
  </w:endnote>
  <w:endnote w:type="continuationSeparator" w:id="0">
    <w:p w:rsidR="0006009D" w:rsidRDefault="0006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9D" w:rsidRDefault="0006009D">
      <w:pPr>
        <w:spacing w:after="0" w:line="240" w:lineRule="auto"/>
      </w:pPr>
      <w:r>
        <w:separator/>
      </w:r>
    </w:p>
  </w:footnote>
  <w:footnote w:type="continuationSeparator" w:id="0">
    <w:p w:rsidR="0006009D" w:rsidRDefault="0006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1406EE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060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6009D"/>
    <w:rsid w:val="000973CA"/>
    <w:rsid w:val="000E2C47"/>
    <w:rsid w:val="000E30A4"/>
    <w:rsid w:val="000F632C"/>
    <w:rsid w:val="001116CC"/>
    <w:rsid w:val="00130D06"/>
    <w:rsid w:val="00137E71"/>
    <w:rsid w:val="001406EE"/>
    <w:rsid w:val="0015605B"/>
    <w:rsid w:val="001A2E37"/>
    <w:rsid w:val="001B0D35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2F5C47"/>
    <w:rsid w:val="00321BCF"/>
    <w:rsid w:val="0035044B"/>
    <w:rsid w:val="00364CB3"/>
    <w:rsid w:val="0037630B"/>
    <w:rsid w:val="00394B16"/>
    <w:rsid w:val="003C06A4"/>
    <w:rsid w:val="003E577C"/>
    <w:rsid w:val="003E5EDC"/>
    <w:rsid w:val="004148E8"/>
    <w:rsid w:val="00470B08"/>
    <w:rsid w:val="0048433A"/>
    <w:rsid w:val="0049003B"/>
    <w:rsid w:val="004B78E1"/>
    <w:rsid w:val="004E640D"/>
    <w:rsid w:val="004F4473"/>
    <w:rsid w:val="00501764"/>
    <w:rsid w:val="00504966"/>
    <w:rsid w:val="005140B6"/>
    <w:rsid w:val="00534338"/>
    <w:rsid w:val="005422AE"/>
    <w:rsid w:val="00571A85"/>
    <w:rsid w:val="00583539"/>
    <w:rsid w:val="005A520B"/>
    <w:rsid w:val="005D243F"/>
    <w:rsid w:val="005D4CE2"/>
    <w:rsid w:val="005D4EB3"/>
    <w:rsid w:val="005E546A"/>
    <w:rsid w:val="006029E5"/>
    <w:rsid w:val="00621162"/>
    <w:rsid w:val="006379C0"/>
    <w:rsid w:val="006505B0"/>
    <w:rsid w:val="00657BCB"/>
    <w:rsid w:val="0066282E"/>
    <w:rsid w:val="00667EA8"/>
    <w:rsid w:val="006A00C1"/>
    <w:rsid w:val="006B117D"/>
    <w:rsid w:val="006D2B65"/>
    <w:rsid w:val="006D58A3"/>
    <w:rsid w:val="006E47A2"/>
    <w:rsid w:val="006F1A7A"/>
    <w:rsid w:val="00723A1D"/>
    <w:rsid w:val="007256F4"/>
    <w:rsid w:val="007271A0"/>
    <w:rsid w:val="0074311E"/>
    <w:rsid w:val="0075007C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72C96"/>
    <w:rsid w:val="00880421"/>
    <w:rsid w:val="008A4226"/>
    <w:rsid w:val="008B04FB"/>
    <w:rsid w:val="008C309E"/>
    <w:rsid w:val="008C4D4E"/>
    <w:rsid w:val="008D6816"/>
    <w:rsid w:val="008E04E9"/>
    <w:rsid w:val="009036DA"/>
    <w:rsid w:val="009150BD"/>
    <w:rsid w:val="009579C6"/>
    <w:rsid w:val="0096644C"/>
    <w:rsid w:val="00983BF4"/>
    <w:rsid w:val="00993C36"/>
    <w:rsid w:val="009A1F61"/>
    <w:rsid w:val="009B14C0"/>
    <w:rsid w:val="009C2C19"/>
    <w:rsid w:val="009E5557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60EB4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C91B68"/>
    <w:rsid w:val="00D20C20"/>
    <w:rsid w:val="00D21740"/>
    <w:rsid w:val="00D33904"/>
    <w:rsid w:val="00D45256"/>
    <w:rsid w:val="00D60DED"/>
    <w:rsid w:val="00D647A7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D6683"/>
    <w:rsid w:val="00EF2E37"/>
    <w:rsid w:val="00EF7045"/>
    <w:rsid w:val="00F01422"/>
    <w:rsid w:val="00F04B1D"/>
    <w:rsid w:val="00F37D0F"/>
    <w:rsid w:val="00F84DDE"/>
    <w:rsid w:val="00FB0626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  <w:style w:type="paragraph" w:styleId="a7">
    <w:name w:val="No Spacing"/>
    <w:uiPriority w:val="1"/>
    <w:qFormat/>
    <w:rsid w:val="00F84D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84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  <w:style w:type="paragraph" w:styleId="a7">
    <w:name w:val="No Spacing"/>
    <w:uiPriority w:val="1"/>
    <w:qFormat/>
    <w:rsid w:val="00F84D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8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50D5-74ED-4DEE-ABF5-AC0D4AA7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54</cp:revision>
  <cp:lastPrinted>2022-02-18T06:30:00Z</cp:lastPrinted>
  <dcterms:created xsi:type="dcterms:W3CDTF">2021-12-24T08:03:00Z</dcterms:created>
  <dcterms:modified xsi:type="dcterms:W3CDTF">2024-03-15T09:29:00Z</dcterms:modified>
</cp:coreProperties>
</file>