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6923D0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4A716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ых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4A716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ов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49003B" w:rsidRPr="0049003B" w:rsidRDefault="006923D0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4A716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Маминское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6923D0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</w:t>
      </w:r>
      <w:r w:rsidR="004A716D">
        <w:rPr>
          <w:rFonts w:ascii="Liberation Serif" w:hAnsi="Liberation Serif"/>
          <w:color w:val="000000"/>
          <w:sz w:val="26"/>
          <w:szCs w:val="26"/>
        </w:rPr>
        <w:t>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4A716D">
        <w:rPr>
          <w:rFonts w:ascii="Liberation Serif" w:hAnsi="Liberation Serif"/>
          <w:color w:val="000000"/>
          <w:sz w:val="26"/>
          <w:szCs w:val="26"/>
        </w:rPr>
        <w:t>апреля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4A716D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07C58" w:rsidRPr="004A716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6923D0" w:rsidRPr="006923D0">
        <w:rPr>
          <w:rFonts w:ascii="Liberation Serif" w:hAnsi="Liberation Serif"/>
          <w:sz w:val="26"/>
          <w:szCs w:val="26"/>
        </w:rPr>
        <w:t xml:space="preserve">разрешения на отклонение от предельных параметров  разрешенного строительства, реконструкции объектов капитального строительства, </w:t>
      </w:r>
      <w:r w:rsidR="004A716D" w:rsidRPr="00CF15A7">
        <w:rPr>
          <w:rFonts w:ascii="Liberation Serif" w:hAnsi="Liberation Serif"/>
          <w:sz w:val="28"/>
          <w:szCs w:val="28"/>
        </w:rPr>
        <w:t xml:space="preserve">в </w:t>
      </w:r>
      <w:r w:rsidR="004A716D" w:rsidRPr="004A716D">
        <w:rPr>
          <w:rFonts w:ascii="Liberation Serif" w:hAnsi="Liberation Serif"/>
          <w:sz w:val="26"/>
          <w:szCs w:val="26"/>
        </w:rPr>
        <w:t>территориальной зоне ТП (Зона производственных объектов инженерной и транспортной инфраструктуры за границами населенных пунктов)</w:t>
      </w:r>
      <w:r w:rsidR="00407C58" w:rsidRPr="004A716D">
        <w:rPr>
          <w:rFonts w:ascii="Liberation Serif" w:hAnsi="Liberation Serif"/>
          <w:sz w:val="26"/>
          <w:szCs w:val="26"/>
        </w:rPr>
        <w:t>:</w:t>
      </w:r>
      <w:r w:rsidR="006923D0" w:rsidRPr="004A716D">
        <w:rPr>
          <w:rFonts w:ascii="Liberation Serif" w:hAnsi="Liberation Serif"/>
          <w:sz w:val="26"/>
          <w:szCs w:val="26"/>
        </w:rPr>
        <w:t xml:space="preserve"> </w:t>
      </w:r>
    </w:p>
    <w:p w:rsidR="00407C58" w:rsidRDefault="004A716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 w:rsidRPr="004A716D">
        <w:rPr>
          <w:rFonts w:ascii="Liberation Serif" w:hAnsi="Liberation Serif"/>
          <w:sz w:val="26"/>
          <w:szCs w:val="26"/>
        </w:rPr>
        <w:t>в отношении земельного участка с кадастровым номером 66:12:0000000:5910, площадью 457 кв.м., расположенного по адресу: РФ, Свердловская область, Каменский район, в части уменьшения предельных минимальных отступов с 3 м. до 0 м. с северной, юго-западной и восточной границы земельного участка</w:t>
      </w:r>
      <w:r w:rsidR="00407C58">
        <w:rPr>
          <w:rFonts w:ascii="Liberation Serif" w:hAnsi="Liberation Serif"/>
          <w:sz w:val="26"/>
          <w:szCs w:val="26"/>
        </w:rPr>
        <w:t>;</w:t>
      </w:r>
      <w:r w:rsidR="006923D0" w:rsidRPr="006923D0">
        <w:rPr>
          <w:rFonts w:ascii="Liberation Serif" w:hAnsi="Liberation Serif"/>
          <w:sz w:val="26"/>
          <w:szCs w:val="26"/>
        </w:rPr>
        <w:t xml:space="preserve"> </w:t>
      </w:r>
    </w:p>
    <w:p w:rsidR="00723A1D" w:rsidRDefault="004A716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A716D">
        <w:rPr>
          <w:rFonts w:ascii="Liberation Serif" w:hAnsi="Liberation Serif"/>
          <w:sz w:val="26"/>
          <w:szCs w:val="26"/>
        </w:rPr>
        <w:t>в отношении земельного участка с кадастровым номером 66:12:3906004:120, площадью 5314 кв.м., расположенного по адресу: Свердловская область, Каменский район, в части уменьшения предельных минимальных отступов с 3 м. до 0 м. с северной и южной границ земельного участка</w:t>
      </w:r>
      <w:r w:rsidR="006923D0" w:rsidRPr="006923D0">
        <w:rPr>
          <w:rFonts w:ascii="Liberation Serif" w:hAnsi="Liberation Serif"/>
          <w:sz w:val="26"/>
          <w:szCs w:val="26"/>
        </w:rPr>
        <w:t>,</w:t>
      </w:r>
      <w:r w:rsidR="006923D0" w:rsidRPr="006923D0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4A716D">
        <w:rPr>
          <w:rFonts w:ascii="Liberation Serif" w:hAnsi="Liberation Serif"/>
          <w:sz w:val="26"/>
          <w:szCs w:val="26"/>
        </w:rPr>
        <w:t>по обращению АО «Маминская горнорудная компания»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723A1D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4E35B8" w:rsidRPr="004E35B8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407C58" w:rsidRPr="004E35B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4E35B8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4E35B8" w:rsidRPr="004E35B8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 w:rsidR="00723A1D" w:rsidRPr="004E35B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6923D0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4A716D"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A716D">
        <w:rPr>
          <w:rFonts w:ascii="Liberation Serif" w:eastAsia="Times New Roman" w:hAnsi="Liberation Serif" w:cs="Times New Roman"/>
          <w:sz w:val="26"/>
          <w:szCs w:val="26"/>
          <w:lang w:eastAsia="ru-RU"/>
        </w:rPr>
        <w:t>04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4A716D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4A716D" w:rsidRPr="004A716D" w:rsidRDefault="0037630B" w:rsidP="004A716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6923D0" w:rsidRPr="006923D0">
        <w:rPr>
          <w:rFonts w:ascii="Liberation Serif" w:hAnsi="Liberation Serif"/>
          <w:sz w:val="26"/>
          <w:szCs w:val="26"/>
        </w:rPr>
        <w:t xml:space="preserve">разрешение на отклонение от предельных параметров  разрешенного строительства, реконструкции объектов капитального строительства, </w:t>
      </w:r>
      <w:r w:rsidR="004A716D" w:rsidRPr="00CF15A7">
        <w:rPr>
          <w:rFonts w:ascii="Liberation Serif" w:hAnsi="Liberation Serif"/>
          <w:sz w:val="28"/>
          <w:szCs w:val="28"/>
        </w:rPr>
        <w:t xml:space="preserve">в </w:t>
      </w:r>
      <w:r w:rsidR="004A716D" w:rsidRPr="004A716D">
        <w:rPr>
          <w:rFonts w:ascii="Liberation Serif" w:hAnsi="Liberation Serif"/>
          <w:sz w:val="26"/>
          <w:szCs w:val="26"/>
        </w:rPr>
        <w:t xml:space="preserve">территориальной зоне ТП (Зона производственных объектов инженерной и транспортной инфраструктуры за границами населенных пунктов): </w:t>
      </w:r>
    </w:p>
    <w:p w:rsidR="004A716D" w:rsidRDefault="004A716D" w:rsidP="004A716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 w:rsidRPr="004A716D">
        <w:rPr>
          <w:rFonts w:ascii="Liberation Serif" w:hAnsi="Liberation Serif"/>
          <w:sz w:val="26"/>
          <w:szCs w:val="26"/>
        </w:rPr>
        <w:t>в отношении земельного участка с кадастровым номером 66:12:0000000:5910, площадью 457 кв.м., расположенного по адресу: РФ, Свердловская область, Каменский район, в части уменьшения предельных минимальных отступов с 3 м. до 0 м. с северной, юго-западной и восточной границы земельного участка</w:t>
      </w:r>
      <w:r>
        <w:rPr>
          <w:rFonts w:ascii="Liberation Serif" w:hAnsi="Liberation Serif"/>
          <w:sz w:val="26"/>
          <w:szCs w:val="26"/>
        </w:rPr>
        <w:t>;</w:t>
      </w:r>
      <w:r w:rsidRPr="006923D0">
        <w:rPr>
          <w:rFonts w:ascii="Liberation Serif" w:hAnsi="Liberation Serif"/>
          <w:sz w:val="26"/>
          <w:szCs w:val="26"/>
        </w:rPr>
        <w:t xml:space="preserve"> </w:t>
      </w:r>
    </w:p>
    <w:p w:rsidR="006923D0" w:rsidRDefault="004A716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 w:rsidRPr="004A716D">
        <w:rPr>
          <w:rFonts w:ascii="Liberation Serif" w:hAnsi="Liberation Serif"/>
          <w:sz w:val="26"/>
          <w:szCs w:val="26"/>
        </w:rPr>
        <w:t xml:space="preserve">в отношении земельного участка с кадастровым номером 66:12:3906004:120, площадью 5314 кв.м., расположенного по адресу: Свердловская область, Каменский район, в части уменьшения предельных минимальных отступов с 3 м. до 0 м. с </w:t>
      </w:r>
      <w:r w:rsidRPr="004A716D">
        <w:rPr>
          <w:rFonts w:ascii="Liberation Serif" w:hAnsi="Liberation Serif"/>
          <w:sz w:val="26"/>
          <w:szCs w:val="26"/>
        </w:rPr>
        <w:lastRenderedPageBreak/>
        <w:t>северной и южной границ земельного участка</w:t>
      </w:r>
      <w:r w:rsidRPr="006923D0">
        <w:rPr>
          <w:rFonts w:ascii="Liberation Serif" w:hAnsi="Liberation Serif"/>
          <w:sz w:val="26"/>
          <w:szCs w:val="26"/>
        </w:rPr>
        <w:t>,</w:t>
      </w:r>
      <w:r w:rsidRPr="006923D0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4A716D">
        <w:rPr>
          <w:rFonts w:ascii="Liberation Serif" w:hAnsi="Liberation Serif"/>
          <w:sz w:val="26"/>
          <w:szCs w:val="26"/>
        </w:rPr>
        <w:t>по обращению АО «Маминская горнорудная компания»</w:t>
      </w:r>
      <w:r w:rsidR="006923D0" w:rsidRPr="006923D0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A6" w:rsidRDefault="00E95AA6">
      <w:pPr>
        <w:spacing w:after="0" w:line="240" w:lineRule="auto"/>
      </w:pPr>
      <w:r>
        <w:separator/>
      </w:r>
    </w:p>
  </w:endnote>
  <w:endnote w:type="continuationSeparator" w:id="0">
    <w:p w:rsidR="00E95AA6" w:rsidRDefault="00E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A6" w:rsidRDefault="00E95AA6">
      <w:pPr>
        <w:spacing w:after="0" w:line="240" w:lineRule="auto"/>
      </w:pPr>
      <w:r>
        <w:separator/>
      </w:r>
    </w:p>
  </w:footnote>
  <w:footnote w:type="continuationSeparator" w:id="0">
    <w:p w:rsidR="00E95AA6" w:rsidRDefault="00E9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6015C7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E95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973CA"/>
    <w:rsid w:val="000E2C47"/>
    <w:rsid w:val="000E30A4"/>
    <w:rsid w:val="001116CC"/>
    <w:rsid w:val="00137E71"/>
    <w:rsid w:val="00153F93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07C58"/>
    <w:rsid w:val="004148E8"/>
    <w:rsid w:val="00470B08"/>
    <w:rsid w:val="0048433A"/>
    <w:rsid w:val="0049003B"/>
    <w:rsid w:val="004A716D"/>
    <w:rsid w:val="004B78E1"/>
    <w:rsid w:val="004E35B8"/>
    <w:rsid w:val="004E640D"/>
    <w:rsid w:val="004F4473"/>
    <w:rsid w:val="00501764"/>
    <w:rsid w:val="00504966"/>
    <w:rsid w:val="00534338"/>
    <w:rsid w:val="005422AE"/>
    <w:rsid w:val="00583539"/>
    <w:rsid w:val="005A0C27"/>
    <w:rsid w:val="005D243F"/>
    <w:rsid w:val="005D4CE2"/>
    <w:rsid w:val="005E546A"/>
    <w:rsid w:val="006015C7"/>
    <w:rsid w:val="006029E5"/>
    <w:rsid w:val="00621162"/>
    <w:rsid w:val="006505B0"/>
    <w:rsid w:val="00657BCB"/>
    <w:rsid w:val="0066282E"/>
    <w:rsid w:val="00667EA8"/>
    <w:rsid w:val="006923D0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75DFD"/>
    <w:rsid w:val="00E93EE7"/>
    <w:rsid w:val="00E95AA6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A189-BF3F-466F-BE41-DB33AAC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29</cp:revision>
  <cp:lastPrinted>2023-04-21T05:06:00Z</cp:lastPrinted>
  <dcterms:created xsi:type="dcterms:W3CDTF">2021-12-24T08:03:00Z</dcterms:created>
  <dcterms:modified xsi:type="dcterms:W3CDTF">2023-04-21T05:07:00Z</dcterms:modified>
</cp:coreProperties>
</file>