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BE4311">
        <w:rPr>
          <w:rFonts w:ascii="Liberation Serif" w:eastAsia="Times New Roman" w:hAnsi="Liberation Serif" w:cs="Times New Roman"/>
          <w:b/>
          <w:i/>
          <w:sz w:val="24"/>
          <w:szCs w:val="24"/>
        </w:rPr>
        <w:t>19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BE4311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94AF1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BE4311">
        <w:rPr>
          <w:rFonts w:ascii="Liberation Serif" w:eastAsia="Times New Roman" w:hAnsi="Liberation Serif" w:cs="Times New Roman"/>
          <w:b/>
          <w:i/>
          <w:sz w:val="24"/>
          <w:szCs w:val="24"/>
        </w:rPr>
        <w:t>603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Рыбниковское </w:t>
      </w:r>
      <w:proofErr w:type="gramStart"/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аменского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94AF1">
        <w:rPr>
          <w:rFonts w:ascii="Liberation Serif" w:eastAsia="Times New Roman" w:hAnsi="Liberation Serif" w:cs="Times New Roman"/>
          <w:b/>
          <w:i/>
          <w:sz w:val="24"/>
          <w:szCs w:val="24"/>
        </w:rPr>
        <w:t>района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094AF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DC401C">
        <w:rPr>
          <w:rFonts w:ascii="Liberation Serif" w:eastAsia="Times New Roman" w:hAnsi="Liberation Serif" w:cs="Times New Roman"/>
          <w:sz w:val="24"/>
          <w:szCs w:val="24"/>
        </w:rPr>
        <w:t>4</w:t>
      </w:r>
      <w:bookmarkStart w:id="0" w:name="_GoBack"/>
      <w:bookmarkEnd w:id="0"/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сентября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 xml:space="preserve"> Дмитриева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15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BE4311">
        <w:rPr>
          <w:rFonts w:ascii="Liberation Serif" w:hAnsi="Liberation Serif" w:cs="Times New Roman"/>
          <w:sz w:val="24"/>
          <w:szCs w:val="24"/>
        </w:rPr>
        <w:t>19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C2201E">
        <w:rPr>
          <w:rFonts w:ascii="Liberation Serif" w:hAnsi="Liberation Serif" w:cs="Times New Roman"/>
          <w:sz w:val="24"/>
          <w:szCs w:val="24"/>
        </w:rPr>
        <w:t>0</w:t>
      </w:r>
      <w:r w:rsidR="00BE4311">
        <w:rPr>
          <w:rFonts w:ascii="Liberation Serif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C2201E">
        <w:rPr>
          <w:rFonts w:ascii="Liberation Serif" w:hAnsi="Liberation Serif" w:cs="Times New Roman"/>
          <w:sz w:val="24"/>
          <w:szCs w:val="24"/>
        </w:rPr>
        <w:t>2</w:t>
      </w:r>
      <w:r w:rsidR="00094AF1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BE4311">
        <w:rPr>
          <w:rFonts w:ascii="Liberation Serif" w:hAnsi="Liberation Serif" w:cs="Times New Roman"/>
          <w:sz w:val="24"/>
          <w:szCs w:val="24"/>
        </w:rPr>
        <w:t>603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</w:t>
      </w:r>
      <w:proofErr w:type="gramStart"/>
      <w:r w:rsidR="00A97CCC">
        <w:rPr>
          <w:rFonts w:ascii="Liberation Serif" w:hAnsi="Liberation Serif" w:cs="Times New Roman"/>
          <w:sz w:val="24"/>
          <w:szCs w:val="24"/>
        </w:rPr>
        <w:t>к</w:t>
      </w:r>
      <w:proofErr w:type="gramEnd"/>
      <w:r w:rsid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7408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A97CCC">
        <w:rPr>
          <w:rFonts w:ascii="Liberation Serif" w:hAnsi="Liberation Serif" w:cs="Times New Roman"/>
          <w:sz w:val="24"/>
          <w:szCs w:val="24"/>
        </w:rPr>
        <w:t>Каменского</w:t>
      </w:r>
      <w:proofErr w:type="gramEnd"/>
      <w:r w:rsid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094AF1">
        <w:rPr>
          <w:rFonts w:ascii="Liberation Serif" w:hAnsi="Liberation Serif" w:cs="Times New Roman"/>
          <w:sz w:val="24"/>
          <w:szCs w:val="24"/>
        </w:rPr>
        <w:t>района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>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слушаний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по вопросам градостроительной деятельности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на территории</w:t>
      </w:r>
      <w:proofErr w:type="gramEnd"/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Каменско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го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городско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го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округ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», утвержденного Решением Думы Каменского городского округа от 1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6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09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.20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21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г. № 6</w:t>
      </w:r>
      <w:r w:rsidR="00DE64C2">
        <w:rPr>
          <w:rFonts w:ascii="Liberation Serif" w:eastAsia="Times New Roman" w:hAnsi="Liberation Serif" w:cs="Times New Roman"/>
          <w:bCs/>
          <w:iCs/>
          <w:sz w:val="24"/>
          <w:szCs w:val="24"/>
        </w:rPr>
        <w:t>12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13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88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BE4311">
        <w:rPr>
          <w:rFonts w:ascii="Liberation Serif" w:eastAsia="Times New Roman" w:hAnsi="Liberation Serif" w:cs="Times New Roman"/>
          <w:sz w:val="24"/>
          <w:szCs w:val="24"/>
        </w:rPr>
        <w:t>19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E4311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E4311">
        <w:rPr>
          <w:rFonts w:ascii="Liberation Serif" w:eastAsia="Times New Roman" w:hAnsi="Liberation Serif" w:cs="Times New Roman"/>
          <w:sz w:val="24"/>
          <w:szCs w:val="24"/>
        </w:rPr>
        <w:t>603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</w:t>
      </w:r>
      <w:r w:rsidR="00094AF1">
        <w:rPr>
          <w:rFonts w:ascii="Liberation Serif" w:eastAsia="Times New Roman" w:hAnsi="Liberation Serif" w:cs="Times New Roman"/>
          <w:sz w:val="24"/>
          <w:szCs w:val="24"/>
        </w:rPr>
        <w:t xml:space="preserve"> района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DE64C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И.о.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</w:t>
      </w:r>
      <w:r w:rsidR="00DE64C2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DE64C2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E64C2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DE64C2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BE4311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BE4311"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E4311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DC401C" w:rsidRDefault="002A405D" w:rsidP="00DD6665">
      <w:pPr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094AF1">
        <w:rPr>
          <w:rFonts w:ascii="Liberation Serif" w:eastAsia="Times New Roman" w:hAnsi="Liberation Serif" w:cs="Times New Roman"/>
          <w:sz w:val="24"/>
          <w:szCs w:val="24"/>
          <w:lang w:eastAsia="en-US"/>
        </w:rPr>
        <w:t>17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94AF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</w:p>
    <w:p w:rsidR="00DC401C" w:rsidRPr="00DC401C" w:rsidRDefault="00DC401C" w:rsidP="00DC401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DC401C">
        <w:rPr>
          <w:rFonts w:ascii="Liberation Serif" w:eastAsia="Calibri" w:hAnsi="Liberation Serif" w:cs="Times New Roman"/>
          <w:sz w:val="24"/>
          <w:szCs w:val="24"/>
          <w:lang w:eastAsia="en-US"/>
        </w:rPr>
        <w:t>- в здании Рыбниковской сельской администрации по адресу: Свердловская область, Каменский район, с. Рыбниковское, ул. Дмитриева, 4;</w:t>
      </w:r>
    </w:p>
    <w:p w:rsidR="00DC401C" w:rsidRPr="00DC401C" w:rsidRDefault="00DC401C" w:rsidP="00DC401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DC401C">
        <w:rPr>
          <w:rFonts w:ascii="Liberation Serif" w:eastAsia="Calibri" w:hAnsi="Liberation Serif" w:cs="Times New Roman"/>
          <w:sz w:val="24"/>
          <w:szCs w:val="24"/>
          <w:lang w:eastAsia="en-US"/>
        </w:rPr>
        <w:t>- в здании Комитета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F18CA" w:rsidRPr="002F18CA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5A202E" w:rsidRPr="002F18C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2F18CA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19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</w:t>
      </w:r>
      <w:proofErr w:type="gramStart"/>
      <w:r w:rsidR="00B678CE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B678CE">
        <w:rPr>
          <w:rFonts w:ascii="Liberation Serif" w:eastAsia="Times New Roman" w:hAnsi="Liberation Serif" w:cs="Times New Roman"/>
          <w:sz w:val="24"/>
          <w:szCs w:val="24"/>
        </w:rPr>
        <w:t>Каменского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района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2F18C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F18CA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2F18C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4612AC" w:rsidRPr="00A97CCC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BE4311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</w:t>
      </w:r>
      <w:r w:rsidR="00BE4311" w:rsidRPr="00BE4311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BE4311">
        <w:rPr>
          <w:rFonts w:ascii="Liberation Serif" w:eastAsia="Times New Roman" w:hAnsi="Liberation Serif" w:cs="Times New Roman"/>
          <w:sz w:val="24"/>
          <w:szCs w:val="24"/>
        </w:rPr>
        <w:t xml:space="preserve">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2F18CA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2F18CA"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2F18CA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ED" w:rsidRDefault="001F75ED" w:rsidP="00DD6665">
      <w:pPr>
        <w:spacing w:after="0" w:line="240" w:lineRule="auto"/>
      </w:pPr>
      <w:r>
        <w:separator/>
      </w:r>
    </w:p>
  </w:endnote>
  <w:endnote w:type="continuationSeparator" w:id="0">
    <w:p w:rsidR="001F75ED" w:rsidRDefault="001F75ED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ED" w:rsidRDefault="001F75ED" w:rsidP="00DD6665">
      <w:pPr>
        <w:spacing w:after="0" w:line="240" w:lineRule="auto"/>
      </w:pPr>
      <w:r>
        <w:separator/>
      </w:r>
    </w:p>
  </w:footnote>
  <w:footnote w:type="continuationSeparator" w:id="0">
    <w:p w:rsidR="001F75ED" w:rsidRDefault="001F75ED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1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034E8"/>
    <w:rsid w:val="00061D12"/>
    <w:rsid w:val="00072180"/>
    <w:rsid w:val="00075FED"/>
    <w:rsid w:val="00094AF1"/>
    <w:rsid w:val="000B7C5B"/>
    <w:rsid w:val="001050DB"/>
    <w:rsid w:val="001A5823"/>
    <w:rsid w:val="001D72A6"/>
    <w:rsid w:val="001F75ED"/>
    <w:rsid w:val="002332C6"/>
    <w:rsid w:val="00284F9E"/>
    <w:rsid w:val="00286FB3"/>
    <w:rsid w:val="002A405D"/>
    <w:rsid w:val="002B7B75"/>
    <w:rsid w:val="002D14F4"/>
    <w:rsid w:val="002F18CA"/>
    <w:rsid w:val="0034783F"/>
    <w:rsid w:val="003725A9"/>
    <w:rsid w:val="003A4E3E"/>
    <w:rsid w:val="003D07A4"/>
    <w:rsid w:val="003D703C"/>
    <w:rsid w:val="00402062"/>
    <w:rsid w:val="004040DE"/>
    <w:rsid w:val="004612AC"/>
    <w:rsid w:val="00483512"/>
    <w:rsid w:val="004945B6"/>
    <w:rsid w:val="004C16BC"/>
    <w:rsid w:val="004E33ED"/>
    <w:rsid w:val="00584DC4"/>
    <w:rsid w:val="00586204"/>
    <w:rsid w:val="00593B90"/>
    <w:rsid w:val="005A202E"/>
    <w:rsid w:val="00645C4A"/>
    <w:rsid w:val="00696118"/>
    <w:rsid w:val="006A78DF"/>
    <w:rsid w:val="00715A82"/>
    <w:rsid w:val="0074162D"/>
    <w:rsid w:val="007D7817"/>
    <w:rsid w:val="00807921"/>
    <w:rsid w:val="0086520E"/>
    <w:rsid w:val="00882C82"/>
    <w:rsid w:val="008E65C4"/>
    <w:rsid w:val="00947DF2"/>
    <w:rsid w:val="009808F7"/>
    <w:rsid w:val="009D1CF2"/>
    <w:rsid w:val="00A24B5C"/>
    <w:rsid w:val="00A7408E"/>
    <w:rsid w:val="00A768BE"/>
    <w:rsid w:val="00A84887"/>
    <w:rsid w:val="00A97CCC"/>
    <w:rsid w:val="00AA2956"/>
    <w:rsid w:val="00AB2AB5"/>
    <w:rsid w:val="00B33AFC"/>
    <w:rsid w:val="00B678CE"/>
    <w:rsid w:val="00BD2668"/>
    <w:rsid w:val="00BE2184"/>
    <w:rsid w:val="00BE4311"/>
    <w:rsid w:val="00BF2D50"/>
    <w:rsid w:val="00C0057E"/>
    <w:rsid w:val="00C2201E"/>
    <w:rsid w:val="00C55CE3"/>
    <w:rsid w:val="00CE7D8F"/>
    <w:rsid w:val="00D87E05"/>
    <w:rsid w:val="00DC401C"/>
    <w:rsid w:val="00DD6665"/>
    <w:rsid w:val="00DE64C2"/>
    <w:rsid w:val="00E2245E"/>
    <w:rsid w:val="00E3469E"/>
    <w:rsid w:val="00EA724F"/>
    <w:rsid w:val="00ED72FA"/>
    <w:rsid w:val="00FA6BC1"/>
    <w:rsid w:val="00FC7B74"/>
    <w:rsid w:val="00FF16E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56</cp:revision>
  <cp:lastPrinted>2020-08-07T05:12:00Z</cp:lastPrinted>
  <dcterms:created xsi:type="dcterms:W3CDTF">2019-08-13T04:36:00Z</dcterms:created>
  <dcterms:modified xsi:type="dcterms:W3CDTF">2021-09-24T04:57:00Z</dcterms:modified>
</cp:coreProperties>
</file>