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noProof/>
          <w:sz w:val="28"/>
          <w:szCs w:val="28"/>
        </w:rPr>
        <w:drawing>
          <wp:inline distT="0" distB="0" distL="0" distR="0" wp14:anchorId="1DBF3038" wp14:editId="4AA99D8C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8D0C81" w:rsidRPr="00F10B07" w:rsidRDefault="00085077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proofErr w:type="gramStart"/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П</w:t>
      </w:r>
      <w:proofErr w:type="gramEnd"/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 Р О Е К Т  </w:t>
      </w:r>
      <w:r w:rsidR="00A053D1" w:rsidRPr="00A053D1"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П О С Т А Н О В Л Е Н И 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Я</w:t>
      </w:r>
    </w:p>
    <w:p w:rsidR="008D0C81" w:rsidRPr="00F10B07" w:rsidRDefault="00D621B5" w:rsidP="00D621B5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</w:t>
      </w:r>
      <w:r w:rsidR="00BC39E5">
        <w:rPr>
          <w:rFonts w:ascii="Liberation Serif" w:hAnsi="Liberation Serif" w:cs="Times New Roman"/>
          <w:sz w:val="28"/>
          <w:szCs w:val="28"/>
        </w:rPr>
        <w:t>______________</w:t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</w:r>
      <w:r w:rsidR="0087450D">
        <w:rPr>
          <w:rFonts w:ascii="Liberation Serif" w:hAnsi="Liberation Serif" w:cs="Times New Roman"/>
          <w:sz w:val="28"/>
          <w:szCs w:val="28"/>
        </w:rPr>
        <w:tab/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8D0C81" w:rsidRPr="00F10B07">
        <w:rPr>
          <w:rFonts w:ascii="Liberation Serif" w:hAnsi="Liberation Serif" w:cs="Times New Roman"/>
          <w:sz w:val="28"/>
          <w:szCs w:val="28"/>
        </w:rPr>
        <w:t>№</w:t>
      </w:r>
      <w:r w:rsidR="007E424C"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BC39E5">
        <w:rPr>
          <w:rFonts w:ascii="Liberation Serif" w:hAnsi="Liberation Serif" w:cs="Times New Roman"/>
          <w:sz w:val="28"/>
          <w:szCs w:val="28"/>
        </w:rPr>
        <w:t>__________</w:t>
      </w:r>
      <w:r w:rsidR="0087450D">
        <w:rPr>
          <w:rFonts w:ascii="Liberation Serif" w:hAnsi="Liberation Serif" w:cs="Times New Roman"/>
          <w:sz w:val="28"/>
          <w:szCs w:val="28"/>
        </w:rPr>
        <w:t>___</w:t>
      </w:r>
    </w:p>
    <w:p w:rsidR="008D0C81" w:rsidRPr="00F10B07" w:rsidRDefault="008D0C81" w:rsidP="00F10B07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>п. Мартюш</w:t>
      </w:r>
    </w:p>
    <w:p w:rsidR="008D0C81" w:rsidRP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Cs/>
          <w:sz w:val="28"/>
          <w:szCs w:val="28"/>
        </w:rPr>
      </w:pPr>
    </w:p>
    <w:p w:rsidR="008D0C81" w:rsidRPr="00E149DA" w:rsidRDefault="008D0C81" w:rsidP="0014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</w:p>
    <w:p w:rsid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</w:t>
      </w:r>
      <w:proofErr w:type="gramStart"/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предоставлении</w:t>
      </w:r>
      <w:proofErr w:type="gramEnd"/>
      <w:r w:rsidR="0087450D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/об отказе в предоставлении</w:t>
      </w:r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разрешения на условно разрешенный вид использования земельного участка в </w:t>
      </w:r>
      <w:r w:rsidR="008F56BC">
        <w:rPr>
          <w:rFonts w:ascii="Liberation Serif" w:hAnsi="Liberation Serif" w:cs="Times New Roman"/>
          <w:b/>
          <w:i/>
          <w:sz w:val="28"/>
          <w:szCs w:val="28"/>
        </w:rPr>
        <w:t>с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. </w:t>
      </w:r>
      <w:r w:rsidR="00665EDF">
        <w:rPr>
          <w:rFonts w:ascii="Liberation Serif" w:hAnsi="Liberation Serif" w:cs="Times New Roman"/>
          <w:b/>
          <w:i/>
          <w:sz w:val="28"/>
          <w:szCs w:val="28"/>
        </w:rPr>
        <w:t>П</w:t>
      </w:r>
      <w:r w:rsidR="0087450D">
        <w:rPr>
          <w:rFonts w:ascii="Liberation Serif" w:hAnsi="Liberation Serif" w:cs="Times New Roman"/>
          <w:b/>
          <w:i/>
          <w:sz w:val="28"/>
          <w:szCs w:val="28"/>
        </w:rPr>
        <w:t>окровское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Каменского </w:t>
      </w:r>
      <w:r w:rsidR="005F486C">
        <w:rPr>
          <w:rFonts w:ascii="Liberation Serif" w:hAnsi="Liberation Serif" w:cs="Times New Roman"/>
          <w:b/>
          <w:i/>
          <w:sz w:val="28"/>
          <w:szCs w:val="28"/>
        </w:rPr>
        <w:t>городского округа</w:t>
      </w:r>
      <w:r w:rsidR="001465E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Свердловской области</w:t>
      </w: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       </w:t>
      </w:r>
      <w:proofErr w:type="gramStart"/>
      <w:r w:rsidRPr="00F10B07">
        <w:rPr>
          <w:rFonts w:ascii="Liberation Serif" w:hAnsi="Liberation Serif" w:cs="Times New Roman"/>
          <w:sz w:val="28"/>
          <w:szCs w:val="28"/>
        </w:rPr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39 Градостроительного кодекса РФ, </w:t>
      </w:r>
      <w:r w:rsidR="00FA60A8" w:rsidRPr="00FA60A8">
        <w:rPr>
          <w:rFonts w:ascii="Liberation Serif" w:eastAsia="Times New Roman" w:hAnsi="Liberation Serif" w:cs="Times New Roman CYR"/>
          <w:sz w:val="28"/>
          <w:szCs w:val="28"/>
        </w:rPr>
        <w:t>Решением Думы Каменского городского округа № 612 от 16.09.2021 года «Об утверждении Положения об организации и проведении публичных слушаний по вопросам градостроительной деятельности на территории Каменского городского округа»</w:t>
      </w:r>
      <w:r w:rsidRPr="00F10B07">
        <w:rPr>
          <w:rFonts w:ascii="Liberation Serif" w:hAnsi="Liberation Serif" w:cs="Times New Roman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F10B07">
        <w:rPr>
          <w:rFonts w:ascii="Liberation Serif" w:hAnsi="Liberation Serif" w:cs="Times New Roman"/>
          <w:sz w:val="28"/>
          <w:szCs w:val="28"/>
        </w:rPr>
        <w:t xml:space="preserve"> Решением Думы Каменского городского округа от 27.06.2013 года №125 (в редакции от </w:t>
      </w:r>
      <w:r w:rsidR="0087450D">
        <w:rPr>
          <w:rFonts w:ascii="Liberation Serif" w:hAnsi="Liberation Serif" w:cs="Times New Roman"/>
          <w:sz w:val="28"/>
          <w:szCs w:val="28"/>
        </w:rPr>
        <w:t>05</w:t>
      </w:r>
      <w:r w:rsidR="00F10B07" w:rsidRPr="00F10B07">
        <w:rPr>
          <w:rFonts w:ascii="Liberation Serif" w:hAnsi="Liberation Serif" w:cs="Times New Roman"/>
          <w:sz w:val="28"/>
          <w:szCs w:val="28"/>
        </w:rPr>
        <w:t>.</w:t>
      </w:r>
      <w:r w:rsidR="00A053D1">
        <w:rPr>
          <w:rFonts w:ascii="Liberation Serif" w:hAnsi="Liberation Serif" w:cs="Times New Roman"/>
          <w:sz w:val="28"/>
          <w:szCs w:val="28"/>
        </w:rPr>
        <w:t>1</w:t>
      </w:r>
      <w:r w:rsidR="0087450D">
        <w:rPr>
          <w:rFonts w:ascii="Liberation Serif" w:hAnsi="Liberation Serif" w:cs="Times New Roman"/>
          <w:sz w:val="28"/>
          <w:szCs w:val="28"/>
        </w:rPr>
        <w:t>0</w:t>
      </w:r>
      <w:r w:rsidRPr="00F10B07">
        <w:rPr>
          <w:rFonts w:ascii="Liberation Serif" w:hAnsi="Liberation Serif" w:cs="Times New Roman"/>
          <w:sz w:val="28"/>
          <w:szCs w:val="28"/>
        </w:rPr>
        <w:t>.20</w:t>
      </w:r>
      <w:r w:rsidR="00F454C2">
        <w:rPr>
          <w:rFonts w:ascii="Liberation Serif" w:hAnsi="Liberation Serif" w:cs="Times New Roman"/>
          <w:sz w:val="28"/>
          <w:szCs w:val="28"/>
        </w:rPr>
        <w:t>2</w:t>
      </w:r>
      <w:r w:rsidR="0087450D">
        <w:rPr>
          <w:rFonts w:ascii="Liberation Serif" w:hAnsi="Liberation Serif" w:cs="Times New Roman"/>
          <w:sz w:val="28"/>
          <w:szCs w:val="28"/>
        </w:rPr>
        <w:t>3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года №</w:t>
      </w:r>
      <w:r w:rsidR="00BC39E5">
        <w:rPr>
          <w:rFonts w:ascii="Liberation Serif" w:hAnsi="Liberation Serif" w:cs="Times New Roman"/>
          <w:sz w:val="28"/>
          <w:szCs w:val="28"/>
        </w:rPr>
        <w:t xml:space="preserve"> </w:t>
      </w:r>
      <w:r w:rsidR="0087450D">
        <w:rPr>
          <w:rFonts w:ascii="Liberation Serif" w:hAnsi="Liberation Serif" w:cs="Times New Roman"/>
          <w:sz w:val="28"/>
          <w:szCs w:val="28"/>
        </w:rPr>
        <w:t>274</w:t>
      </w:r>
      <w:r w:rsidRPr="00F10B07">
        <w:rPr>
          <w:rFonts w:ascii="Liberation Serif" w:hAnsi="Liberation Serif" w:cs="Times New Roman"/>
          <w:sz w:val="28"/>
          <w:szCs w:val="28"/>
        </w:rPr>
        <w:t>), Уставом МО «Каменский городской округ»,</w:t>
      </w:r>
      <w:r w:rsidR="00F454C2">
        <w:rPr>
          <w:rFonts w:ascii="Liberation Serif" w:hAnsi="Liberation Serif" w:cs="Times New Roman"/>
          <w:sz w:val="28"/>
          <w:szCs w:val="28"/>
        </w:rPr>
        <w:t xml:space="preserve"> протоколом публичных слушаний от </w:t>
      </w:r>
      <w:r w:rsidR="0087450D">
        <w:rPr>
          <w:rFonts w:ascii="Liberation Serif" w:hAnsi="Liberation Serif" w:cs="Times New Roman"/>
          <w:sz w:val="28"/>
          <w:szCs w:val="28"/>
        </w:rPr>
        <w:t>2</w:t>
      </w:r>
      <w:r w:rsidR="00F454C2">
        <w:rPr>
          <w:rFonts w:ascii="Liberation Serif" w:hAnsi="Liberation Serif" w:cs="Times New Roman"/>
          <w:sz w:val="28"/>
          <w:szCs w:val="28"/>
        </w:rPr>
        <w:t>0.05.202</w:t>
      </w:r>
      <w:r w:rsidR="0087450D">
        <w:rPr>
          <w:rFonts w:ascii="Liberation Serif" w:hAnsi="Liberation Serif" w:cs="Times New Roman"/>
          <w:sz w:val="28"/>
          <w:szCs w:val="28"/>
        </w:rPr>
        <w:t>4</w:t>
      </w:r>
      <w:r w:rsidR="00F454C2">
        <w:rPr>
          <w:rFonts w:ascii="Liberation Serif" w:hAnsi="Liberation Serif" w:cs="Times New Roman"/>
          <w:sz w:val="28"/>
          <w:szCs w:val="28"/>
        </w:rPr>
        <w:t>г.,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BB7FB9" w:rsidRPr="00F10B07">
        <w:rPr>
          <w:rFonts w:ascii="Liberation Serif" w:hAnsi="Liberation Serif" w:cs="Times New Roman"/>
          <w:color w:val="000000"/>
          <w:sz w:val="28"/>
          <w:szCs w:val="28"/>
        </w:rPr>
        <w:t>заключением о резул</w:t>
      </w:r>
      <w:r w:rsidR="00F10B07" w:rsidRPr="00F10B07">
        <w:rPr>
          <w:rFonts w:ascii="Liberation Serif" w:hAnsi="Liberation Serif" w:cs="Times New Roman"/>
          <w:color w:val="000000"/>
          <w:sz w:val="28"/>
          <w:szCs w:val="28"/>
        </w:rPr>
        <w:t>ьтатах публичных слушаний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 xml:space="preserve"> от </w:t>
      </w:r>
      <w:r w:rsidR="0087450D">
        <w:rPr>
          <w:rFonts w:ascii="Liberation Serif" w:hAnsi="Liberation Serif" w:cs="Times New Roman"/>
          <w:color w:val="000000"/>
          <w:sz w:val="28"/>
          <w:szCs w:val="28"/>
        </w:rPr>
        <w:t>24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="00BC39E5">
        <w:rPr>
          <w:rFonts w:ascii="Liberation Serif" w:hAnsi="Liberation Serif" w:cs="Times New Roman"/>
          <w:color w:val="000000"/>
          <w:sz w:val="28"/>
          <w:szCs w:val="28"/>
        </w:rPr>
        <w:t>0</w:t>
      </w:r>
      <w:r w:rsidR="00F454C2">
        <w:rPr>
          <w:rFonts w:ascii="Liberation Serif" w:hAnsi="Liberation Serif" w:cs="Times New Roman"/>
          <w:color w:val="000000"/>
          <w:sz w:val="28"/>
          <w:szCs w:val="28"/>
        </w:rPr>
        <w:t>5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.202</w:t>
      </w:r>
      <w:r w:rsidR="0087450D">
        <w:rPr>
          <w:rFonts w:ascii="Liberation Serif" w:hAnsi="Liberation Serif" w:cs="Times New Roman"/>
          <w:color w:val="000000"/>
          <w:sz w:val="28"/>
          <w:szCs w:val="28"/>
        </w:rPr>
        <w:t>4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г.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ПОСТАНОВЛЯЮ:</w:t>
      </w:r>
    </w:p>
    <w:p w:rsidR="008D0C81" w:rsidRPr="00F10B07" w:rsidRDefault="008D0C81" w:rsidP="000107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1. </w:t>
      </w:r>
      <w:r w:rsidR="00BB7FB9" w:rsidRPr="00F10B07">
        <w:rPr>
          <w:rFonts w:ascii="Liberation Serif" w:hAnsi="Liberation Serif" w:cs="Times New Roman"/>
          <w:sz w:val="28"/>
          <w:szCs w:val="28"/>
        </w:rPr>
        <w:t>Предоставить</w:t>
      </w:r>
      <w:r w:rsidR="0087450D">
        <w:rPr>
          <w:rFonts w:ascii="Liberation Serif" w:hAnsi="Liberation Serif" w:cs="Times New Roman"/>
          <w:sz w:val="28"/>
          <w:szCs w:val="28"/>
        </w:rPr>
        <w:t>/отказать в предоставлении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5F486C">
        <w:rPr>
          <w:rFonts w:ascii="Liberation Serif" w:hAnsi="Liberation Serif" w:cs="Times New Roman"/>
          <w:sz w:val="28"/>
          <w:szCs w:val="28"/>
        </w:rPr>
        <w:t xml:space="preserve">Комитету по управлению муниципальным имуществом </w:t>
      </w:r>
      <w:r w:rsidR="003029BC">
        <w:rPr>
          <w:rFonts w:ascii="Liberation Serif" w:hAnsi="Liberation Serif" w:cs="Times New Roman"/>
          <w:sz w:val="28"/>
          <w:szCs w:val="28"/>
        </w:rPr>
        <w:t xml:space="preserve">Администрации </w:t>
      </w:r>
      <w:r w:rsidR="005F486C">
        <w:rPr>
          <w:rFonts w:ascii="Liberation Serif" w:hAnsi="Liberation Serif" w:cs="Times New Roman"/>
          <w:sz w:val="28"/>
          <w:szCs w:val="28"/>
        </w:rPr>
        <w:t>Каменск</w:t>
      </w:r>
      <w:r w:rsidR="003029BC">
        <w:rPr>
          <w:rFonts w:ascii="Liberation Serif" w:hAnsi="Liberation Serif" w:cs="Times New Roman"/>
          <w:sz w:val="28"/>
          <w:szCs w:val="28"/>
        </w:rPr>
        <w:t>ого</w:t>
      </w:r>
      <w:r w:rsidR="005F486C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3029BC">
        <w:rPr>
          <w:rFonts w:ascii="Liberation Serif" w:hAnsi="Liberation Serif" w:cs="Times New Roman"/>
          <w:sz w:val="28"/>
          <w:szCs w:val="28"/>
        </w:rPr>
        <w:t>го</w:t>
      </w:r>
      <w:r w:rsidR="005F486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3029BC">
        <w:rPr>
          <w:rFonts w:ascii="Liberation Serif" w:hAnsi="Liberation Serif" w:cs="Times New Roman"/>
          <w:sz w:val="28"/>
          <w:szCs w:val="28"/>
        </w:rPr>
        <w:t>а</w:t>
      </w:r>
      <w:r w:rsidR="00F10B07" w:rsidRPr="00F10B07">
        <w:rPr>
          <w:rFonts w:ascii="Liberation Serif" w:hAnsi="Liberation Serif"/>
          <w:sz w:val="28"/>
          <w:szCs w:val="28"/>
        </w:rPr>
        <w:t xml:space="preserve"> разрешение на условно разрешенный вид использования 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>«Р</w:t>
      </w:r>
      <w:r w:rsidR="0087450D">
        <w:rPr>
          <w:rFonts w:ascii="Liberation Serif" w:eastAsia="Times New Roman" w:hAnsi="Liberation Serif" w:cs="Times New Roman"/>
          <w:sz w:val="28"/>
          <w:szCs w:val="28"/>
        </w:rPr>
        <w:t>итуальная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7450D">
        <w:rPr>
          <w:rFonts w:ascii="Liberation Serif" w:eastAsia="Times New Roman" w:hAnsi="Liberation Serif" w:cs="Times New Roman"/>
          <w:sz w:val="28"/>
          <w:szCs w:val="28"/>
        </w:rPr>
        <w:t>деятельность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», в отношении образуемого земельного участка </w:t>
      </w:r>
      <w:proofErr w:type="gramStart"/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>согласно</w:t>
      </w:r>
      <w:proofErr w:type="gramEnd"/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 прилагаемой схемы, площадью 9</w:t>
      </w:r>
      <w:r w:rsidR="0087450D">
        <w:rPr>
          <w:rFonts w:ascii="Liberation Serif" w:eastAsia="Times New Roman" w:hAnsi="Liberation Serif" w:cs="Times New Roman"/>
          <w:sz w:val="28"/>
          <w:szCs w:val="28"/>
        </w:rPr>
        <w:t>02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 кв.м., расположенного: Свердловская область, Каменский район, с.По</w:t>
      </w:r>
      <w:r w:rsidR="0087450D">
        <w:rPr>
          <w:rFonts w:ascii="Liberation Serif" w:eastAsia="Times New Roman" w:hAnsi="Liberation Serif" w:cs="Times New Roman"/>
          <w:sz w:val="28"/>
          <w:szCs w:val="28"/>
        </w:rPr>
        <w:t>кровское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, в территориальной зоне </w:t>
      </w:r>
      <w:proofErr w:type="gramStart"/>
      <w:r w:rsidR="0087450D">
        <w:rPr>
          <w:rFonts w:ascii="Liberation Serif" w:eastAsia="Times New Roman" w:hAnsi="Liberation Serif" w:cs="Times New Roman"/>
          <w:sz w:val="28"/>
          <w:szCs w:val="28"/>
        </w:rPr>
        <w:t>П</w:t>
      </w:r>
      <w:proofErr w:type="gramEnd"/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 xml:space="preserve"> (Зона </w:t>
      </w:r>
      <w:r w:rsidR="0087450D">
        <w:rPr>
          <w:rFonts w:ascii="Liberation Serif" w:eastAsia="Times New Roman" w:hAnsi="Liberation Serif" w:cs="Times New Roman"/>
          <w:sz w:val="28"/>
          <w:szCs w:val="28"/>
        </w:rPr>
        <w:t>производственных объектов, инженерной и транспортной инфраструктуры</w:t>
      </w:r>
      <w:r w:rsidR="00784F64" w:rsidRPr="00784F64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F10B07" w:rsidRPr="00F10B07">
        <w:rPr>
          <w:rFonts w:ascii="Liberation Serif" w:hAnsi="Liberation Serif"/>
          <w:sz w:val="28"/>
          <w:szCs w:val="28"/>
        </w:rPr>
        <w:t>.</w:t>
      </w:r>
    </w:p>
    <w:p w:rsidR="00F10B07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06DE1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Заявителю (</w:t>
      </w:r>
      <w:r w:rsidR="00C2666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Комитету по управлению муниципальным имуществом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 Администрации </w:t>
      </w:r>
      <w:r w:rsidR="00C26662">
        <w:rPr>
          <w:rFonts w:ascii="Liberation Serif" w:eastAsia="Times New Roman" w:hAnsi="Liberation Serif" w:cs="Times New Roman"/>
          <w:color w:val="000000"/>
          <w:sz w:val="28"/>
          <w:szCs w:val="28"/>
        </w:rPr>
        <w:t>Каменск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ого</w:t>
      </w:r>
      <w:r w:rsidR="00C2666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городско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го</w:t>
      </w:r>
      <w:r w:rsidR="00C2666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округ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а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)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8718E0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.1. О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беспечить использование земельного участка в соответствии с </w:t>
      </w:r>
      <w:r w:rsidR="004544CF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условно разрешенным 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видом использования, указанным в пункте 1 настоящего постановления.</w:t>
      </w:r>
    </w:p>
    <w:p w:rsidR="00BB7FB9" w:rsidRPr="00F10B07" w:rsidRDefault="008D0C81" w:rsidP="00F10B07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</w:t>
      </w:r>
      <w:r w:rsidR="00BB7FB9" w:rsidRPr="00F10B07">
        <w:rPr>
          <w:rFonts w:ascii="Liberation Serif" w:hAnsi="Liberation Serif" w:cs="Times New Roman"/>
          <w:sz w:val="28"/>
          <w:szCs w:val="28"/>
        </w:rPr>
        <w:tab/>
      </w:r>
      <w:r w:rsidR="00456B58">
        <w:rPr>
          <w:rFonts w:ascii="Liberation Serif" w:hAnsi="Liberation Serif" w:cs="Times New Roman"/>
          <w:sz w:val="28"/>
          <w:szCs w:val="28"/>
        </w:rPr>
        <w:t>3</w:t>
      </w:r>
      <w:r w:rsidR="008718E0"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Комитету по архитектуре и градостроительству Администрации муниципального образования «Каменский городской округ» (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Чистякова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Е.А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.) направить настоящее постановление в Каменск-Уральский отдел Росреестра по 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 xml:space="preserve">Свердловской области </w:t>
      </w:r>
      <w:r w:rsidR="00AD2E3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для внесения соответствующих изменений в государственный кадастр недвижимости.</w:t>
      </w:r>
    </w:p>
    <w:p w:rsidR="008D0C81" w:rsidRPr="00F10B07" w:rsidRDefault="00456B58" w:rsidP="00F10B07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8D0C81" w:rsidRPr="00F10B07">
        <w:rPr>
          <w:rFonts w:ascii="Liberation Serif" w:hAnsi="Liberation Serif" w:cs="Times New Roman"/>
          <w:sz w:val="28"/>
          <w:szCs w:val="28"/>
        </w:rPr>
        <w:t xml:space="preserve">. 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8D0C81" w:rsidRPr="00F10B07" w:rsidRDefault="00456B58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8D0C81" w:rsidRPr="00F10B07">
        <w:rPr>
          <w:rFonts w:ascii="Liberation Serif" w:hAnsi="Liberation Serif" w:cs="Times New Roman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</w:t>
      </w:r>
      <w:r w:rsidR="0087450D">
        <w:rPr>
          <w:rFonts w:ascii="Liberation Serif" w:hAnsi="Liberation Serif" w:cs="Times New Roman"/>
          <w:sz w:val="28"/>
          <w:szCs w:val="28"/>
        </w:rPr>
        <w:t xml:space="preserve">                             А</w:t>
      </w:r>
      <w:r w:rsidRPr="00F10B07">
        <w:rPr>
          <w:rFonts w:ascii="Liberation Serif" w:hAnsi="Liberation Serif" w:cs="Times New Roman"/>
          <w:sz w:val="28"/>
          <w:szCs w:val="28"/>
        </w:rPr>
        <w:t>.</w:t>
      </w:r>
      <w:r w:rsidR="0087450D">
        <w:rPr>
          <w:rFonts w:ascii="Liberation Serif" w:hAnsi="Liberation Serif" w:cs="Times New Roman"/>
          <w:sz w:val="28"/>
          <w:szCs w:val="28"/>
        </w:rPr>
        <w:t>Ю</w:t>
      </w:r>
      <w:r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87450D">
        <w:rPr>
          <w:rFonts w:ascii="Liberation Serif" w:hAnsi="Liberation Serif" w:cs="Times New Roman"/>
          <w:sz w:val="28"/>
          <w:szCs w:val="28"/>
        </w:rPr>
        <w:t>Кошкаров</w:t>
      </w:r>
    </w:p>
    <w:p w:rsidR="00EF07BF" w:rsidRPr="00F10B07" w:rsidRDefault="00EF07BF" w:rsidP="00F10B07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EF07BF" w:rsidRPr="00F10B07" w:rsidSect="008D0C81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0C3" w:rsidRDefault="000530C3" w:rsidP="00EF07BF">
      <w:pPr>
        <w:spacing w:after="0" w:line="240" w:lineRule="auto"/>
      </w:pPr>
      <w:r>
        <w:separator/>
      </w:r>
    </w:p>
  </w:endnote>
  <w:endnote w:type="continuationSeparator" w:id="0">
    <w:p w:rsidR="000530C3" w:rsidRDefault="000530C3" w:rsidP="00EF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0C3" w:rsidRDefault="000530C3" w:rsidP="00EF07BF">
      <w:pPr>
        <w:spacing w:after="0" w:line="240" w:lineRule="auto"/>
      </w:pPr>
      <w:r>
        <w:separator/>
      </w:r>
    </w:p>
  </w:footnote>
  <w:footnote w:type="continuationSeparator" w:id="0">
    <w:p w:rsidR="000530C3" w:rsidRDefault="000530C3" w:rsidP="00EF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0530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50D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0530C3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0530C3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81"/>
    <w:rsid w:val="000107D9"/>
    <w:rsid w:val="00010FB6"/>
    <w:rsid w:val="00043606"/>
    <w:rsid w:val="000530C3"/>
    <w:rsid w:val="000827C4"/>
    <w:rsid w:val="00085077"/>
    <w:rsid w:val="000A1205"/>
    <w:rsid w:val="000D79A7"/>
    <w:rsid w:val="000F3BB4"/>
    <w:rsid w:val="000F4B3E"/>
    <w:rsid w:val="001465E7"/>
    <w:rsid w:val="002A0887"/>
    <w:rsid w:val="002E4A41"/>
    <w:rsid w:val="003029BC"/>
    <w:rsid w:val="003E3FEE"/>
    <w:rsid w:val="00416521"/>
    <w:rsid w:val="00433324"/>
    <w:rsid w:val="004544CF"/>
    <w:rsid w:val="00456B58"/>
    <w:rsid w:val="004A44BC"/>
    <w:rsid w:val="004B34F1"/>
    <w:rsid w:val="005141EB"/>
    <w:rsid w:val="005A0775"/>
    <w:rsid w:val="005F486C"/>
    <w:rsid w:val="005F6039"/>
    <w:rsid w:val="00665EDF"/>
    <w:rsid w:val="0066619B"/>
    <w:rsid w:val="006E0371"/>
    <w:rsid w:val="006E5436"/>
    <w:rsid w:val="007005F6"/>
    <w:rsid w:val="00726F53"/>
    <w:rsid w:val="00784F64"/>
    <w:rsid w:val="007E424C"/>
    <w:rsid w:val="00814FCE"/>
    <w:rsid w:val="008718E0"/>
    <w:rsid w:val="0087450D"/>
    <w:rsid w:val="00874B48"/>
    <w:rsid w:val="008A6AFB"/>
    <w:rsid w:val="008D0C81"/>
    <w:rsid w:val="008E1779"/>
    <w:rsid w:val="008F56BC"/>
    <w:rsid w:val="00964F39"/>
    <w:rsid w:val="00972B60"/>
    <w:rsid w:val="00A053D1"/>
    <w:rsid w:val="00A36B13"/>
    <w:rsid w:val="00AA2F3A"/>
    <w:rsid w:val="00AD2E39"/>
    <w:rsid w:val="00B126B4"/>
    <w:rsid w:val="00B53598"/>
    <w:rsid w:val="00B61C3D"/>
    <w:rsid w:val="00B93C55"/>
    <w:rsid w:val="00BB7FB9"/>
    <w:rsid w:val="00BC1F19"/>
    <w:rsid w:val="00BC39E5"/>
    <w:rsid w:val="00BC623C"/>
    <w:rsid w:val="00C26662"/>
    <w:rsid w:val="00CD1764"/>
    <w:rsid w:val="00CE3994"/>
    <w:rsid w:val="00CF77C4"/>
    <w:rsid w:val="00D256DC"/>
    <w:rsid w:val="00D453A8"/>
    <w:rsid w:val="00D621B5"/>
    <w:rsid w:val="00DA1736"/>
    <w:rsid w:val="00E149DA"/>
    <w:rsid w:val="00E628EE"/>
    <w:rsid w:val="00EA3413"/>
    <w:rsid w:val="00EF07BF"/>
    <w:rsid w:val="00F06DE1"/>
    <w:rsid w:val="00F10B07"/>
    <w:rsid w:val="00F2728A"/>
    <w:rsid w:val="00F454C2"/>
    <w:rsid w:val="00F72062"/>
    <w:rsid w:val="00F72C68"/>
    <w:rsid w:val="00F94694"/>
    <w:rsid w:val="00F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User15</cp:lastModifiedBy>
  <cp:revision>23</cp:revision>
  <cp:lastPrinted>2020-04-29T04:59:00Z</cp:lastPrinted>
  <dcterms:created xsi:type="dcterms:W3CDTF">2021-11-16T09:08:00Z</dcterms:created>
  <dcterms:modified xsi:type="dcterms:W3CDTF">2024-04-24T10:54:00Z</dcterms:modified>
</cp:coreProperties>
</file>