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3C30DB" w:rsidRDefault="001F7494" w:rsidP="00017614">
      <w:pPr>
        <w:ind w:left="0"/>
        <w:jc w:val="left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017614" w:rsidRPr="003C30DB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3F05F7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proofErr w:type="gramStart"/>
      <w:r>
        <w:rPr>
          <w:rFonts w:ascii="Liberation Serif" w:hAnsi="Liberation Serif"/>
          <w:b/>
          <w:iCs/>
        </w:rPr>
        <w:t>О внесении изменений в Постановление Главы Каменского муниципального округа от 18.06.2025 № 910 «</w:t>
      </w:r>
      <w:r w:rsidR="00E60174"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="00E60174" w:rsidRPr="00E60174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</w:t>
      </w:r>
      <w:proofErr w:type="gramEnd"/>
      <w:r w:rsidR="00E60174" w:rsidRPr="00E60174">
        <w:rPr>
          <w:rFonts w:ascii="Liberation Serif" w:hAnsi="Liberation Serif"/>
          <w:b/>
          <w:iCs/>
        </w:rPr>
        <w:t xml:space="preserve"> жилищно-строительного кооператива или иного специализированного потребительского кооператива</w:t>
      </w:r>
      <w:r>
        <w:rPr>
          <w:rFonts w:ascii="Liberation Serif" w:hAnsi="Liberation Serif"/>
          <w:b/>
          <w:iCs/>
        </w:rPr>
        <w:t>»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3F05F7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proofErr w:type="gramStart"/>
      <w:r>
        <w:rPr>
          <w:rFonts w:ascii="Liberation Serif" w:hAnsi="Liberation Serif"/>
          <w:iCs/>
        </w:rPr>
        <w:t xml:space="preserve">На основании протокола от </w:t>
      </w:r>
      <w:r w:rsidR="00E60174">
        <w:rPr>
          <w:rFonts w:ascii="Liberation Serif" w:hAnsi="Liberation Serif"/>
          <w:iCs/>
        </w:rPr>
        <w:t>0</w:t>
      </w:r>
      <w:r>
        <w:rPr>
          <w:rFonts w:ascii="Liberation Serif" w:hAnsi="Liberation Serif"/>
          <w:iCs/>
        </w:rPr>
        <w:t>7</w:t>
      </w:r>
      <w:r w:rsidR="00E60174" w:rsidRPr="002A4086">
        <w:rPr>
          <w:rFonts w:ascii="Liberation Serif" w:hAnsi="Liberation Serif"/>
          <w:iCs/>
        </w:rPr>
        <w:t>.</w:t>
      </w:r>
      <w:r>
        <w:rPr>
          <w:rFonts w:ascii="Liberation Serif" w:hAnsi="Liberation Serif"/>
          <w:iCs/>
        </w:rPr>
        <w:t>1</w:t>
      </w:r>
      <w:r w:rsidR="00E60174">
        <w:rPr>
          <w:rFonts w:ascii="Liberation Serif" w:hAnsi="Liberation Serif"/>
          <w:iCs/>
        </w:rPr>
        <w:t>0</w:t>
      </w:r>
      <w:r w:rsidR="00E60174" w:rsidRPr="002A4086">
        <w:rPr>
          <w:rFonts w:ascii="Liberation Serif" w:hAnsi="Liberation Serif"/>
          <w:iCs/>
        </w:rPr>
        <w:t>.20</w:t>
      </w:r>
      <w:r w:rsidR="00E60174">
        <w:rPr>
          <w:rFonts w:ascii="Liberation Serif" w:hAnsi="Liberation Serif"/>
          <w:iCs/>
        </w:rPr>
        <w:t>25</w:t>
      </w:r>
      <w:r w:rsidR="00E60174" w:rsidRPr="002A4086">
        <w:rPr>
          <w:rFonts w:ascii="Liberation Serif" w:hAnsi="Liberation Serif"/>
          <w:iCs/>
        </w:rPr>
        <w:t xml:space="preserve"> г. № </w:t>
      </w:r>
      <w:r>
        <w:rPr>
          <w:rFonts w:ascii="Liberation Serif" w:hAnsi="Liberation Serif"/>
          <w:iCs/>
        </w:rPr>
        <w:t>2</w:t>
      </w:r>
      <w:r w:rsidR="00E60174"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="00E60174" w:rsidRPr="002A4086">
        <w:rPr>
          <w:rFonts w:ascii="Liberation Serif" w:hAnsi="Liberation Serif"/>
          <w:iCs/>
        </w:rPr>
        <w:t xml:space="preserve">вопросам ЖКХ и транспорта </w:t>
      </w:r>
      <w:r w:rsidR="00E60174">
        <w:rPr>
          <w:rFonts w:ascii="Liberation Serif" w:hAnsi="Liberation Serif"/>
          <w:iCs/>
        </w:rPr>
        <w:t>Каменский муниципальный</w:t>
      </w:r>
      <w:r w:rsidR="00E60174" w:rsidRPr="002A4086">
        <w:rPr>
          <w:rFonts w:ascii="Liberation Serif" w:hAnsi="Liberation Serif"/>
          <w:iCs/>
        </w:rPr>
        <w:t xml:space="preserve"> округ, </w:t>
      </w:r>
      <w:r w:rsidR="00E60174">
        <w:rPr>
          <w:rFonts w:ascii="Liberation Serif" w:hAnsi="Liberation Serif"/>
          <w:iCs/>
        </w:rPr>
        <w:t xml:space="preserve">руководствуясь </w:t>
      </w:r>
      <w:r w:rsidR="00E60174"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="00E60174"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="00E60174" w:rsidRPr="002A4086">
        <w:rPr>
          <w:rFonts w:ascii="Liberation Serif" w:hAnsi="Liberation Serif"/>
          <w:iCs/>
        </w:rPr>
        <w:t xml:space="preserve"> № 131-ФЗ «Об общих 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 w:rsidR="00E60174"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 w:rsidR="00E60174"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 w:rsidR="00E60174"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 w:rsidR="00E60174"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</w:t>
      </w:r>
      <w:proofErr w:type="gramEnd"/>
      <w:r w:rsidR="00E60174">
        <w:rPr>
          <w:rFonts w:ascii="Liberation Serif" w:hAnsi="Liberation Serif"/>
          <w:iCs/>
        </w:rPr>
        <w:t xml:space="preserve">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 w:rsidR="00E60174">
        <w:rPr>
          <w:rFonts w:ascii="Liberation Serif" w:hAnsi="Liberation Serif"/>
          <w:iCs/>
        </w:rPr>
        <w:t xml:space="preserve">выполнения, </w:t>
      </w:r>
      <w:r w:rsidR="00E60174"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="00E60174"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="00E60174"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405107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Внести в постановление Главы Каменского муниципального округа от 18.06.2025 № 910 </w:t>
      </w:r>
      <w:r w:rsidRPr="004E53AE">
        <w:rPr>
          <w:rFonts w:ascii="Liberation Serif" w:hAnsi="Liberation Serif"/>
        </w:rPr>
        <w:t>«</w:t>
      </w:r>
      <w:r w:rsidRPr="004E53AE">
        <w:rPr>
          <w:rFonts w:ascii="Liberation Serif" w:hAnsi="Liberation Serif"/>
          <w:iCs/>
        </w:rPr>
        <w:t>О внесении изменений в Постановление Главы Каменского муниципального округа от 18.06.2025 № 910 «Об утверждении размера и структуры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проживающих в домах, находящихся в управлении управляющей организации, товарищества</w:t>
      </w:r>
      <w:proofErr w:type="gramEnd"/>
      <w:r w:rsidRPr="004E53AE">
        <w:rPr>
          <w:rFonts w:ascii="Liberation Serif" w:hAnsi="Liberation Serif"/>
          <w:iCs/>
        </w:rPr>
        <w:t xml:space="preserve"> собственников жилья, жилищного кооператива, жилищно-строительного кооператива или иного специализированного потребительского кооператива»</w:t>
      </w:r>
      <w:r>
        <w:rPr>
          <w:rFonts w:ascii="Liberation Serif" w:hAnsi="Liberation Serif"/>
          <w:iCs/>
        </w:rPr>
        <w:t xml:space="preserve"> (далее – постановление) следующие изменения</w:t>
      </w:r>
      <w:r w:rsidR="00E60174" w:rsidRPr="002A4086">
        <w:rPr>
          <w:rFonts w:ascii="Liberation Serif" w:hAnsi="Liberation Serif"/>
        </w:rPr>
        <w:t>:</w:t>
      </w:r>
    </w:p>
    <w:p w:rsidR="00E60174" w:rsidRPr="004E53AE" w:rsidRDefault="00E60174" w:rsidP="004E53AE">
      <w:pPr>
        <w:pStyle w:val="30"/>
        <w:ind w:left="0" w:firstLine="720"/>
        <w:jc w:val="both"/>
        <w:rPr>
          <w:rFonts w:ascii="Liberation Serif" w:hAnsi="Liberation Serif"/>
        </w:rPr>
      </w:pPr>
      <w:proofErr w:type="gramStart"/>
      <w:r w:rsidRPr="002A4086">
        <w:rPr>
          <w:rFonts w:ascii="Liberation Serif" w:hAnsi="Liberation Serif"/>
        </w:rPr>
        <w:lastRenderedPageBreak/>
        <w:t>1</w:t>
      </w:r>
      <w:r w:rsidR="008875D2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  <w:r w:rsidR="003F05F7">
        <w:rPr>
          <w:rFonts w:ascii="Liberation Serif" w:hAnsi="Liberation Serif"/>
        </w:rPr>
        <w:t xml:space="preserve">, утвержденный </w:t>
      </w:r>
      <w:r w:rsidR="00405107">
        <w:rPr>
          <w:rFonts w:ascii="Liberation Serif" w:hAnsi="Liberation Serif"/>
        </w:rPr>
        <w:t xml:space="preserve">постановлением Главы Каменского муниципального округа от 18.06.2025 № 910 </w:t>
      </w:r>
      <w:r w:rsidR="006650AA">
        <w:rPr>
          <w:rFonts w:ascii="Liberation Serif" w:hAnsi="Liberation Serif"/>
        </w:rPr>
        <w:t>утвердить</w:t>
      </w:r>
      <w:r w:rsidR="004E53AE">
        <w:rPr>
          <w:rFonts w:ascii="Liberation Serif" w:hAnsi="Liberation Serif"/>
          <w:iCs/>
        </w:rPr>
        <w:t xml:space="preserve"> в новой редакции </w:t>
      </w:r>
      <w:r w:rsidRPr="004E53AE">
        <w:rPr>
          <w:rFonts w:ascii="Liberation Serif" w:hAnsi="Liberation Serif"/>
        </w:rPr>
        <w:t xml:space="preserve"> (прилагается).</w:t>
      </w:r>
      <w:proofErr w:type="gramEnd"/>
    </w:p>
    <w:p w:rsidR="00E60174" w:rsidRDefault="00E60174" w:rsidP="003612CD">
      <w:pPr>
        <w:pStyle w:val="30"/>
        <w:ind w:left="0" w:firstLine="720"/>
        <w:jc w:val="both"/>
        <w:rPr>
          <w:rFonts w:ascii="Liberation Serif" w:hAnsi="Liberation Serif"/>
        </w:rPr>
      </w:pPr>
      <w:proofErr w:type="gramStart"/>
      <w:r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Структуру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 w:rsidR="00874ECB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проживающих в домах, находящихся в управлении управляющей организации, товарищества собственников жилья,  жилищного кооператива, жилищно-строительного кооператива или иного специализированного потребительского кооператива</w:t>
      </w:r>
      <w:r w:rsidR="003612CD">
        <w:rPr>
          <w:rFonts w:ascii="Liberation Serif" w:hAnsi="Liberation Serif"/>
        </w:rPr>
        <w:t>,</w:t>
      </w:r>
      <w:r w:rsidRPr="002A4086">
        <w:rPr>
          <w:rFonts w:ascii="Liberation Serif" w:hAnsi="Liberation Serif"/>
        </w:rPr>
        <w:t xml:space="preserve"> </w:t>
      </w:r>
      <w:r w:rsidR="003612CD">
        <w:rPr>
          <w:rFonts w:ascii="Liberation Serif" w:hAnsi="Liberation Serif"/>
        </w:rPr>
        <w:t xml:space="preserve">утвержденную Постановлением Главы Каменского муниципального округа от 18.06.2025 № 910 </w:t>
      </w:r>
      <w:r w:rsidR="006650AA">
        <w:rPr>
          <w:rFonts w:ascii="Liberation Serif" w:hAnsi="Liberation Serif"/>
        </w:rPr>
        <w:t>утвердить</w:t>
      </w:r>
      <w:r w:rsidR="003612CD">
        <w:rPr>
          <w:rFonts w:ascii="Liberation Serif" w:hAnsi="Liberation Serif"/>
          <w:iCs/>
        </w:rPr>
        <w:t xml:space="preserve"> в новой редакции </w:t>
      </w:r>
      <w:r w:rsidR="003612CD" w:rsidRPr="004E53AE">
        <w:rPr>
          <w:rFonts w:ascii="Liberation Serif" w:hAnsi="Liberation Serif"/>
        </w:rPr>
        <w:t xml:space="preserve"> (прилагается).</w:t>
      </w:r>
      <w:proofErr w:type="gramEnd"/>
    </w:p>
    <w:p w:rsidR="00E60174" w:rsidRDefault="003612CD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2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3612CD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F309F5">
        <w:rPr>
          <w:rFonts w:ascii="Liberation Serif" w:hAnsi="Liberation Serif"/>
        </w:rPr>
        <w:t>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 w:rsidR="00F309F5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10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>Глава городского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1E2A86" w:rsidRDefault="001E2A86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F527FA" w:rsidTr="00D50CFE">
        <w:tc>
          <w:tcPr>
            <w:tcW w:w="5210" w:type="dxa"/>
          </w:tcPr>
          <w:p w:rsidR="006650AA" w:rsidRDefault="006650A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3C30DB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990B2A">
              <w:rPr>
                <w:rFonts w:ascii="Liberation Serif" w:hAnsi="Liberation Serif"/>
                <w:sz w:val="28"/>
                <w:szCs w:val="28"/>
              </w:rPr>
              <w:t>________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166C7">
              <w:rPr>
                <w:rFonts w:ascii="Liberation Serif" w:hAnsi="Liberation Serif"/>
                <w:sz w:val="28"/>
                <w:szCs w:val="28"/>
              </w:rPr>
              <w:t>№ </w:t>
            </w:r>
            <w:r w:rsidR="00990B2A">
              <w:rPr>
                <w:rFonts w:ascii="Liberation Serif" w:hAnsi="Liberation Serif"/>
                <w:sz w:val="28"/>
                <w:szCs w:val="28"/>
              </w:rPr>
              <w:t>___</w:t>
            </w:r>
          </w:p>
          <w:p w:rsidR="00F527FA" w:rsidRPr="00BC2B35" w:rsidRDefault="006650AA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«О</w:t>
            </w:r>
            <w:r w:rsidR="00990B2A">
              <w:rPr>
                <w:rFonts w:ascii="Liberation Serif" w:hAnsi="Liberation Serif"/>
                <w:sz w:val="28"/>
                <w:szCs w:val="28"/>
              </w:rPr>
              <w:t xml:space="preserve"> внесении изменений в Постановление Главы Каменского муниципального округа от 18.06.2025 № 910 </w:t>
            </w:r>
            <w:r w:rsidR="00F527FA" w:rsidRPr="00BC2B35">
              <w:rPr>
                <w:rFonts w:ascii="Liberation Serif" w:hAnsi="Liberation Serif"/>
                <w:sz w:val="28"/>
                <w:szCs w:val="28"/>
              </w:rPr>
              <w:t>«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нанимателей жилых помещений по договорам социального найма и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F527FA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находящихся в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</w:t>
            </w:r>
            <w:proofErr w:type="gramEnd"/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кооператива»</w:t>
            </w:r>
          </w:p>
          <w:p w:rsidR="00F527FA" w:rsidRDefault="00F527FA" w:rsidP="00D50CFE"/>
        </w:tc>
      </w:tr>
    </w:tbl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1140"/>
        <w:gridCol w:w="1277"/>
        <w:gridCol w:w="1127"/>
        <w:gridCol w:w="1134"/>
        <w:gridCol w:w="992"/>
      </w:tblGrid>
      <w:tr w:rsidR="00F527FA" w:rsidRPr="00222260" w:rsidTr="007067DC">
        <w:tc>
          <w:tcPr>
            <w:tcW w:w="4111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7067DC">
        <w:tc>
          <w:tcPr>
            <w:tcW w:w="4111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Стои-мость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7067DC">
        <w:tc>
          <w:tcPr>
            <w:tcW w:w="4111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</w:t>
            </w:r>
            <w:proofErr w:type="spellStart"/>
            <w:proofErr w:type="gramStart"/>
            <w:r w:rsidRPr="00222260">
              <w:rPr>
                <w:rFonts w:ascii="Liberation Serif" w:hAnsi="Liberation Serif"/>
              </w:rPr>
              <w:t>придо-мовой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обслужи-</w:t>
            </w:r>
            <w:proofErr w:type="spellStart"/>
            <w:r w:rsidRPr="00222260">
              <w:rPr>
                <w:rFonts w:ascii="Liberation Serif" w:hAnsi="Liberation Serif"/>
              </w:rPr>
              <w:t>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газового </w:t>
            </w:r>
            <w:proofErr w:type="spellStart"/>
            <w:r w:rsidRPr="00222260">
              <w:rPr>
                <w:rFonts w:ascii="Liberation Serif" w:hAnsi="Liberation Serif"/>
              </w:rPr>
              <w:t>оборудо-вания</w:t>
            </w:r>
            <w:proofErr w:type="spellEnd"/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диаг-ностиро-вание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D71EF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мест общего </w:t>
            </w:r>
            <w:proofErr w:type="spellStart"/>
            <w:r w:rsidRPr="00222260">
              <w:rPr>
                <w:rFonts w:ascii="Liberation Serif" w:hAnsi="Liberation Serif"/>
              </w:rPr>
              <w:t>поль</w:t>
            </w:r>
            <w:proofErr w:type="spellEnd"/>
            <w:r w:rsidRPr="00222260">
              <w:rPr>
                <w:rFonts w:ascii="Liberation Serif" w:hAnsi="Liberation Serif"/>
              </w:rPr>
              <w:t>-зова-</w:t>
            </w:r>
          </w:p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ния</w:t>
            </w:r>
            <w:proofErr w:type="spellEnd"/>
          </w:p>
        </w:tc>
      </w:tr>
      <w:tr w:rsidR="00F527FA" w:rsidRPr="00222260" w:rsidTr="007067DC">
        <w:trPr>
          <w:trHeight w:val="2082"/>
        </w:trPr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A1A22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5A1A22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A1A22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A1A22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A1A22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A1A22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A1A22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A1A22" w:rsidP="005A1A22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BF2D77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="00F527FA"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>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BF2D7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BF2D77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BF2D77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BF2D77" w:rsidP="00BF2D7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7067DC">
        <w:tc>
          <w:tcPr>
            <w:tcW w:w="4111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222260">
              <w:rPr>
                <w:rFonts w:ascii="Liberation Serif" w:hAnsi="Liberation Serif"/>
              </w:rPr>
              <w:t>имеющие</w:t>
            </w:r>
            <w:proofErr w:type="gramEnd"/>
            <w:r w:rsidRPr="00222260">
              <w:rPr>
                <w:rFonts w:ascii="Liberation Serif" w:hAnsi="Liberation Serif"/>
              </w:rPr>
              <w:t xml:space="preserve">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D6B98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D6B98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5D6B98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5D6B98" w:rsidP="005D6B9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D6B98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D6B98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5D6B98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5D6B98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Pr="00222260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  <w:p w:rsidR="00EC1A92" w:rsidRDefault="00353488" w:rsidP="00EC1A92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DA4DC0">
              <w:rPr>
                <w:rFonts w:ascii="Liberation Serif" w:hAnsi="Liberation Serif"/>
                <w:sz w:val="28"/>
                <w:szCs w:val="28"/>
              </w:rPr>
              <w:t>________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A4DC0">
              <w:rPr>
                <w:rFonts w:ascii="Liberation Serif" w:hAnsi="Liberation Serif"/>
                <w:sz w:val="28"/>
                <w:szCs w:val="28"/>
              </w:rPr>
              <w:t>____</w:t>
            </w:r>
            <w:r w:rsidR="00EC1A9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353488" w:rsidRDefault="006650AA" w:rsidP="00EC1A92">
            <w:pPr>
              <w:ind w:left="0"/>
              <w:jc w:val="left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bookmarkStart w:id="0" w:name="_GoBack"/>
            <w:bookmarkEnd w:id="0"/>
            <w:r w:rsidR="00DA4DC0">
              <w:rPr>
                <w:rFonts w:ascii="Liberation Serif" w:hAnsi="Liberation Serif"/>
                <w:sz w:val="28"/>
                <w:szCs w:val="28"/>
              </w:rPr>
              <w:t xml:space="preserve">О внесении изменений </w:t>
            </w:r>
            <w:r w:rsidR="00353488" w:rsidRPr="005A3156">
              <w:rPr>
                <w:rFonts w:ascii="Liberation Serif" w:hAnsi="Liberation Serif"/>
                <w:sz w:val="28"/>
                <w:szCs w:val="28"/>
              </w:rPr>
              <w:t>«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размера и структуры платы за содержание жилого помещения, для нанимателей жилых помещений по договорам социального найма и договорам найма жилых помещений муниципального жилищного фонда Каменского </w:t>
            </w:r>
            <w:r w:rsidR="00353488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 проживающих в домах, на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ходящих в </w:t>
            </w:r>
            <w:r w:rsidR="00353488" w:rsidRPr="005A3156">
              <w:rPr>
                <w:rFonts w:ascii="Liberation Serif" w:hAnsi="Liberation Serif"/>
                <w:iCs/>
                <w:sz w:val="28"/>
                <w:szCs w:val="28"/>
              </w:rPr>
              <w:t>управлении управляющей организации, товарищества собственников жилья, жилищного кооператива, жилищного-строительного кооператива или иного специализированного потребительского кооператива»</w:t>
            </w:r>
            <w:proofErr w:type="gramEnd"/>
          </w:p>
        </w:tc>
      </w:tr>
    </w:tbl>
    <w:p w:rsidR="00353488" w:rsidRDefault="00353488" w:rsidP="00353488">
      <w:pPr>
        <w:rPr>
          <w:rFonts w:ascii="Liberation Serif" w:hAnsi="Liberation Serif"/>
        </w:rPr>
      </w:pPr>
    </w:p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1" w:name="P152"/>
      <w:bookmarkEnd w:id="1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</w:t>
      </w:r>
      <w:proofErr w:type="gramStart"/>
      <w:r w:rsidRPr="005F5B7C">
        <w:rPr>
          <w:rFonts w:ascii="Liberation Serif" w:hAnsi="Liberation Serif"/>
          <w:sz w:val="24"/>
          <w:szCs w:val="24"/>
        </w:rPr>
        <w:t>.</w:t>
      </w:r>
      <w:proofErr w:type="gramEnd"/>
      <w:r w:rsidRPr="005F5B7C">
        <w:rPr>
          <w:rFonts w:ascii="Liberation Serif" w:hAnsi="Liberation Serif"/>
          <w:sz w:val="24"/>
          <w:szCs w:val="24"/>
        </w:rPr>
        <w:t>/</w:t>
      </w:r>
      <w:proofErr w:type="gramStart"/>
      <w:r w:rsidRPr="005F5B7C">
        <w:rPr>
          <w:rFonts w:ascii="Liberation Serif" w:hAnsi="Liberation Serif"/>
          <w:sz w:val="24"/>
          <w:szCs w:val="24"/>
        </w:rPr>
        <w:t>к</w:t>
      </w:r>
      <w:proofErr w:type="gramEnd"/>
      <w:r w:rsidRPr="005F5B7C">
        <w:rPr>
          <w:rFonts w:ascii="Liberation Serif" w:hAnsi="Liberation Serif"/>
          <w:sz w:val="24"/>
          <w:szCs w:val="24"/>
        </w:rPr>
        <w:t>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5F5B7C">
              <w:rPr>
                <w:rFonts w:ascii="Liberation Serif" w:hAnsi="Liberation Serif"/>
                <w:sz w:val="24"/>
                <w:szCs w:val="24"/>
              </w:rPr>
              <w:t>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F5B7C">
              <w:rPr>
                <w:rFonts w:ascii="Liberation Serif" w:hAnsi="Liberation Serif"/>
              </w:rPr>
              <w:t>дымоудаления</w:t>
            </w:r>
            <w:proofErr w:type="spellEnd"/>
            <w:r w:rsidRPr="005F5B7C">
              <w:rPr>
                <w:rFonts w:ascii="Liberation Serif" w:hAnsi="Liberation Serif"/>
              </w:rPr>
              <w:t xml:space="preserve">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145B78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145B78" w:rsidP="00145B78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  <w:r w:rsidR="00353488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Плата за холодную воду, горячую воду, отведение сточных вод, электрическую энергию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норматив потребления коммунальных услуг на общедомовые нужды, утвержденный РЭК Свердловской области</w:t>
            </w:r>
          </w:p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умноженный на тариф текущего периода, утвержденный РЭК Свердловской </w:t>
            </w:r>
            <w:r>
              <w:rPr>
                <w:rFonts w:ascii="Liberation Serif" w:hAnsi="Liberation Serif"/>
                <w:sz w:val="24"/>
                <w:szCs w:val="24"/>
              </w:rPr>
              <w:t>области</w:t>
            </w:r>
            <w:proofErr w:type="gramEnd"/>
          </w:p>
        </w:tc>
      </w:tr>
    </w:tbl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330BD" w:rsidRDefault="00D330BD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330BD" w:rsidSect="00D43958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A3" w:rsidRDefault="008C77A3">
      <w:r>
        <w:separator/>
      </w:r>
    </w:p>
  </w:endnote>
  <w:endnote w:type="continuationSeparator" w:id="0">
    <w:p w:rsidR="008C77A3" w:rsidRDefault="008C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A3" w:rsidRDefault="008C77A3">
      <w:r>
        <w:separator/>
      </w:r>
    </w:p>
  </w:footnote>
  <w:footnote w:type="continuationSeparator" w:id="0">
    <w:p w:rsidR="008C77A3" w:rsidRDefault="008C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0AA">
          <w:rPr>
            <w:noProof/>
          </w:rPr>
          <w:t>7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5B7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3CBC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A86"/>
    <w:rsid w:val="001E2DA5"/>
    <w:rsid w:val="001E65A1"/>
    <w:rsid w:val="001F2B2E"/>
    <w:rsid w:val="001F39C0"/>
    <w:rsid w:val="001F4DDB"/>
    <w:rsid w:val="001F60AD"/>
    <w:rsid w:val="001F7494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12CD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0DB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05F7"/>
    <w:rsid w:val="003F2832"/>
    <w:rsid w:val="003F288D"/>
    <w:rsid w:val="003F3FF5"/>
    <w:rsid w:val="003F6DD2"/>
    <w:rsid w:val="00400126"/>
    <w:rsid w:val="00400CCD"/>
    <w:rsid w:val="004017F0"/>
    <w:rsid w:val="00403DF1"/>
    <w:rsid w:val="00405107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3AE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A22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B9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0AA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067DC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A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161B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0B2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B26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D77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4DC0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A92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CD40-CBA8-46CD-8219-026CB2E8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9213</TotalTime>
  <Pages>8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11876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ur1</cp:lastModifiedBy>
  <cp:revision>38</cp:revision>
  <cp:lastPrinted>2025-06-16T04:53:00Z</cp:lastPrinted>
  <dcterms:created xsi:type="dcterms:W3CDTF">2006-11-29T03:02:00Z</dcterms:created>
  <dcterms:modified xsi:type="dcterms:W3CDTF">2025-10-21T09:55:00Z</dcterms:modified>
</cp:coreProperties>
</file>