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14" w:rsidRDefault="00017614" w:rsidP="00017614">
      <w:pPr>
        <w:ind w:left="6096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2AAB6C4" wp14:editId="1A3260E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Default="00D0714B" w:rsidP="00017614">
      <w:pPr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___________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B167D4">
        <w:rPr>
          <w:rFonts w:ascii="Liberation Serif" w:hAnsi="Liberation Serif"/>
          <w:b/>
          <w:szCs w:val="28"/>
        </w:rPr>
        <w:t xml:space="preserve"> </w:t>
      </w:r>
      <w:r>
        <w:rPr>
          <w:rFonts w:ascii="Liberation Serif" w:hAnsi="Liberation Serif"/>
          <w:b/>
          <w:szCs w:val="28"/>
        </w:rPr>
        <w:t xml:space="preserve">                             </w:t>
      </w:r>
      <w:r w:rsidR="00B167D4">
        <w:rPr>
          <w:rFonts w:ascii="Liberation Serif" w:hAnsi="Liberation Serif"/>
          <w:b/>
          <w:szCs w:val="28"/>
        </w:rPr>
        <w:t xml:space="preserve">  </w:t>
      </w:r>
      <w:r w:rsidR="00017614" w:rsidRPr="00B167D4">
        <w:rPr>
          <w:rFonts w:ascii="Liberation Serif" w:hAnsi="Liberation Serif"/>
          <w:szCs w:val="28"/>
        </w:rPr>
        <w:t>№</w:t>
      </w:r>
      <w:r>
        <w:rPr>
          <w:rFonts w:ascii="Liberation Serif" w:hAnsi="Liberation Serif"/>
          <w:szCs w:val="28"/>
        </w:rPr>
        <w:t xml:space="preserve"> ________</w:t>
      </w:r>
    </w:p>
    <w:p w:rsidR="00887AEE" w:rsidRDefault="00887AEE" w:rsidP="00017614">
      <w:pPr>
        <w:ind w:left="0"/>
        <w:rPr>
          <w:rFonts w:ascii="Liberation Serif" w:hAnsi="Liberation Serif"/>
          <w:sz w:val="28"/>
          <w:szCs w:val="28"/>
        </w:rPr>
      </w:pP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>пгт. Мартюш</w:t>
      </w: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D0714B" w:rsidRPr="003D715B" w:rsidRDefault="005821FA" w:rsidP="00D0714B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 утверждении П</w:t>
      </w:r>
      <w:r w:rsidR="00D0714B">
        <w:rPr>
          <w:rFonts w:ascii="Liberation Serif" w:hAnsi="Liberation Serif" w:cs="Liberation Serif"/>
          <w:b/>
          <w:sz w:val="28"/>
          <w:szCs w:val="28"/>
        </w:rPr>
        <w:t>орядка осуществления инвентаризации и учёта объектов накопленного вреда окружающей среде, ликвидаци</w:t>
      </w:r>
      <w:r w:rsidR="00CA71BA">
        <w:rPr>
          <w:rFonts w:ascii="Liberation Serif" w:hAnsi="Liberation Serif" w:cs="Liberation Serif"/>
          <w:b/>
          <w:sz w:val="28"/>
          <w:szCs w:val="28"/>
        </w:rPr>
        <w:t>и</w:t>
      </w:r>
      <w:r w:rsidR="00D0714B">
        <w:rPr>
          <w:rFonts w:ascii="Liberation Serif" w:hAnsi="Liberation Serif" w:cs="Liberation Serif"/>
          <w:b/>
          <w:sz w:val="28"/>
          <w:szCs w:val="28"/>
        </w:rPr>
        <w:t xml:space="preserve"> такого вреда применительно к территориям, расположенным в границах земельных участков, находящихся в муниципальной собственности </w:t>
      </w:r>
      <w:r w:rsidR="00D0714B" w:rsidRPr="00CF1E53">
        <w:rPr>
          <w:rFonts w:ascii="Liberation Serif" w:hAnsi="Liberation Serif" w:cs="Liberation Serif"/>
          <w:b/>
          <w:sz w:val="28"/>
          <w:szCs w:val="28"/>
        </w:rPr>
        <w:t xml:space="preserve">Каменского муниципального округа Свердловской области </w:t>
      </w:r>
    </w:p>
    <w:p w:rsidR="005821FA" w:rsidRPr="00D0714B" w:rsidRDefault="005821FA" w:rsidP="00D0714B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CA71BA" w:rsidRDefault="00D0714B" w:rsidP="00B73282">
      <w:pPr>
        <w:ind w:left="33" w:right="43" w:firstLine="67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 Федеральным законом от 10</w:t>
      </w:r>
      <w:r w:rsidR="00CA71BA">
        <w:rPr>
          <w:rFonts w:ascii="Liberation Serif" w:hAnsi="Liberation Serif" w:cs="Liberation Serif"/>
          <w:sz w:val="28"/>
          <w:szCs w:val="28"/>
        </w:rPr>
        <w:t xml:space="preserve"> января </w:t>
      </w:r>
      <w:r>
        <w:rPr>
          <w:rFonts w:ascii="Liberation Serif" w:hAnsi="Liberation Serif" w:cs="Liberation Serif"/>
          <w:sz w:val="28"/>
          <w:szCs w:val="28"/>
        </w:rPr>
        <w:t>2002</w:t>
      </w:r>
      <w:r w:rsidR="00CA71BA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D0714B">
        <w:rPr>
          <w:rFonts w:ascii="Liberation Serif" w:hAnsi="Liberation Serif" w:cs="Liberation Serif"/>
          <w:sz w:val="28"/>
          <w:szCs w:val="28"/>
        </w:rPr>
        <w:t xml:space="preserve"> № 7-ФЗ </w:t>
      </w:r>
      <w:r w:rsidR="00CA71BA">
        <w:rPr>
          <w:rFonts w:ascii="Liberation Serif" w:hAnsi="Liberation Serif" w:cs="Liberation Serif"/>
          <w:sz w:val="28"/>
          <w:szCs w:val="28"/>
        </w:rPr>
        <w:t xml:space="preserve">  </w:t>
      </w:r>
      <w:r w:rsidRPr="00D0714B">
        <w:rPr>
          <w:rFonts w:ascii="Liberation Serif" w:hAnsi="Liberation Serif" w:cs="Liberation Serif"/>
          <w:sz w:val="28"/>
          <w:szCs w:val="28"/>
        </w:rPr>
        <w:t>«Об охране окружающей среды», Федеральным законом от 20</w:t>
      </w:r>
      <w:r w:rsidR="00CA71BA">
        <w:rPr>
          <w:rFonts w:ascii="Liberation Serif" w:hAnsi="Liberation Serif" w:cs="Liberation Serif"/>
          <w:sz w:val="28"/>
          <w:szCs w:val="28"/>
        </w:rPr>
        <w:t xml:space="preserve"> марта </w:t>
      </w:r>
      <w:r w:rsidRPr="00D0714B">
        <w:rPr>
          <w:rFonts w:ascii="Liberation Serif" w:hAnsi="Liberation Serif" w:cs="Liberation Serif"/>
          <w:sz w:val="28"/>
          <w:szCs w:val="28"/>
        </w:rPr>
        <w:t>2025</w:t>
      </w:r>
      <w:r w:rsidR="00CA71BA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D0714B">
        <w:rPr>
          <w:rFonts w:ascii="Liberation Serif" w:hAnsi="Liberation Serif" w:cs="Liberation Serif"/>
          <w:sz w:val="28"/>
          <w:szCs w:val="28"/>
        </w:rPr>
        <w:t xml:space="preserve"> </w:t>
      </w:r>
      <w:r w:rsidR="00B73282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 xml:space="preserve">№ </w:t>
      </w:r>
      <w:r w:rsidRPr="00D0714B">
        <w:rPr>
          <w:rFonts w:ascii="Liberation Serif" w:hAnsi="Liberation Serif" w:cs="Liberation Serif"/>
          <w:sz w:val="28"/>
          <w:szCs w:val="28"/>
        </w:rPr>
        <w:t>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21</w:t>
      </w:r>
      <w:r w:rsidR="00CA71BA">
        <w:rPr>
          <w:rFonts w:ascii="Liberation Serif" w:hAnsi="Liberation Serif" w:cs="Liberation Serif"/>
          <w:sz w:val="28"/>
          <w:szCs w:val="28"/>
        </w:rPr>
        <w:t xml:space="preserve"> декабря </w:t>
      </w:r>
      <w:r w:rsidRPr="00D0714B">
        <w:rPr>
          <w:rFonts w:ascii="Liberation Serif" w:hAnsi="Liberation Serif" w:cs="Liberation Serif"/>
          <w:sz w:val="28"/>
          <w:szCs w:val="28"/>
        </w:rPr>
        <w:t>2023</w:t>
      </w:r>
      <w:r w:rsidR="00CA71BA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D0714B">
        <w:rPr>
          <w:rFonts w:ascii="Liberation Serif" w:hAnsi="Liberation Serif" w:cs="Liberation Serif"/>
          <w:sz w:val="28"/>
          <w:szCs w:val="28"/>
        </w:rPr>
        <w:t xml:space="preserve"> № 2239 «Об утверждении Правил выявления объектов накопленного вреда окружающей среде», постановлением Правительства Российской Федерации от 23</w:t>
      </w:r>
      <w:r w:rsidR="00CA71BA">
        <w:rPr>
          <w:rFonts w:ascii="Liberation Serif" w:hAnsi="Liberation Serif" w:cs="Liberation Serif"/>
          <w:sz w:val="28"/>
          <w:szCs w:val="28"/>
        </w:rPr>
        <w:t xml:space="preserve"> ноября </w:t>
      </w:r>
      <w:r w:rsidRPr="00D0714B">
        <w:rPr>
          <w:rFonts w:ascii="Liberation Serif" w:hAnsi="Liberation Serif" w:cs="Liberation Serif"/>
          <w:sz w:val="28"/>
          <w:szCs w:val="28"/>
        </w:rPr>
        <w:t>2023</w:t>
      </w:r>
      <w:r w:rsidR="00CA71BA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D0714B">
        <w:rPr>
          <w:rFonts w:ascii="Liberation Serif" w:hAnsi="Liberation Serif" w:cs="Liberation Serif"/>
          <w:sz w:val="28"/>
          <w:szCs w:val="28"/>
        </w:rPr>
        <w:t xml:space="preserve"> № 1967 </w:t>
      </w:r>
      <w:r w:rsidR="00B73282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Pr="00D0714B">
        <w:rPr>
          <w:rFonts w:ascii="Liberation Serif" w:hAnsi="Liberation Serif" w:cs="Liberation Serif"/>
          <w:sz w:val="28"/>
          <w:szCs w:val="28"/>
        </w:rPr>
        <w:t>«Об утверждении Правил обследования и оценки объектов накопленного вреда окружающей среде», постановлением Правитель</w:t>
      </w:r>
      <w:r w:rsidR="00CA71BA">
        <w:rPr>
          <w:rFonts w:ascii="Liberation Serif" w:hAnsi="Liberation Serif" w:cs="Liberation Serif"/>
          <w:sz w:val="28"/>
          <w:szCs w:val="28"/>
        </w:rPr>
        <w:t xml:space="preserve">ства Российской Федерации </w:t>
      </w:r>
      <w:r w:rsidR="00B73282">
        <w:rPr>
          <w:rFonts w:ascii="Liberation Serif" w:hAnsi="Liberation Serif" w:cs="Liberation Serif"/>
          <w:sz w:val="28"/>
          <w:szCs w:val="28"/>
        </w:rPr>
        <w:t xml:space="preserve">      </w:t>
      </w:r>
      <w:r w:rsidR="00CA71BA">
        <w:rPr>
          <w:rFonts w:ascii="Liberation Serif" w:hAnsi="Liberation Serif" w:cs="Liberation Serif"/>
          <w:sz w:val="28"/>
          <w:szCs w:val="28"/>
        </w:rPr>
        <w:t xml:space="preserve">от 27 декабря </w:t>
      </w:r>
      <w:r w:rsidRPr="00D0714B">
        <w:rPr>
          <w:rFonts w:ascii="Liberation Serif" w:hAnsi="Liberation Serif" w:cs="Liberation Serif"/>
          <w:sz w:val="28"/>
          <w:szCs w:val="28"/>
        </w:rPr>
        <w:t>2023</w:t>
      </w:r>
      <w:r w:rsidR="00CA71BA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D0714B">
        <w:rPr>
          <w:rFonts w:ascii="Liberation Serif" w:hAnsi="Liberation Serif" w:cs="Liberation Serif"/>
          <w:sz w:val="28"/>
          <w:szCs w:val="28"/>
        </w:rPr>
        <w:t xml:space="preserve"> № 2323 «Об утверждении правил организации ликвидации накопленного вреда окружающей среде»,</w:t>
      </w:r>
      <w:r w:rsidR="00CA71BA">
        <w:rPr>
          <w:rFonts w:ascii="Liberation Serif" w:hAnsi="Liberation Serif" w:cs="Liberation Serif"/>
          <w:sz w:val="28"/>
          <w:szCs w:val="28"/>
        </w:rPr>
        <w:t xml:space="preserve"> </w:t>
      </w:r>
      <w:r w:rsidR="005821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5821FA" w:rsidRPr="005821FA">
        <w:rPr>
          <w:rFonts w:ascii="Liberation Serif" w:hAnsi="Liberation Serif" w:cs="Liberation Serif"/>
          <w:sz w:val="28"/>
          <w:szCs w:val="28"/>
        </w:rPr>
        <w:t xml:space="preserve"> руководствуясь</w:t>
      </w:r>
      <w:r w:rsidR="005821FA">
        <w:rPr>
          <w:rFonts w:ascii="Liberation Serif" w:hAnsi="Liberation Serif" w:cs="Liberation Serif"/>
          <w:sz w:val="28"/>
          <w:szCs w:val="28"/>
        </w:rPr>
        <w:t xml:space="preserve"> </w:t>
      </w:r>
      <w:hyperlink r:id="rId9">
        <w:r w:rsidR="005821FA" w:rsidRPr="003D715B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="005821FA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5821FA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5821FA" w:rsidRPr="003D715B" w:rsidRDefault="005821FA" w:rsidP="00CA71BA">
      <w:pPr>
        <w:ind w:left="0" w:right="43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5821FA" w:rsidRDefault="005821FA" w:rsidP="00B73282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Утвердить </w:t>
      </w:r>
      <w:r w:rsidR="00CA71BA" w:rsidRPr="00CA71BA">
        <w:rPr>
          <w:rFonts w:ascii="Liberation Serif" w:hAnsi="Liberation Serif" w:cs="Liberation Serif"/>
          <w:sz w:val="28"/>
          <w:szCs w:val="28"/>
        </w:rPr>
        <w:t>П</w:t>
      </w:r>
      <w:r w:rsidR="00CA71BA">
        <w:rPr>
          <w:rFonts w:ascii="Liberation Serif" w:hAnsi="Liberation Serif" w:cs="Liberation Serif"/>
          <w:sz w:val="28"/>
          <w:szCs w:val="28"/>
        </w:rPr>
        <w:t>орядок</w:t>
      </w:r>
      <w:r w:rsidR="00CA71BA" w:rsidRPr="00CA71BA">
        <w:rPr>
          <w:rFonts w:ascii="Liberation Serif" w:hAnsi="Liberation Serif" w:cs="Liberation Serif"/>
          <w:sz w:val="28"/>
          <w:szCs w:val="28"/>
        </w:rPr>
        <w:t xml:space="preserve"> осуществления инвентаризации и учёта объектов накопленного вреда окружающей среде, ликвидаци</w:t>
      </w:r>
      <w:r w:rsidR="00CA71BA">
        <w:rPr>
          <w:rFonts w:ascii="Liberation Serif" w:hAnsi="Liberation Serif" w:cs="Liberation Serif"/>
          <w:sz w:val="28"/>
          <w:szCs w:val="28"/>
        </w:rPr>
        <w:t>и</w:t>
      </w:r>
      <w:r w:rsidR="00CA71BA" w:rsidRPr="00CA71BA">
        <w:rPr>
          <w:rFonts w:ascii="Liberation Serif" w:hAnsi="Liberation Serif" w:cs="Liberation Serif"/>
          <w:sz w:val="28"/>
          <w:szCs w:val="28"/>
        </w:rPr>
        <w:t xml:space="preserve"> такого вреда </w:t>
      </w:r>
      <w:r w:rsidR="00CA71BA">
        <w:rPr>
          <w:rFonts w:ascii="Liberation Serif" w:hAnsi="Liberation Serif" w:cs="Liberation Serif"/>
          <w:sz w:val="28"/>
          <w:szCs w:val="28"/>
        </w:rPr>
        <w:t>п</w:t>
      </w:r>
      <w:r w:rsidR="00CA71BA" w:rsidRPr="00CA71BA">
        <w:rPr>
          <w:rFonts w:ascii="Liberation Serif" w:hAnsi="Liberation Serif" w:cs="Liberation Serif"/>
          <w:sz w:val="28"/>
          <w:szCs w:val="28"/>
        </w:rPr>
        <w:t xml:space="preserve">рименительно к территориям, расположенным в границах земельных участков, находящихся </w:t>
      </w:r>
      <w:r w:rsidR="00B73282">
        <w:rPr>
          <w:rFonts w:ascii="Liberation Serif" w:hAnsi="Liberation Serif" w:cs="Liberation Serif"/>
          <w:sz w:val="28"/>
          <w:szCs w:val="28"/>
        </w:rPr>
        <w:t xml:space="preserve">      </w:t>
      </w:r>
      <w:r w:rsidR="00CA71BA" w:rsidRPr="00CA71BA">
        <w:rPr>
          <w:rFonts w:ascii="Liberation Serif" w:hAnsi="Liberation Serif" w:cs="Liberation Serif"/>
          <w:sz w:val="28"/>
          <w:szCs w:val="28"/>
        </w:rPr>
        <w:t>в муниципальной собственности Каменского муниципального округа Свердловской области</w:t>
      </w:r>
      <w:r w:rsidR="00CA71BA">
        <w:rPr>
          <w:rFonts w:ascii="Liberation Serif" w:hAnsi="Liberation Serif" w:cs="Liberation Serif"/>
          <w:sz w:val="28"/>
          <w:szCs w:val="28"/>
        </w:rPr>
        <w:t xml:space="preserve"> </w:t>
      </w:r>
      <w:r w:rsidRPr="003D715B">
        <w:rPr>
          <w:rFonts w:ascii="Liberation Serif" w:hAnsi="Liberation Serif" w:cs="Liberation Serif"/>
          <w:sz w:val="28"/>
          <w:szCs w:val="28"/>
        </w:rPr>
        <w:t>(прилагается)</w:t>
      </w:r>
      <w:r w:rsidR="00641CD2">
        <w:rPr>
          <w:rFonts w:ascii="Liberation Serif" w:hAnsi="Liberation Serif" w:cs="Liberation Serif"/>
          <w:sz w:val="28"/>
          <w:szCs w:val="28"/>
        </w:rPr>
        <w:t xml:space="preserve"> (размещены на официальном сайте Каменского муниципального округа в сети Интернет </w:t>
      </w:r>
      <w:r w:rsidR="00641CD2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CA71BA" w:rsidRPr="003D715B" w:rsidRDefault="00CA71BA" w:rsidP="00B73282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Признать </w:t>
      </w:r>
      <w:r w:rsidR="00715CC4">
        <w:rPr>
          <w:rFonts w:ascii="Liberation Serif" w:hAnsi="Liberation Serif" w:cs="Liberation Serif"/>
          <w:sz w:val="28"/>
          <w:szCs w:val="28"/>
        </w:rPr>
        <w:t xml:space="preserve">утратившим силу постановление Главы Каменского городского округа от 06.07.2022 № 1348 «Об утверждении Порядка реализации функций </w:t>
      </w:r>
      <w:r w:rsidR="00B73282">
        <w:rPr>
          <w:rFonts w:ascii="Liberation Serif" w:hAnsi="Liberation Serif" w:cs="Liberation Serif"/>
          <w:sz w:val="28"/>
          <w:szCs w:val="28"/>
        </w:rPr>
        <w:t xml:space="preserve">      </w:t>
      </w:r>
      <w:r w:rsidR="00715CC4">
        <w:rPr>
          <w:rFonts w:ascii="Liberation Serif" w:hAnsi="Liberation Serif" w:cs="Liberation Serif"/>
          <w:sz w:val="28"/>
          <w:szCs w:val="28"/>
        </w:rPr>
        <w:t>по выявлению, оценке объектов накопленного вреда окружающей среде, организации работ по ликвидации накопленного вреда окружающей среде</w:t>
      </w:r>
      <w:r w:rsidR="00B73282"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715CC4">
        <w:rPr>
          <w:rFonts w:ascii="Liberation Serif" w:hAnsi="Liberation Serif" w:cs="Liberation Serif"/>
          <w:sz w:val="28"/>
          <w:szCs w:val="28"/>
        </w:rPr>
        <w:t>на территории Каменского городского округа».</w:t>
      </w:r>
    </w:p>
    <w:p w:rsidR="005821FA" w:rsidRPr="003D715B" w:rsidRDefault="00715CC4" w:rsidP="00B73282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5821FA">
        <w:rPr>
          <w:rFonts w:ascii="Liberation Serif" w:hAnsi="Liberation Serif" w:cs="Liberation Serif"/>
          <w:sz w:val="28"/>
          <w:szCs w:val="28"/>
        </w:rPr>
        <w:t>. </w:t>
      </w:r>
      <w:r w:rsidR="005821FA" w:rsidRPr="003D715B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="005821FA">
        <w:rPr>
          <w:rFonts w:ascii="Liberation Serif" w:hAnsi="Liberation Serif" w:cs="Liberation Serif"/>
          <w:sz w:val="28"/>
          <w:szCs w:val="28"/>
        </w:rPr>
        <w:br/>
      </w:r>
      <w:r w:rsidR="005821FA" w:rsidRPr="003D715B">
        <w:rPr>
          <w:rFonts w:ascii="Liberation Serif" w:hAnsi="Liberation Serif" w:cs="Liberation Serif"/>
          <w:sz w:val="28"/>
          <w:szCs w:val="28"/>
        </w:rPr>
        <w:t xml:space="preserve">на </w:t>
      </w:r>
      <w:r>
        <w:rPr>
          <w:rFonts w:ascii="Liberation Serif" w:hAnsi="Liberation Serif" w:cs="Liberation Serif"/>
          <w:sz w:val="28"/>
          <w:szCs w:val="28"/>
        </w:rPr>
        <w:t xml:space="preserve">исполняющего обязанности </w:t>
      </w:r>
      <w:r w:rsidR="005821FA" w:rsidRPr="003D715B">
        <w:rPr>
          <w:rFonts w:ascii="Liberation Serif" w:hAnsi="Liberation Serif" w:cs="Liberation Serif"/>
          <w:sz w:val="28"/>
          <w:szCs w:val="28"/>
        </w:rPr>
        <w:t xml:space="preserve">заместителя Главы </w:t>
      </w:r>
      <w:r w:rsidR="005821FA">
        <w:rPr>
          <w:rFonts w:ascii="Liberation Serif" w:hAnsi="Liberation Serif" w:cs="Liberation Serif"/>
          <w:sz w:val="28"/>
          <w:szCs w:val="28"/>
        </w:rPr>
        <w:t>а</w:t>
      </w:r>
      <w:r w:rsidR="005821FA" w:rsidRPr="003D715B">
        <w:rPr>
          <w:rFonts w:ascii="Liberation Serif" w:hAnsi="Liberation Serif" w:cs="Liberation Serif"/>
          <w:sz w:val="28"/>
          <w:szCs w:val="28"/>
        </w:rPr>
        <w:t xml:space="preserve">дминистрации по вопросам </w:t>
      </w:r>
      <w:r w:rsidR="00887AEE">
        <w:rPr>
          <w:rFonts w:ascii="Liberation Serif" w:hAnsi="Liberation Serif" w:cs="Liberation Serif"/>
          <w:sz w:val="28"/>
          <w:szCs w:val="28"/>
        </w:rPr>
        <w:lastRenderedPageBreak/>
        <w:t>ЖКХ, строительств</w:t>
      </w:r>
      <w:r w:rsidR="009C53B3">
        <w:rPr>
          <w:rFonts w:ascii="Liberation Serif" w:hAnsi="Liberation Serif" w:cs="Liberation Serif"/>
          <w:sz w:val="28"/>
          <w:szCs w:val="28"/>
        </w:rPr>
        <w:t>а</w:t>
      </w:r>
      <w:r w:rsidR="00887AEE">
        <w:rPr>
          <w:rFonts w:ascii="Liberation Serif" w:hAnsi="Liberation Serif" w:cs="Liberation Serif"/>
          <w:sz w:val="28"/>
          <w:szCs w:val="28"/>
        </w:rPr>
        <w:t xml:space="preserve">, энергетики и связи </w:t>
      </w:r>
      <w:r>
        <w:rPr>
          <w:rFonts w:ascii="Liberation Serif" w:hAnsi="Liberation Serif" w:cs="Liberation Serif"/>
          <w:sz w:val="28"/>
          <w:szCs w:val="28"/>
        </w:rPr>
        <w:t>Ю.С. Степанову</w:t>
      </w:r>
      <w:r w:rsidR="005821FA" w:rsidRPr="003D715B">
        <w:rPr>
          <w:rFonts w:ascii="Liberation Serif" w:hAnsi="Liberation Serif" w:cs="Liberation Serif"/>
          <w:sz w:val="28"/>
          <w:szCs w:val="28"/>
        </w:rPr>
        <w:t>.</w:t>
      </w:r>
    </w:p>
    <w:p w:rsidR="00017614" w:rsidRDefault="00715CC4" w:rsidP="00B73282">
      <w:pPr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5821FA">
        <w:rPr>
          <w:rFonts w:ascii="Liberation Serif" w:hAnsi="Liberation Serif" w:cs="Liberation Serif"/>
          <w:sz w:val="28"/>
          <w:szCs w:val="28"/>
        </w:rPr>
        <w:t>. </w:t>
      </w:r>
      <w:r w:rsidR="005821FA" w:rsidRPr="00CF1E53"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887AEE">
        <w:rPr>
          <w:rFonts w:ascii="Liberation Serif" w:hAnsi="Liberation Serif" w:cs="Liberation Serif"/>
          <w:sz w:val="28"/>
          <w:szCs w:val="28"/>
        </w:rPr>
        <w:t>.</w:t>
      </w:r>
    </w:p>
    <w:p w:rsidR="00017614" w:rsidRPr="003D715B" w:rsidRDefault="00715CC4" w:rsidP="00B73282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017614">
        <w:rPr>
          <w:rFonts w:ascii="Liberation Serif" w:hAnsi="Liberation Serif" w:cs="Liberation Serif"/>
          <w:sz w:val="28"/>
          <w:szCs w:val="28"/>
        </w:rPr>
        <w:t>. 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«Пламя» и разместить </w:t>
      </w:r>
      <w:r w:rsidR="00323402">
        <w:rPr>
          <w:rFonts w:ascii="Liberation Serif" w:hAnsi="Liberation Serif" w:cs="Liberation Serif"/>
          <w:sz w:val="28"/>
          <w:szCs w:val="28"/>
        </w:rPr>
        <w:t xml:space="preserve">    </w:t>
      </w:r>
      <w:r w:rsidR="00017614"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 w:rsidR="00AF40E5">
        <w:rPr>
          <w:rFonts w:ascii="Liberation Serif" w:hAnsi="Liberation Serif" w:cs="Liberation Serif"/>
          <w:sz w:val="28"/>
          <w:szCs w:val="28"/>
        </w:rPr>
        <w:t>ого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AF40E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17614">
        <w:rPr>
          <w:rFonts w:ascii="Liberation Serif" w:hAnsi="Liberation Serif" w:cs="Liberation Serif"/>
          <w:sz w:val="28"/>
          <w:szCs w:val="28"/>
        </w:rPr>
        <w:t xml:space="preserve"> </w:t>
      </w:r>
      <w:r w:rsidR="00017614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AF40E5">
        <w:rPr>
          <w:rFonts w:ascii="Liberation Serif" w:hAnsi="Liberation Serif" w:cs="Liberation Serif"/>
          <w:sz w:val="28"/>
          <w:szCs w:val="28"/>
        </w:rPr>
        <w:t>а</w:t>
      </w:r>
      <w:r w:rsidR="00017614">
        <w:rPr>
          <w:rFonts w:ascii="Liberation Serif" w:hAnsi="Liberation Serif" w:cs="Liberation Serif"/>
          <w:sz w:val="28"/>
          <w:szCs w:val="28"/>
        </w:rPr>
        <w:t xml:space="preserve"> Свердловской области (</w:t>
      </w:r>
      <w:r w:rsidR="00017614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F30B09" w:rsidRPr="003D715B" w:rsidRDefault="00F30B09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Глава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="00D0714B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D0714B">
        <w:rPr>
          <w:rFonts w:ascii="Liberation Serif" w:hAnsi="Liberation Serif" w:cs="Liberation Serif"/>
          <w:sz w:val="28"/>
          <w:szCs w:val="28"/>
        </w:rPr>
        <w:tab/>
      </w:r>
      <w:r w:rsidR="00D0714B">
        <w:rPr>
          <w:rFonts w:ascii="Liberation Serif" w:hAnsi="Liberation Serif" w:cs="Liberation Serif"/>
          <w:sz w:val="28"/>
          <w:szCs w:val="28"/>
        </w:rPr>
        <w:tab/>
      </w:r>
      <w:r w:rsidR="00D0714B">
        <w:rPr>
          <w:rFonts w:ascii="Liberation Serif" w:hAnsi="Liberation Serif" w:cs="Liberation Serif"/>
          <w:sz w:val="28"/>
          <w:szCs w:val="28"/>
        </w:rPr>
        <w:tab/>
      </w:r>
      <w:r w:rsidR="00D0714B">
        <w:rPr>
          <w:rFonts w:ascii="Liberation Serif" w:hAnsi="Liberation Serif" w:cs="Liberation Serif"/>
          <w:sz w:val="28"/>
          <w:szCs w:val="28"/>
        </w:rPr>
        <w:tab/>
        <w:t xml:space="preserve">                  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B73282">
        <w:rPr>
          <w:rFonts w:ascii="Liberation Serif" w:hAnsi="Liberation Serif" w:cs="Liberation Serif"/>
          <w:sz w:val="28"/>
          <w:szCs w:val="28"/>
        </w:rPr>
        <w:t xml:space="preserve">   </w:t>
      </w:r>
      <w:r w:rsidR="00887AEE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9C53B3" w:rsidRDefault="009C53B3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73282" w:rsidRDefault="00B73282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73282" w:rsidRDefault="00B73282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283FBF">
      <w:pPr>
        <w:widowControl w:val="0"/>
        <w:autoSpaceDE w:val="0"/>
        <w:autoSpaceDN w:val="0"/>
        <w:ind w:left="4536"/>
        <w:jc w:val="left"/>
        <w:outlineLvl w:val="0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lastRenderedPageBreak/>
        <w:t>У</w:t>
      </w:r>
      <w:r>
        <w:rPr>
          <w:rFonts w:ascii="Liberation Serif" w:hAnsi="Liberation Serif" w:cs="Liberation Serif"/>
          <w:sz w:val="28"/>
          <w:szCs w:val="28"/>
        </w:rPr>
        <w:t>ТВЕРЖДЕН</w:t>
      </w:r>
    </w:p>
    <w:p w:rsidR="00017614" w:rsidRPr="003D715B" w:rsidRDefault="00017614" w:rsidP="00283FBF">
      <w:pPr>
        <w:widowControl w:val="0"/>
        <w:autoSpaceDE w:val="0"/>
        <w:autoSpaceDN w:val="0"/>
        <w:ind w:left="4536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постановлением Главы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7B3E07" w:rsidRDefault="00017614" w:rsidP="00283FBF">
      <w:pPr>
        <w:widowControl w:val="0"/>
        <w:autoSpaceDE w:val="0"/>
        <w:autoSpaceDN w:val="0"/>
        <w:ind w:left="4536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от </w:t>
      </w:r>
      <w:r w:rsidR="007B3E07">
        <w:rPr>
          <w:rFonts w:ascii="Liberation Serif" w:hAnsi="Liberation Serif" w:cs="Liberation Serif"/>
          <w:sz w:val="28"/>
          <w:szCs w:val="28"/>
        </w:rPr>
        <w:t>________</w:t>
      </w:r>
      <w:r w:rsidR="00283FBF">
        <w:rPr>
          <w:rFonts w:ascii="Liberation Serif" w:hAnsi="Liberation Serif" w:cs="Liberation Serif"/>
          <w:sz w:val="28"/>
          <w:szCs w:val="28"/>
        </w:rPr>
        <w:t>_________</w:t>
      </w:r>
      <w:r>
        <w:rPr>
          <w:rFonts w:ascii="Liberation Serif" w:hAnsi="Liberation Serif" w:cs="Liberation Serif"/>
          <w:sz w:val="28"/>
          <w:szCs w:val="28"/>
        </w:rPr>
        <w:t xml:space="preserve"> №</w:t>
      </w:r>
      <w:r w:rsidR="00B167D4">
        <w:rPr>
          <w:rFonts w:ascii="Liberation Serif" w:hAnsi="Liberation Serif" w:cs="Liberation Serif"/>
          <w:sz w:val="28"/>
          <w:szCs w:val="28"/>
        </w:rPr>
        <w:t xml:space="preserve"> </w:t>
      </w:r>
      <w:r w:rsidR="007B3E07">
        <w:rPr>
          <w:rFonts w:ascii="Liberation Serif" w:hAnsi="Liberation Serif" w:cs="Liberation Serif"/>
          <w:sz w:val="28"/>
          <w:szCs w:val="28"/>
        </w:rPr>
        <w:t>________</w:t>
      </w:r>
    </w:p>
    <w:p w:rsidR="00017614" w:rsidRPr="003D715B" w:rsidRDefault="00017614" w:rsidP="00283FBF">
      <w:pPr>
        <w:widowControl w:val="0"/>
        <w:autoSpaceDE w:val="0"/>
        <w:autoSpaceDN w:val="0"/>
        <w:ind w:left="4536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«</w:t>
      </w:r>
      <w:r w:rsidRPr="00CF1E53">
        <w:rPr>
          <w:rFonts w:ascii="Liberation Serif" w:hAnsi="Liberation Serif" w:cs="Liberation Serif"/>
          <w:sz w:val="28"/>
          <w:szCs w:val="28"/>
        </w:rPr>
        <w:t xml:space="preserve">Об утверждении </w:t>
      </w:r>
      <w:r w:rsidR="007B3E07">
        <w:rPr>
          <w:rFonts w:ascii="Liberation Serif" w:hAnsi="Liberation Serif" w:cs="Liberation Serif"/>
          <w:sz w:val="28"/>
          <w:szCs w:val="28"/>
        </w:rPr>
        <w:t>Порядка осуществления инвентаризации объектов накопленного вреда окружающей среде, ликвидации такого вреда применительно к территориям, расположенным в границах земельных участков, находящихся в муниципальной собственности Каменского муниципального округа Свердловской области</w:t>
      </w:r>
      <w:r>
        <w:rPr>
          <w:rFonts w:ascii="Liberation Serif" w:hAnsi="Liberation Serif" w:cs="Liberation Serif"/>
          <w:sz w:val="28"/>
          <w:szCs w:val="28"/>
        </w:rPr>
        <w:t>»</w:t>
      </w:r>
    </w:p>
    <w:p w:rsidR="00017614" w:rsidRDefault="00017614" w:rsidP="00247436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2C10AC" w:rsidRDefault="002C10AC" w:rsidP="00247436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2C10AC" w:rsidRDefault="002C10AC" w:rsidP="00247436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Pr="003D715B" w:rsidRDefault="007B3E07" w:rsidP="00247436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ПОРЯДОК</w:t>
      </w:r>
      <w:r w:rsidR="00984903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C64D16" w:rsidRDefault="007B3E07" w:rsidP="00247436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осуществления инвентаризации и учёта объектов накопленного вреда окружающей среде, ликвидация такого вреда применительно к территориям, расположенным в границах земельных участков, находящихся </w:t>
      </w:r>
    </w:p>
    <w:p w:rsidR="00017614" w:rsidRPr="003D715B" w:rsidRDefault="007B3E07" w:rsidP="00247436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в муниципальной собственности </w:t>
      </w:r>
      <w:r w:rsidR="00017614" w:rsidRPr="00CF1E53">
        <w:rPr>
          <w:rFonts w:ascii="Liberation Serif" w:hAnsi="Liberation Serif" w:cs="Liberation Serif"/>
          <w:b/>
          <w:sz w:val="28"/>
          <w:szCs w:val="28"/>
        </w:rPr>
        <w:t xml:space="preserve">Каменского муниципального округа Свердловской области </w:t>
      </w:r>
    </w:p>
    <w:p w:rsidR="00017614" w:rsidRPr="003D715B" w:rsidRDefault="00017614" w:rsidP="00247436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</w:p>
    <w:p w:rsidR="00017614" w:rsidRDefault="00017614" w:rsidP="0055150E">
      <w:pPr>
        <w:widowControl w:val="0"/>
        <w:autoSpaceDE w:val="0"/>
        <w:autoSpaceDN w:val="0"/>
        <w:ind w:left="0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1C6567">
        <w:rPr>
          <w:rFonts w:ascii="Liberation Serif" w:hAnsi="Liberation Serif" w:cs="Liberation Serif"/>
          <w:b/>
          <w:sz w:val="28"/>
          <w:szCs w:val="28"/>
        </w:rPr>
        <w:t xml:space="preserve">Глава 1. </w:t>
      </w:r>
      <w:r w:rsidR="00B73282">
        <w:rPr>
          <w:rFonts w:ascii="Liberation Serif" w:hAnsi="Liberation Serif" w:cs="Liberation Serif"/>
          <w:b/>
          <w:sz w:val="28"/>
          <w:szCs w:val="28"/>
        </w:rPr>
        <w:t>Общие положения</w:t>
      </w:r>
    </w:p>
    <w:p w:rsidR="0055150E" w:rsidRPr="001C6567" w:rsidRDefault="0055150E" w:rsidP="0055150E">
      <w:pPr>
        <w:widowControl w:val="0"/>
        <w:autoSpaceDE w:val="0"/>
        <w:autoSpaceDN w:val="0"/>
        <w:ind w:left="0" w:firstLine="851"/>
        <w:jc w:val="both"/>
        <w:outlineLvl w:val="1"/>
        <w:rPr>
          <w:rFonts w:ascii="Liberation Serif" w:hAnsi="Liberation Serif" w:cs="Liberation Serif"/>
          <w:b/>
          <w:sz w:val="28"/>
          <w:szCs w:val="28"/>
        </w:rPr>
      </w:pPr>
    </w:p>
    <w:p w:rsidR="001C6567" w:rsidRDefault="0055150E" w:rsidP="00391E41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Настоящий Порядок устанавливает процедуру осуществления о</w:t>
      </w:r>
      <w:r w:rsidR="00FC02E7">
        <w:rPr>
          <w:rFonts w:ascii="Liberation Serif" w:hAnsi="Liberation Serif" w:cs="Liberation Serif"/>
          <w:sz w:val="28"/>
          <w:szCs w:val="28"/>
        </w:rPr>
        <w:t xml:space="preserve">рганом местного самоуправления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выявления объектов</w:t>
      </w:r>
      <w:r w:rsidR="00FC02E7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1C6567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0214D1F5" wp14:editId="73C75F0B">
            <wp:extent cx="18288" cy="18292"/>
            <wp:effectExtent l="0" t="0" r="0" b="0"/>
            <wp:docPr id="39917" name="Picture 39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17" name="Picture 3991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накопленного вреда окружающей среде и организации ликвидации такого вреда на территории, расположенной </w:t>
      </w:r>
      <w:r w:rsidR="009B42A1">
        <w:rPr>
          <w:rFonts w:ascii="Liberation Serif" w:hAnsi="Liberation Serif" w:cs="Liberation Serif"/>
          <w:sz w:val="28"/>
          <w:szCs w:val="28"/>
        </w:rPr>
        <w:t xml:space="preserve">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в границах земельных участков, находящихся в собственности</w:t>
      </w:r>
      <w:r w:rsidR="00FC02E7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</w:t>
      </w:r>
      <w:r w:rsidR="00AD591D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bookmarkStart w:id="0" w:name="_GoBack"/>
      <w:bookmarkEnd w:id="0"/>
      <w:r w:rsidR="001C6567" w:rsidRPr="001C6567">
        <w:rPr>
          <w:rFonts w:ascii="Liberation Serif" w:hAnsi="Liberation Serif" w:cs="Liberation Serif"/>
          <w:sz w:val="28"/>
          <w:szCs w:val="28"/>
        </w:rPr>
        <w:t>.</w:t>
      </w:r>
    </w:p>
    <w:p w:rsidR="009B42A1" w:rsidRPr="001C6567" w:rsidRDefault="00283FBF" w:rsidP="009B42A1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="009B42A1">
        <w:rPr>
          <w:rFonts w:ascii="Liberation Serif" w:hAnsi="Liberation Serif" w:cs="Liberation Serif"/>
          <w:sz w:val="28"/>
          <w:szCs w:val="28"/>
        </w:rPr>
        <w:t>Выявление</w:t>
      </w:r>
      <w:r w:rsidR="009B42A1" w:rsidRPr="001C6567">
        <w:rPr>
          <w:rFonts w:ascii="Liberation Serif" w:hAnsi="Liberation Serif" w:cs="Liberation Serif"/>
          <w:sz w:val="28"/>
          <w:szCs w:val="28"/>
        </w:rPr>
        <w:t xml:space="preserve"> объектов</w:t>
      </w:r>
      <w:r w:rsidR="009B42A1">
        <w:rPr>
          <w:rFonts w:ascii="Liberation Serif" w:hAnsi="Liberation Serif" w:cs="Liberation Serif"/>
          <w:sz w:val="28"/>
          <w:szCs w:val="28"/>
        </w:rPr>
        <w:t xml:space="preserve"> </w:t>
      </w:r>
      <w:r w:rsidR="009B42A1" w:rsidRPr="001C6567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41B055FA" wp14:editId="24DF3568">
            <wp:extent cx="18288" cy="18292"/>
            <wp:effectExtent l="0" t="0" r="0" b="0"/>
            <wp:docPr id="2" name="Picture 39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17" name="Picture 3991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42A1" w:rsidRPr="001C6567">
        <w:rPr>
          <w:rFonts w:ascii="Liberation Serif" w:hAnsi="Liberation Serif" w:cs="Liberation Serif"/>
          <w:sz w:val="28"/>
          <w:szCs w:val="28"/>
        </w:rPr>
        <w:t xml:space="preserve">накопленного вреда окружающей среде </w:t>
      </w:r>
      <w:r w:rsidR="009B42A1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="009B42A1" w:rsidRPr="001C6567">
        <w:rPr>
          <w:rFonts w:ascii="Liberation Serif" w:hAnsi="Liberation Serif" w:cs="Liberation Serif"/>
          <w:sz w:val="28"/>
          <w:szCs w:val="28"/>
        </w:rPr>
        <w:t xml:space="preserve">и организации ликвидации такого вреда </w:t>
      </w:r>
      <w:r w:rsidR="009B42A1">
        <w:rPr>
          <w:rFonts w:ascii="Liberation Serif" w:hAnsi="Liberation Serif" w:cs="Liberation Serif"/>
          <w:sz w:val="28"/>
          <w:szCs w:val="28"/>
        </w:rPr>
        <w:t>осуществляется Администрацией Каменского муниципального округа Свердловской области (далее – Администрация Каменского муниципального округа).</w:t>
      </w:r>
    </w:p>
    <w:p w:rsidR="001C6567" w:rsidRPr="001C6567" w:rsidRDefault="009B42A1" w:rsidP="00283FBF">
      <w:pPr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FC02E7"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Инвентаризация объектов накопленного вреда окружающей среде осуществляется посредством выявления таких объектов, их обследования </w:t>
      </w:r>
      <w:r w:rsidR="00391E41"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и оценки.</w:t>
      </w:r>
    </w:p>
    <w:p w:rsidR="001C6567" w:rsidRDefault="009B42A1" w:rsidP="00391E41">
      <w:pPr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FC02E7">
        <w:rPr>
          <w:rFonts w:ascii="Liberation Serif" w:hAnsi="Liberation Serif" w:cs="Liberation Serif"/>
          <w:sz w:val="28"/>
          <w:szCs w:val="28"/>
        </w:rPr>
        <w:t>.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Выявление объектов накопленного вреда окружающей среде осуществляется путем сбора, обработки и анализа сведений о территориях,</w:t>
      </w:r>
      <w:r w:rsidR="00FE1138">
        <w:rPr>
          <w:rFonts w:ascii="Liberation Serif" w:hAnsi="Liberation Serif" w:cs="Liberation Serif"/>
          <w:sz w:val="28"/>
          <w:szCs w:val="28"/>
        </w:rPr>
        <w:t xml:space="preserve"> </w:t>
      </w:r>
      <w:r w:rsidR="00391E41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на которых в прошлом осуществлялась экономическая и иная деятельность.</w:t>
      </w:r>
    </w:p>
    <w:p w:rsidR="00B73282" w:rsidRDefault="00B73282" w:rsidP="00391E41">
      <w:pPr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2C10AC" w:rsidRDefault="002C10AC" w:rsidP="00B73282">
      <w:pPr>
        <w:widowControl w:val="0"/>
        <w:autoSpaceDE w:val="0"/>
        <w:autoSpaceDN w:val="0"/>
        <w:ind w:left="0"/>
        <w:outlineLvl w:val="1"/>
        <w:rPr>
          <w:rFonts w:ascii="Liberation Serif" w:hAnsi="Liberation Serif" w:cs="Liberation Serif"/>
          <w:b/>
          <w:sz w:val="28"/>
          <w:szCs w:val="28"/>
        </w:rPr>
      </w:pPr>
    </w:p>
    <w:p w:rsidR="002C10AC" w:rsidRDefault="002C10AC" w:rsidP="00B73282">
      <w:pPr>
        <w:widowControl w:val="0"/>
        <w:autoSpaceDE w:val="0"/>
        <w:autoSpaceDN w:val="0"/>
        <w:ind w:left="0"/>
        <w:outlineLvl w:val="1"/>
        <w:rPr>
          <w:rFonts w:ascii="Liberation Serif" w:hAnsi="Liberation Serif" w:cs="Liberation Serif"/>
          <w:b/>
          <w:sz w:val="28"/>
          <w:szCs w:val="28"/>
        </w:rPr>
      </w:pPr>
    </w:p>
    <w:p w:rsidR="002C10AC" w:rsidRDefault="002C10AC" w:rsidP="00B73282">
      <w:pPr>
        <w:widowControl w:val="0"/>
        <w:autoSpaceDE w:val="0"/>
        <w:autoSpaceDN w:val="0"/>
        <w:ind w:left="0"/>
        <w:outlineLvl w:val="1"/>
        <w:rPr>
          <w:rFonts w:ascii="Liberation Serif" w:hAnsi="Liberation Serif" w:cs="Liberation Serif"/>
          <w:b/>
          <w:sz w:val="28"/>
          <w:szCs w:val="28"/>
        </w:rPr>
      </w:pPr>
    </w:p>
    <w:p w:rsidR="002C10AC" w:rsidRDefault="002C10AC" w:rsidP="00B73282">
      <w:pPr>
        <w:widowControl w:val="0"/>
        <w:autoSpaceDE w:val="0"/>
        <w:autoSpaceDN w:val="0"/>
        <w:ind w:left="0"/>
        <w:outlineLvl w:val="1"/>
        <w:rPr>
          <w:rFonts w:ascii="Liberation Serif" w:hAnsi="Liberation Serif" w:cs="Liberation Serif"/>
          <w:b/>
          <w:sz w:val="28"/>
          <w:szCs w:val="28"/>
        </w:rPr>
      </w:pPr>
    </w:p>
    <w:p w:rsidR="009B42A1" w:rsidRDefault="009B42A1" w:rsidP="00B73282">
      <w:pPr>
        <w:widowControl w:val="0"/>
        <w:autoSpaceDE w:val="0"/>
        <w:autoSpaceDN w:val="0"/>
        <w:ind w:left="0"/>
        <w:outlineLvl w:val="1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Глава 2</w:t>
      </w:r>
      <w:r w:rsidR="00B73282" w:rsidRPr="001C6567">
        <w:rPr>
          <w:rFonts w:ascii="Liberation Serif" w:hAnsi="Liberation Serif" w:cs="Liberation Serif"/>
          <w:b/>
          <w:sz w:val="28"/>
          <w:szCs w:val="28"/>
        </w:rPr>
        <w:t xml:space="preserve">. </w:t>
      </w:r>
      <w:r>
        <w:rPr>
          <w:rFonts w:ascii="Liberation Serif" w:hAnsi="Liberation Serif" w:cs="Liberation Serif"/>
          <w:b/>
          <w:sz w:val="28"/>
          <w:szCs w:val="28"/>
        </w:rPr>
        <w:t>Процедура в</w:t>
      </w:r>
      <w:r w:rsidR="00B73282">
        <w:rPr>
          <w:rFonts w:ascii="Liberation Serif" w:hAnsi="Liberation Serif" w:cs="Liberation Serif"/>
          <w:b/>
          <w:sz w:val="28"/>
          <w:szCs w:val="28"/>
        </w:rPr>
        <w:t>ыявлени</w:t>
      </w:r>
      <w:r>
        <w:rPr>
          <w:rFonts w:ascii="Liberation Serif" w:hAnsi="Liberation Serif" w:cs="Liberation Serif"/>
          <w:b/>
          <w:sz w:val="28"/>
          <w:szCs w:val="28"/>
        </w:rPr>
        <w:t>я</w:t>
      </w:r>
      <w:r w:rsidR="00B73282">
        <w:rPr>
          <w:rFonts w:ascii="Liberation Serif" w:hAnsi="Liberation Serif" w:cs="Liberation Serif"/>
          <w:b/>
          <w:sz w:val="28"/>
          <w:szCs w:val="28"/>
        </w:rPr>
        <w:t xml:space="preserve"> объектов накопленного вреда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B73282" w:rsidRDefault="009B42A1" w:rsidP="00B73282">
      <w:pPr>
        <w:widowControl w:val="0"/>
        <w:autoSpaceDE w:val="0"/>
        <w:autoSpaceDN w:val="0"/>
        <w:ind w:left="0"/>
        <w:outlineLvl w:val="1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окружающей среде</w:t>
      </w:r>
    </w:p>
    <w:p w:rsidR="00B73282" w:rsidRDefault="00B73282" w:rsidP="00391E41">
      <w:pPr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0908FC" w:rsidRDefault="009B42A1" w:rsidP="00391E41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0908FC"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>Сбор сведений о территориях, на которых в прошлом осуществлялась экономическая и иная деятельность, обеспечивается посредством:</w:t>
      </w:r>
    </w:p>
    <w:p w:rsidR="000908FC" w:rsidRDefault="000908FC" w:rsidP="00391E41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а)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присутствия на территории объекта накопленного вреда;</w:t>
      </w:r>
    </w:p>
    <w:p w:rsidR="000908FC" w:rsidRDefault="000908FC" w:rsidP="00391E41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б)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визуального осмотра объекта накопленного вреда; </w:t>
      </w:r>
    </w:p>
    <w:p w:rsidR="000908FC" w:rsidRDefault="000908FC" w:rsidP="00391E41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в)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использования систем (методов) дистанционного наблюдения;</w:t>
      </w:r>
    </w:p>
    <w:p w:rsidR="000908FC" w:rsidRDefault="000908FC" w:rsidP="00391E41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г)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применения специальных технических средств, имеющих функции фотосъемки, аудио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— и видеозаписи, измерения, иных средств сбора или фиксации информации; </w:t>
      </w:r>
    </w:p>
    <w:p w:rsidR="000908FC" w:rsidRDefault="003031A2" w:rsidP="003031A2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д) </w:t>
      </w:r>
      <w:r w:rsidR="001C6567" w:rsidRPr="001C6567">
        <w:rPr>
          <w:rFonts w:ascii="Liberation Serif" w:hAnsi="Liberation Serif" w:cs="Liberation Serif"/>
          <w:sz w:val="28"/>
          <w:szCs w:val="28"/>
        </w:rPr>
        <w:t>запроса в органы государственной власти, организации в порядке межведомственного информационного и иного взаимодействия о предоставлении информации, необходимой в соответствии с п</w:t>
      </w:r>
      <w:r w:rsidR="000908FC">
        <w:rPr>
          <w:rFonts w:ascii="Liberation Serif" w:hAnsi="Liberation Serif" w:cs="Liberation Serif"/>
          <w:sz w:val="28"/>
          <w:szCs w:val="28"/>
        </w:rPr>
        <w:t>унктом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З</w:t>
      </w:r>
      <w:r w:rsidR="000908FC">
        <w:rPr>
          <w:rFonts w:ascii="Liberation Serif" w:hAnsi="Liberation Serif" w:cs="Liberation Serif"/>
          <w:sz w:val="28"/>
          <w:szCs w:val="28"/>
        </w:rPr>
        <w:t xml:space="preserve"> статьи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80.1 Федерального закона от 10.01.2002 </w:t>
      </w:r>
      <w:r w:rsidR="000908FC">
        <w:rPr>
          <w:rFonts w:ascii="Liberation Serif" w:hAnsi="Liberation Serif" w:cs="Liberation Serif"/>
          <w:sz w:val="28"/>
          <w:szCs w:val="28"/>
        </w:rPr>
        <w:t>№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7-ФЗ «Об охране окружающей среды» для выявления объектов накопле</w:t>
      </w:r>
      <w:r w:rsidR="00FE1138">
        <w:rPr>
          <w:rFonts w:ascii="Liberation Serif" w:hAnsi="Liberation Serif" w:cs="Liberation Serif"/>
          <w:sz w:val="28"/>
          <w:szCs w:val="28"/>
        </w:rPr>
        <w:t xml:space="preserve">нного вреда, а также информации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о месте нахождения объекта накопленного вреда в границах особо охраняемых природных территорий, </w:t>
      </w:r>
      <w:r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а также в границах первой - шестой подзон приаэродромной территории, </w:t>
      </w:r>
      <w:r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в границах водоохранной зоны, прибрежной защитной полосы, охранной зоны особо охраняемой природной территории (государственного природного заповедника, национального парка, природного парка, памятника природы), округа санитарной (горносанитарной) охраны лечебно-оздоровительных местностей, курортов и природных лечебных </w:t>
      </w:r>
      <w:r w:rsidR="001C6567" w:rsidRPr="001C6567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42962E4C" wp14:editId="167AE969">
            <wp:extent cx="6097" cy="6097"/>
            <wp:effectExtent l="0" t="0" r="0" b="0"/>
            <wp:docPr id="4549" name="Picture 4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9" name="Picture 454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ресурсов, зоны санитарной охраны источников питьевого и хозяйственно-бытового </w:t>
      </w:r>
      <w:r w:rsidR="001C6567" w:rsidRPr="001C6567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045925C8" wp14:editId="6B0B2BD1">
            <wp:extent cx="6097" cy="6097"/>
            <wp:effectExtent l="0" t="0" r="0" b="0"/>
            <wp:docPr id="4550" name="Picture 4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0" name="Picture 455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водоснабжения, рыбохозяйственной заповедной зоны), сведений о наличии на территории объекта накопленного вреда объектов культурного наследия, скотомогильников, полезных ископаемых, опасных производственных объектов, зарегистрированных пожаров и инцидентов; </w:t>
      </w:r>
    </w:p>
    <w:p w:rsidR="000908FC" w:rsidRDefault="000908FC" w:rsidP="003031A2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е)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запроса из Единого государственного реестра недвижимости выписки </w:t>
      </w:r>
      <w:r w:rsidR="003031A2">
        <w:rPr>
          <w:rFonts w:ascii="Liberation Serif" w:hAnsi="Liberation Serif" w:cs="Liberation Serif"/>
          <w:sz w:val="28"/>
          <w:szCs w:val="28"/>
        </w:rPr>
        <w:t xml:space="preserve">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об объекте недвижимости, содержащей сведения о праве собственности </w:t>
      </w:r>
      <w:r w:rsidR="003031A2"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на объекты накопленного вреда и (или) земельные участки; </w:t>
      </w:r>
    </w:p>
    <w:p w:rsidR="001C6567" w:rsidRDefault="000908FC" w:rsidP="003031A2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ж)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иными способами.</w:t>
      </w:r>
    </w:p>
    <w:p w:rsidR="001C6567" w:rsidRPr="001C6567" w:rsidRDefault="009A7AF0" w:rsidP="003031A2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C208BC"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>В ходе осущес</w:t>
      </w:r>
      <w:r w:rsidR="000908FC">
        <w:rPr>
          <w:rFonts w:ascii="Liberation Serif" w:hAnsi="Liberation Serif" w:cs="Liberation Serif"/>
          <w:sz w:val="28"/>
          <w:szCs w:val="28"/>
        </w:rPr>
        <w:t>твления процедур, указанных в пункте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5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настоящего Порядка, подлежат установлению следующие обстоятельства:</w:t>
      </w:r>
    </w:p>
    <w:p w:rsidR="00C208BC" w:rsidRDefault="003031A2" w:rsidP="003031A2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на территории</w:t>
      </w:r>
      <w:r w:rsidR="00C208BC">
        <w:rPr>
          <w:rFonts w:ascii="Liberation Serif" w:hAnsi="Liberation Serif" w:cs="Liberation Serif"/>
          <w:sz w:val="28"/>
          <w:szCs w:val="28"/>
        </w:rPr>
        <w:t xml:space="preserve"> расположенных на ней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объект</w:t>
      </w:r>
      <w:r w:rsidR="00C208BC">
        <w:rPr>
          <w:rFonts w:ascii="Liberation Serif" w:hAnsi="Liberation Serif" w:cs="Liberation Serif"/>
          <w:sz w:val="28"/>
          <w:szCs w:val="28"/>
        </w:rPr>
        <w:t>а</w:t>
      </w:r>
      <w:r w:rsidR="001C6567" w:rsidRPr="0055150E">
        <w:rPr>
          <w:rFonts w:ascii="Liberation Serif" w:hAnsi="Liberation Serif" w:cs="Liberation Serif"/>
          <w:sz w:val="28"/>
          <w:szCs w:val="28"/>
        </w:rPr>
        <w:t>х капитального строительства выявлен вред окружающей среде, возникший в результате прошлой экономической или иной деятельности, обязанность по устранению</w:t>
      </w:r>
      <w:r w:rsidR="00C208BC">
        <w:rPr>
          <w:rFonts w:ascii="Liberation Serif" w:hAnsi="Liberation Serif" w:cs="Liberation Serif"/>
          <w:sz w:val="28"/>
          <w:szCs w:val="28"/>
        </w:rPr>
        <w:t>,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которого </w:t>
      </w:r>
      <w:r>
        <w:rPr>
          <w:rFonts w:ascii="Liberation Serif" w:hAnsi="Liberation Serif" w:cs="Liberation Serif"/>
          <w:sz w:val="28"/>
          <w:szCs w:val="28"/>
        </w:rPr>
        <w:t xml:space="preserve">    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не была выполнена либо был</w:t>
      </w:r>
      <w:r w:rsidR="00C208BC">
        <w:rPr>
          <w:rFonts w:ascii="Liberation Serif" w:hAnsi="Liberation Serif" w:cs="Liberation Serif"/>
          <w:sz w:val="28"/>
          <w:szCs w:val="28"/>
        </w:rPr>
        <w:t xml:space="preserve">а выполнена не в полном объеме, 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и в границах такой территории отсутствуют не ликвидированные в соответствии с законодательством Российской Федерации о недрах горные выработки, буровые скважины и (или) иные сооружения, связанные с пользованием недрами; </w:t>
      </w:r>
      <w:r w:rsidR="00C208BC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объекты, в отношении которых не проведены либо были выполнены не в полном объеме мероприятия 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по ликвидации последствий ведения горных работ (работы по ликвидации горных выработок и исключению доступа к ним, по демонтажу оборудования, сносу </w:t>
      </w:r>
      <w:r w:rsidR="001C6567" w:rsidRPr="0055150E">
        <w:rPr>
          <w:rFonts w:ascii="Liberation Serif" w:hAnsi="Liberation Serif" w:cs="Liberation Serif"/>
          <w:sz w:val="28"/>
          <w:szCs w:val="28"/>
        </w:rPr>
        <w:lastRenderedPageBreak/>
        <w:t xml:space="preserve">зданий и сооружений, </w:t>
      </w:r>
      <w:r w:rsidR="001C6567" w:rsidRPr="001C6567">
        <w:rPr>
          <w:noProof/>
        </w:rPr>
        <w:drawing>
          <wp:inline distT="0" distB="0" distL="0" distR="0" wp14:anchorId="269CD9AD" wp14:editId="6A579949">
            <wp:extent cx="6100" cy="6098"/>
            <wp:effectExtent l="0" t="0" r="0" b="0"/>
            <wp:docPr id="7204" name="Picture 7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4" name="Picture 720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00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6567" w:rsidRPr="0055150E">
        <w:rPr>
          <w:rFonts w:ascii="Liberation Serif" w:hAnsi="Liberation Serif" w:cs="Liberation Serif"/>
          <w:sz w:val="28"/>
          <w:szCs w:val="28"/>
        </w:rPr>
        <w:t>рекультивации использованных земель, ликвидации экологических и иных пос</w:t>
      </w:r>
      <w:r w:rsidR="00C208BC">
        <w:rPr>
          <w:rFonts w:ascii="Liberation Serif" w:hAnsi="Liberation Serif" w:cs="Liberation Serif"/>
          <w:sz w:val="28"/>
          <w:szCs w:val="28"/>
        </w:rPr>
        <w:t xml:space="preserve">ледствий ведения горных работ);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затонувшее имуществ</w:t>
      </w:r>
      <w:r w:rsidR="00FE1138">
        <w:rPr>
          <w:rFonts w:ascii="Liberation Serif" w:hAnsi="Liberation Serif" w:cs="Liberation Serif"/>
          <w:sz w:val="28"/>
          <w:szCs w:val="28"/>
        </w:rPr>
        <w:t xml:space="preserve">о, подлежащее подъему, удалению 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и уничтожению в соответствии </w:t>
      </w: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>с законодательством Российской Федерации,</w:t>
      </w:r>
      <w:r w:rsidR="00FE1138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в отношении которого не проведены соответствующие мероприятия; радиоактивные отходы, биологическ</w:t>
      </w:r>
      <w:r w:rsidR="00FE1138">
        <w:rPr>
          <w:rFonts w:ascii="Liberation Serif" w:hAnsi="Liberation Serif" w:cs="Liberation Serif"/>
          <w:sz w:val="28"/>
          <w:szCs w:val="28"/>
        </w:rPr>
        <w:t xml:space="preserve">ие отходы, взрывчатые вещества; 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не ликвидированные в соответствии с законодательством Российской Федерации о безопасности гидротехнических сооружений гидротехнические сооружения; </w:t>
      </w:r>
    </w:p>
    <w:p w:rsidR="00C208BC" w:rsidRDefault="003031A2" w:rsidP="00C208BC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земельные участки и (или) объ</w:t>
      </w:r>
      <w:r w:rsidR="00FE1138">
        <w:rPr>
          <w:rFonts w:ascii="Liberation Serif" w:hAnsi="Liberation Serif" w:cs="Liberation Serif"/>
          <w:sz w:val="28"/>
          <w:szCs w:val="28"/>
        </w:rPr>
        <w:t xml:space="preserve">екты капитального строительства </w:t>
      </w:r>
      <w:r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не находятся в частной собственности или во владении и (или) пользовании физических или юридических лиц; </w:t>
      </w:r>
    </w:p>
    <w:p w:rsidR="00C208BC" w:rsidRDefault="00C208BC" w:rsidP="00C208BC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информация о физическом лице и (или) юридическом лице, причинивших вред </w:t>
      </w:r>
      <w:r w:rsidR="001C6567" w:rsidRPr="001C6567">
        <w:rPr>
          <w:noProof/>
        </w:rPr>
        <w:drawing>
          <wp:inline distT="0" distB="0" distL="0" distR="0" wp14:anchorId="3DA084C0" wp14:editId="52117D8F">
            <wp:extent cx="18302" cy="12197"/>
            <wp:effectExtent l="0" t="0" r="0" b="0"/>
            <wp:docPr id="39922" name="Picture 39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22" name="Picture 3992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302" cy="12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окружающей среде, отсутствует, либо физическое лицо, причинившее вред окружающей среде, умерло и (или) юридическое лицо, причинившее вред окружающей среде, ликвидировано; </w:t>
      </w:r>
    </w:p>
    <w:p w:rsidR="001C6567" w:rsidRPr="0055150E" w:rsidRDefault="00C208BC" w:rsidP="00C208BC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содержание загрязняющих веществ на таких территориях, расположенных на них объектах капитального строительства превышает установленные нормативы качества окружающей среды и (или) санитарно-гигиенические нормативы.</w:t>
      </w:r>
    </w:p>
    <w:p w:rsidR="001C6567" w:rsidRPr="001C6567" w:rsidRDefault="009A7AF0" w:rsidP="00C208BC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C208BC"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>При выявлении признаков объекта накопленного вреда окружающей среде необходимо определить:</w:t>
      </w:r>
    </w:p>
    <w:p w:rsidR="00C208BC" w:rsidRDefault="00C208BC" w:rsidP="00C208BC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место нахождения объекта накопленного вреда окружающей среде,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в том числе факт его размещения в водоохранной зоне; </w:t>
      </w:r>
    </w:p>
    <w:p w:rsidR="001C6567" w:rsidRPr="0055150E" w:rsidRDefault="00C208BC" w:rsidP="00C208BC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площадь территорий, на которых выявлен накопленный вред окружающей среде;</w:t>
      </w:r>
    </w:p>
    <w:p w:rsidR="00C208BC" w:rsidRDefault="00C208BC" w:rsidP="00C208BC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целевое назначение земель и (или) земельных участков;</w:t>
      </w:r>
    </w:p>
    <w:p w:rsidR="00C208BC" w:rsidRDefault="00C208BC" w:rsidP="00C208BC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вид хозяйственной и (или) иной деятельности, в результате осуществления которой возник накопленный вред окружающей среде; </w:t>
      </w:r>
    </w:p>
    <w:p w:rsidR="00C208BC" w:rsidRDefault="00C208BC" w:rsidP="00873490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наличие объектов капитального строительства и (или) отходов производства и потребления на территориях, которые могут быть признаны объектами накопленного вреда окружающей среде;</w:t>
      </w:r>
    </w:p>
    <w:p w:rsidR="001C6567" w:rsidRPr="0055150E" w:rsidRDefault="00C208BC" w:rsidP="00873490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компоненты природной среды, на которые может быть оказано негативное воздействие объекта накопленного вреда окружающей среде;</w:t>
      </w:r>
    </w:p>
    <w:p w:rsidR="001C6567" w:rsidRPr="0055150E" w:rsidRDefault="001C6567" w:rsidP="00873490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C6567">
        <w:rPr>
          <w:noProof/>
        </w:rPr>
        <w:drawing>
          <wp:inline distT="0" distB="0" distL="0" distR="0" wp14:anchorId="040ABF8E" wp14:editId="2B634D94">
            <wp:extent cx="6101" cy="6098"/>
            <wp:effectExtent l="0" t="0" r="0" b="0"/>
            <wp:docPr id="7207" name="Picture 7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7" name="Picture 720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01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13F2">
        <w:rPr>
          <w:rFonts w:ascii="Liberation Serif" w:hAnsi="Liberation Serif" w:cs="Liberation Serif"/>
          <w:sz w:val="28"/>
          <w:szCs w:val="28"/>
        </w:rPr>
        <w:t>7) </w:t>
      </w:r>
      <w:r w:rsidRPr="0055150E">
        <w:rPr>
          <w:rFonts w:ascii="Liberation Serif" w:hAnsi="Liberation Serif" w:cs="Liberation Serif"/>
          <w:sz w:val="28"/>
          <w:szCs w:val="28"/>
        </w:rPr>
        <w:t>количество населения, проживающего на территории, окружающая среда на которой может быть подвержена негативному воздействию объекта накопленного вреда окружающей</w:t>
      </w:r>
      <w:r w:rsidR="00E113F2">
        <w:rPr>
          <w:rFonts w:ascii="Liberation Serif" w:hAnsi="Liberation Serif" w:cs="Liberation Serif"/>
          <w:sz w:val="28"/>
          <w:szCs w:val="28"/>
        </w:rPr>
        <w:t xml:space="preserve"> </w:t>
      </w:r>
      <w:r w:rsidRPr="0055150E">
        <w:rPr>
          <w:rFonts w:ascii="Liberation Serif" w:hAnsi="Liberation Serif" w:cs="Liberation Serif"/>
          <w:sz w:val="28"/>
          <w:szCs w:val="28"/>
        </w:rPr>
        <w:t>среде.</w:t>
      </w:r>
    </w:p>
    <w:p w:rsidR="001C6567" w:rsidRPr="0055150E" w:rsidRDefault="009A7AF0" w:rsidP="00873490">
      <w:pPr>
        <w:ind w:left="0" w:right="43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E113F2">
        <w:rPr>
          <w:rFonts w:ascii="Liberation Serif" w:hAnsi="Liberation Serif" w:cs="Liberation Serif"/>
          <w:sz w:val="28"/>
          <w:szCs w:val="28"/>
        </w:rPr>
        <w:t>. 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При определении вида хозяйственной и (или) иной деятельности, </w:t>
      </w:r>
      <w:r w:rsidR="00E113F2"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в результате осуществления которой возник накопленный вред окружающей среде, необходимо исключить факты осуществления на территории следующих видов хозяйственной и (или) иной</w:t>
      </w:r>
      <w:r w:rsidR="00E113F2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деятельности:</w:t>
      </w:r>
    </w:p>
    <w:p w:rsidR="00E113F2" w:rsidRDefault="00E113F2" w:rsidP="00873490">
      <w:pPr>
        <w:ind w:left="0" w:right="32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производство кокса;</w:t>
      </w:r>
    </w:p>
    <w:p w:rsidR="00E113F2" w:rsidRDefault="00E113F2" w:rsidP="00873490">
      <w:pPr>
        <w:ind w:left="0" w:right="32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добыча сырой нефти и (или) природного газа, включая переработку природного газа; </w:t>
      </w:r>
    </w:p>
    <w:p w:rsidR="00E113F2" w:rsidRDefault="00E113F2" w:rsidP="00873490">
      <w:pPr>
        <w:ind w:left="0" w:right="32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хранение и складирование нефти, продуктов переработки нефти;</w:t>
      </w:r>
    </w:p>
    <w:p w:rsidR="001C6567" w:rsidRPr="0055150E" w:rsidRDefault="00E113F2" w:rsidP="00873490">
      <w:pPr>
        <w:ind w:left="0" w:right="32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производство нефтепродуктов;</w:t>
      </w:r>
    </w:p>
    <w:p w:rsidR="00E113F2" w:rsidRDefault="00E113F2" w:rsidP="00873490">
      <w:pPr>
        <w:ind w:left="0" w:right="43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5)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производство чугуна или стали (первичной или вторичной плавки), включая установки непрерывной разливки; </w:t>
      </w:r>
    </w:p>
    <w:p w:rsidR="00E113F2" w:rsidRDefault="00E113F2" w:rsidP="000908FC">
      <w:pPr>
        <w:ind w:left="0" w:right="43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6) 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обработка черных металлов с использованием станов горячей прокатки; литейное производство черных металлов; </w:t>
      </w:r>
    </w:p>
    <w:p w:rsidR="00E113F2" w:rsidRDefault="00E113F2" w:rsidP="000908FC">
      <w:pPr>
        <w:ind w:left="0" w:right="43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7)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производство цветных металлов из руды, концентратов или вторичного сырья;</w:t>
      </w:r>
    </w:p>
    <w:p w:rsidR="001C6567" w:rsidRPr="0055150E" w:rsidRDefault="00E113F2" w:rsidP="000908FC">
      <w:pPr>
        <w:ind w:left="0" w:right="43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8)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производство химических</w:t>
      </w:r>
      <w:r>
        <w:rPr>
          <w:rFonts w:ascii="Liberation Serif" w:hAnsi="Liberation Serif" w:cs="Liberation Serif"/>
          <w:sz w:val="28"/>
          <w:szCs w:val="28"/>
        </w:rPr>
        <w:t xml:space="preserve"> веществ и химических продуктов, </w:t>
      </w:r>
      <w:r w:rsidR="001C6567" w:rsidRPr="0055150E">
        <w:rPr>
          <w:rFonts w:ascii="Liberation Serif" w:hAnsi="Liberation Serif" w:cs="Liberation Serif"/>
          <w:sz w:val="28"/>
          <w:szCs w:val="28"/>
        </w:rPr>
        <w:t>следующих основных органических химических веществ:</w:t>
      </w:r>
    </w:p>
    <w:p w:rsidR="00E113F2" w:rsidRDefault="00E113F2" w:rsidP="00E113F2">
      <w:pPr>
        <w:ind w:left="0" w:right="43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простые углеводороды (линейные или циклические, насыщенные или ненасыщенные, алифатические или ароматические);</w:t>
      </w:r>
    </w:p>
    <w:p w:rsidR="00E113F2" w:rsidRDefault="00E113F2" w:rsidP="00E113F2">
      <w:pPr>
        <w:ind w:left="0" w:right="43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кислородсодержащие углеводороды - спирты, альдегиды, кетоны, карбоновые кислоты, сложные эфиры, ацетаты, простые эфиры, пероксиды, эпоксидные смолы; </w:t>
      </w:r>
    </w:p>
    <w:p w:rsidR="00E113F2" w:rsidRDefault="00E113F2" w:rsidP="00E113F2">
      <w:pPr>
        <w:ind w:left="0" w:right="43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серосодержащие углеводороды; </w:t>
      </w:r>
    </w:p>
    <w:p w:rsidR="00E113F2" w:rsidRDefault="00E113F2" w:rsidP="00E113F2">
      <w:pPr>
        <w:ind w:left="0" w:right="43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азотсодержащие углеводороды - амиды, азотистые соединения, нитросоединения или нитратные соединения, нитрилы, цианаты, изоцианаты;</w:t>
      </w:r>
    </w:p>
    <w:p w:rsidR="00E113F2" w:rsidRDefault="00E113F2" w:rsidP="00E113F2">
      <w:pPr>
        <w:ind w:left="0" w:right="43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фосфорсодержащие углеводороды;</w:t>
      </w:r>
    </w:p>
    <w:p w:rsidR="00E113F2" w:rsidRDefault="00E113F2" w:rsidP="00E113F2">
      <w:pPr>
        <w:ind w:left="0" w:right="43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галогенированные углеводороды;</w:t>
      </w:r>
    </w:p>
    <w:p w:rsidR="00E113F2" w:rsidRDefault="00E113F2" w:rsidP="00E113F2">
      <w:pPr>
        <w:ind w:left="0" w:right="43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полимеры, химические синтетические волокна и нити на основе целлюлозы; </w:t>
      </w:r>
    </w:p>
    <w:p w:rsidR="00E113F2" w:rsidRDefault="00E113F2" w:rsidP="00E113F2">
      <w:pPr>
        <w:ind w:left="0" w:right="43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синтетический каучук;</w:t>
      </w:r>
    </w:p>
    <w:p w:rsidR="00E113F2" w:rsidRDefault="00E113F2" w:rsidP="00E113F2">
      <w:pPr>
        <w:ind w:left="0" w:right="43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синтетические красители и пигменты;</w:t>
      </w:r>
    </w:p>
    <w:p w:rsidR="00E113F2" w:rsidRDefault="00E113F2" w:rsidP="00E113F2">
      <w:pPr>
        <w:ind w:left="0" w:right="43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поверхностно-активные вещества;</w:t>
      </w:r>
    </w:p>
    <w:p w:rsidR="001C6567" w:rsidRPr="0055150E" w:rsidRDefault="00E113F2" w:rsidP="00E113F2">
      <w:pPr>
        <w:ind w:left="0" w:right="43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9)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производство химических веществ и химических продуктов следующих неорганических веществ:</w:t>
      </w:r>
    </w:p>
    <w:p w:rsidR="00E113F2" w:rsidRDefault="00E113F2" w:rsidP="008551AA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газы - аммиак, хлор или хлористый водород, фтор или фтористый водород, оксиды углерода (за исключением диоксида углерода), соединения серы, оксиды азота, диоксид серы, карбонилхлорид;</w:t>
      </w:r>
    </w:p>
    <w:p w:rsidR="00E113F2" w:rsidRDefault="00E113F2" w:rsidP="008551AA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кислоты - хромовая кислота, фтористоводородная (плавиковая) кислота, фосфорная кислота, азотная кислота, соляная кислота, серная кислота, олеум, сернистая кислота;</w:t>
      </w:r>
    </w:p>
    <w:p w:rsidR="00E113F2" w:rsidRDefault="00E113F2" w:rsidP="008551AA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основания - гидроксид аммония, гидроксид калия, гидроксид натрия;</w:t>
      </w:r>
    </w:p>
    <w:p w:rsidR="00E113F2" w:rsidRDefault="00E113F2" w:rsidP="008551AA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1C6567">
        <w:rPr>
          <w:noProof/>
        </w:rPr>
        <w:drawing>
          <wp:inline distT="0" distB="0" distL="0" distR="0" wp14:anchorId="4235A54E" wp14:editId="1F137495">
            <wp:extent cx="18302" cy="24390"/>
            <wp:effectExtent l="0" t="0" r="0" b="0"/>
            <wp:docPr id="39925" name="Picture 39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25" name="Picture 3992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302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6567" w:rsidRPr="0055150E">
        <w:rPr>
          <w:rFonts w:ascii="Liberation Serif" w:hAnsi="Liberation Serif" w:cs="Liberation Serif"/>
          <w:sz w:val="28"/>
          <w:szCs w:val="28"/>
        </w:rPr>
        <w:t>соли - хлорид аммония, хлорат калия, карбонат калия, карбонат натрия;</w:t>
      </w:r>
    </w:p>
    <w:p w:rsidR="00E113F2" w:rsidRDefault="00E113F2" w:rsidP="008551AA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неметаллы, оксиды металлов или другие неорганические соединения - карбид кальция, кремний, карбид кремния;</w:t>
      </w:r>
    </w:p>
    <w:p w:rsidR="00E113F2" w:rsidRDefault="00E113F2" w:rsidP="008551AA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специальные неорганические химикаты - цианид натрия, цианид калия;</w:t>
      </w:r>
    </w:p>
    <w:p w:rsidR="00E113F2" w:rsidRDefault="00E113F2" w:rsidP="008551AA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оксид магния;</w:t>
      </w:r>
    </w:p>
    <w:p w:rsidR="008551AA" w:rsidRDefault="00E113F2" w:rsidP="008551AA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обработка, утилизация, обезвреживание, размещение отходов</w:t>
      </w:r>
      <w:r>
        <w:rPr>
          <w:rFonts w:ascii="Liberation Serif" w:hAnsi="Liberation Serif" w:cs="Liberation Serif"/>
          <w:sz w:val="28"/>
          <w:szCs w:val="28"/>
        </w:rPr>
        <w:t xml:space="preserve"> производства и потребления </w:t>
      </w:r>
      <w:r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FE1138">
        <w:rPr>
          <w:rFonts w:ascii="Liberation Serif" w:hAnsi="Liberation Serif" w:cs="Liberation Serif"/>
          <w:sz w:val="28"/>
          <w:szCs w:val="28"/>
        </w:rPr>
        <w:t>,</w:t>
      </w:r>
      <w:r w:rsidRPr="00E113F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en-US"/>
        </w:rPr>
        <w:t>II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классов опасности;</w:t>
      </w:r>
    </w:p>
    <w:p w:rsidR="001C6567" w:rsidRPr="0055150E" w:rsidRDefault="008551AA" w:rsidP="008551AA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получение (образование), использование, переработка, хранение или уничтожение токсичных и высокотоксичных веществ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C6567" w:rsidRDefault="009A7AF0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8551AA"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>Срок сбора сведений об объекте накопленного вреда не может превышать 60 дней со дня поступления информации, в том числе от органов государственной власти, о наличии признаков объектов накопленного вреда.</w:t>
      </w:r>
    </w:p>
    <w:p w:rsidR="00B73282" w:rsidRDefault="00B73282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C64D16" w:rsidRDefault="00B73282" w:rsidP="00B73282">
      <w:pPr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 w:rsidRPr="00B73282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 </w:t>
      </w:r>
      <w:r w:rsidRPr="003031A2">
        <w:rPr>
          <w:rFonts w:ascii="Liberation Serif" w:hAnsi="Liberation Serif" w:cs="Liberation Serif"/>
          <w:b/>
          <w:sz w:val="28"/>
          <w:szCs w:val="28"/>
        </w:rPr>
        <w:t xml:space="preserve">Глава </w:t>
      </w:r>
      <w:r w:rsidR="00873490">
        <w:rPr>
          <w:rFonts w:ascii="Liberation Serif" w:hAnsi="Liberation Serif" w:cs="Liberation Serif"/>
          <w:b/>
          <w:sz w:val="28"/>
          <w:szCs w:val="28"/>
        </w:rPr>
        <w:t>3</w:t>
      </w:r>
      <w:r w:rsidRPr="003031A2">
        <w:rPr>
          <w:rFonts w:ascii="Liberation Serif" w:hAnsi="Liberation Serif" w:cs="Liberation Serif"/>
          <w:b/>
          <w:sz w:val="28"/>
          <w:szCs w:val="28"/>
        </w:rPr>
        <w:t>. Оценка объекта накопленного вреда окружающей среде</w:t>
      </w:r>
      <w:r w:rsidR="00B116BF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B73282" w:rsidRPr="003031A2" w:rsidRDefault="00B116BF" w:rsidP="00B73282">
      <w:pPr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 согласование графика обследования</w:t>
      </w:r>
    </w:p>
    <w:p w:rsidR="00B73282" w:rsidRDefault="00B73282" w:rsidP="00B73282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C6567" w:rsidRPr="001C6567" w:rsidRDefault="009A7AF0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8551AA"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>По результатам проведенного сбора сведений об объекте накопленного вреда</w:t>
      </w:r>
      <w:r w:rsidR="00873490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в срок, не превышающий 15 дней со дня его окончания, в Федеральную службу по надзору в сфере природопользования </w:t>
      </w:r>
      <w:r w:rsidR="00873490">
        <w:rPr>
          <w:rFonts w:ascii="Liberation Serif" w:hAnsi="Liberation Serif" w:cs="Liberation Serif"/>
          <w:sz w:val="28"/>
          <w:szCs w:val="28"/>
        </w:rPr>
        <w:t xml:space="preserve">Администрацией </w:t>
      </w:r>
      <w:r w:rsidR="008551AA">
        <w:rPr>
          <w:rFonts w:ascii="Liberation Serif" w:hAnsi="Liberation Serif" w:cs="Liberation Serif"/>
          <w:sz w:val="28"/>
          <w:szCs w:val="28"/>
        </w:rPr>
        <w:t>Каменского муниципаль</w:t>
      </w:r>
      <w:r w:rsidR="00873490">
        <w:rPr>
          <w:rFonts w:ascii="Liberation Serif" w:hAnsi="Liberation Serif" w:cs="Liberation Serif"/>
          <w:sz w:val="28"/>
          <w:szCs w:val="28"/>
        </w:rPr>
        <w:t xml:space="preserve">ного округа направляется запрос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о согласовании проведения обследования и оценки объекта накопленного вреда (за исключением оценки воздействия объектов накопленного вреда на жизнь</w:t>
      </w:r>
      <w:r w:rsidR="00873490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и здоровье граждан).</w:t>
      </w:r>
    </w:p>
    <w:p w:rsidR="001C6567" w:rsidRPr="001C6567" w:rsidRDefault="008551A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9A7AF0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К запросу о согласовании проведения обследования и оценки объекта накопленного вреда приобщаются:</w:t>
      </w:r>
    </w:p>
    <w:p w:rsidR="001C6567" w:rsidRDefault="008551A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данные, полученные в результате процедур, предусмотренных </w:t>
      </w:r>
      <w:r>
        <w:rPr>
          <w:rFonts w:ascii="Liberation Serif" w:hAnsi="Liberation Serif" w:cs="Liberation Serif"/>
          <w:sz w:val="28"/>
          <w:szCs w:val="28"/>
        </w:rPr>
        <w:t>пунктами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</w:t>
      </w:r>
      <w:r w:rsidR="009A7AF0" w:rsidRPr="009A7AF0">
        <w:rPr>
          <w:rFonts w:ascii="Liberation Serif" w:hAnsi="Liberation Serif" w:cs="Liberation Serif"/>
          <w:sz w:val="28"/>
          <w:szCs w:val="28"/>
        </w:rPr>
        <w:t>6</w:t>
      </w:r>
      <w:r w:rsidR="001C6567" w:rsidRPr="009A7AF0">
        <w:rPr>
          <w:rFonts w:ascii="Liberation Serif" w:hAnsi="Liberation Serif" w:cs="Liberation Serif"/>
          <w:sz w:val="28"/>
          <w:szCs w:val="28"/>
        </w:rPr>
        <w:t xml:space="preserve">, </w:t>
      </w:r>
      <w:r w:rsidR="009A7AF0" w:rsidRPr="009A7AF0">
        <w:rPr>
          <w:rFonts w:ascii="Liberation Serif" w:hAnsi="Liberation Serif" w:cs="Liberation Serif"/>
          <w:sz w:val="28"/>
          <w:szCs w:val="28"/>
        </w:rPr>
        <w:t>7</w:t>
      </w:r>
      <w:r w:rsidR="001C6567" w:rsidRPr="009A7AF0">
        <w:rPr>
          <w:rFonts w:ascii="Liberation Serif" w:hAnsi="Liberation Serif" w:cs="Liberation Serif"/>
          <w:sz w:val="28"/>
          <w:szCs w:val="28"/>
        </w:rPr>
        <w:t xml:space="preserve">, </w:t>
      </w:r>
      <w:r w:rsidR="009A7AF0">
        <w:rPr>
          <w:rFonts w:ascii="Liberation Serif" w:hAnsi="Liberation Serif" w:cs="Liberation Serif"/>
          <w:sz w:val="28"/>
          <w:szCs w:val="28"/>
        </w:rPr>
        <w:t>8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настоящего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Порядка;</w:t>
      </w:r>
    </w:p>
    <w:p w:rsidR="008D222A" w:rsidRDefault="008D222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перечень мероприятий по обследованию и оценке объектов накопленного вреда (за исключением оценки воздействия объектов накопленного вреда на жизнь и здоровье граждан);</w:t>
      </w:r>
    </w:p>
    <w:p w:rsidR="008D222A" w:rsidRDefault="008D222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</w:t>
      </w:r>
      <w:r w:rsidR="001C6567" w:rsidRPr="001C6567">
        <w:rPr>
          <w:noProof/>
        </w:rPr>
        <w:drawing>
          <wp:inline distT="0" distB="0" distL="0" distR="0" wp14:anchorId="486C4A66" wp14:editId="7D6F15D3">
            <wp:extent cx="6096" cy="6098"/>
            <wp:effectExtent l="0" t="0" r="0" b="0"/>
            <wp:docPr id="12346" name="Picture 12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6" name="Picture 1234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6567" w:rsidRPr="001C6567">
        <w:rPr>
          <w:noProof/>
        </w:rPr>
        <w:drawing>
          <wp:inline distT="0" distB="0" distL="0" distR="0" wp14:anchorId="29A539A3" wp14:editId="42A0F0F7">
            <wp:extent cx="6096" cy="6098"/>
            <wp:effectExtent l="0" t="0" r="0" b="0"/>
            <wp:docPr id="12347" name="Picture 12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7" name="Picture 1234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информации о сроках осуществления мероприятий по обследованию </w:t>
      </w: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и оценке накопленного вреда (за исключением оценки воздействия объектов накопленного вреда на жизнь и здоровье граждан);</w:t>
      </w:r>
    </w:p>
    <w:p w:rsidR="001C6567" w:rsidRDefault="008D222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информации об испытательных лабораториях (центрах), аккредитованных в соответствии с законодательством Российской Федерации </w:t>
      </w:r>
      <w:r>
        <w:rPr>
          <w:rFonts w:ascii="Liberation Serif" w:hAnsi="Liberation Serif" w:cs="Liberation Serif"/>
          <w:sz w:val="28"/>
          <w:szCs w:val="28"/>
        </w:rPr>
        <w:t xml:space="preserve">   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об аккредитации в национальной системе аккредитации, которые планируется привлечь, с указанием соответствующей области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аккредитации.</w:t>
      </w:r>
    </w:p>
    <w:p w:rsidR="001C6567" w:rsidRPr="001C6567" w:rsidRDefault="008D222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9A7AF0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После получения ответа Федеральной службы по надзору в сфере природопользования о согласовании проведения обследования и оценки объекта накопленного вреда в срок, не превышающий 5 дней со дня получения ответа, </w:t>
      </w:r>
      <w:r w:rsidR="00873490">
        <w:rPr>
          <w:rFonts w:ascii="Liberation Serif" w:hAnsi="Liberation Serif" w:cs="Liberation Serif"/>
          <w:sz w:val="28"/>
          <w:szCs w:val="28"/>
        </w:rPr>
        <w:t xml:space="preserve">Администрация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включает указанный объект в график обследования</w:t>
      </w:r>
      <w:r w:rsidR="00873490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и оценки объектов накопленного вреда на следующий календарный год.</w:t>
      </w:r>
    </w:p>
    <w:p w:rsidR="001C6567" w:rsidRDefault="008D222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9A7AF0"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Сформированный график обследования и оценки объектов накопленного вреда на следующий год в срок до 01 марта текущего года направляется </w:t>
      </w:r>
      <w:r w:rsidR="00873490">
        <w:rPr>
          <w:rFonts w:ascii="Liberation Serif" w:hAnsi="Liberation Serif" w:cs="Liberation Serif"/>
          <w:sz w:val="28"/>
          <w:szCs w:val="28"/>
        </w:rPr>
        <w:t>Администрацией Каменского муниципального округа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</w:t>
      </w:r>
      <w:r w:rsidR="009A7AF0">
        <w:rPr>
          <w:rFonts w:ascii="Liberation Serif" w:hAnsi="Liberation Serif" w:cs="Liberation Serif"/>
          <w:sz w:val="28"/>
          <w:szCs w:val="28"/>
        </w:rPr>
        <w:t xml:space="preserve">              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на согласование </w:t>
      </w:r>
      <w:r>
        <w:rPr>
          <w:rFonts w:ascii="Liberation Serif" w:hAnsi="Liberation Serif" w:cs="Liberation Serif"/>
          <w:sz w:val="28"/>
          <w:szCs w:val="28"/>
        </w:rPr>
        <w:t xml:space="preserve">в Федеральную службу по надзору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в сфере природопользования, Федеральную службу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по надзору в сфере защиты прав потребителей </w:t>
      </w:r>
      <w:r w:rsidR="009A7AF0">
        <w:rPr>
          <w:rFonts w:ascii="Liberation Serif" w:hAnsi="Liberation Serif" w:cs="Liberation Serif"/>
          <w:sz w:val="28"/>
          <w:szCs w:val="28"/>
        </w:rPr>
        <w:t xml:space="preserve">              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и благополучия человека.</w:t>
      </w:r>
    </w:p>
    <w:p w:rsidR="001C6567" w:rsidRPr="0055150E" w:rsidRDefault="008D222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9A7AF0"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В случае отказа Федеральной службой по надзору в сфере природопользования, Федеральной службой по надзору в сфере защиты прав потребителей в утверждении сформированного </w:t>
      </w:r>
      <w:r w:rsidR="009A7AF0">
        <w:rPr>
          <w:rFonts w:ascii="Liberation Serif" w:hAnsi="Liberation Serif" w:cs="Liberation Serif"/>
          <w:sz w:val="28"/>
          <w:szCs w:val="28"/>
        </w:rPr>
        <w:t xml:space="preserve">Администрацией Каменского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муниципа</w:t>
      </w:r>
      <w:r w:rsidR="009A7AF0">
        <w:rPr>
          <w:rFonts w:ascii="Liberation Serif" w:hAnsi="Liberation Serif" w:cs="Liberation Serif"/>
          <w:sz w:val="28"/>
          <w:szCs w:val="28"/>
        </w:rPr>
        <w:t>льного округа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графика обследования и оценки, органом местного самоуправления в срок, не превышающий 10 рабочих дней, принимаются меры </w:t>
      </w:r>
      <w:r w:rsidR="009A7AF0">
        <w:rPr>
          <w:rFonts w:ascii="Liberation Serif" w:hAnsi="Liberation Serif" w:cs="Liberation Serif"/>
          <w:sz w:val="28"/>
          <w:szCs w:val="28"/>
        </w:rPr>
        <w:t xml:space="preserve">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к устранению недостатков, послуживших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основанием для такого отказа.</w:t>
      </w:r>
    </w:p>
    <w:p w:rsidR="001C6567" w:rsidRPr="0055150E" w:rsidRDefault="008D222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8D222A">
        <w:rPr>
          <w:rFonts w:ascii="Liberation Serif" w:hAnsi="Liberation Serif" w:cs="Liberation Serif"/>
          <w:noProof/>
          <w:sz w:val="28"/>
          <w:szCs w:val="28"/>
        </w:rPr>
        <w:t>1</w:t>
      </w:r>
      <w:r w:rsidR="009A7AF0">
        <w:rPr>
          <w:rFonts w:ascii="Liberation Serif" w:hAnsi="Liberation Serif" w:cs="Liberation Serif"/>
          <w:noProof/>
          <w:sz w:val="28"/>
          <w:szCs w:val="28"/>
        </w:rPr>
        <w:t>5</w:t>
      </w:r>
      <w:r w:rsidRPr="008D222A">
        <w:rPr>
          <w:rFonts w:ascii="Liberation Serif" w:hAnsi="Liberation Serif" w:cs="Liberation Serif"/>
          <w:noProof/>
          <w:sz w:val="28"/>
          <w:szCs w:val="28"/>
        </w:rPr>
        <w:t>. </w:t>
      </w:r>
      <w:r w:rsidR="001C6567" w:rsidRPr="008D222A">
        <w:rPr>
          <w:rFonts w:ascii="Liberation Serif" w:hAnsi="Liberation Serif" w:cs="Liberation Serif"/>
          <w:sz w:val="28"/>
          <w:szCs w:val="28"/>
        </w:rPr>
        <w:t>По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истечению срока, указанного в </w:t>
      </w:r>
      <w:r>
        <w:rPr>
          <w:rFonts w:ascii="Liberation Serif" w:hAnsi="Liberation Serif" w:cs="Liberation Serif"/>
          <w:sz w:val="28"/>
          <w:szCs w:val="28"/>
        </w:rPr>
        <w:t xml:space="preserve">пункте </w:t>
      </w:r>
      <w:r w:rsidR="009A7AF0">
        <w:rPr>
          <w:rFonts w:ascii="Liberation Serif" w:hAnsi="Liberation Serif" w:cs="Liberation Serif"/>
          <w:sz w:val="28"/>
          <w:szCs w:val="28"/>
        </w:rPr>
        <w:t>14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настоящего Порядка, график обследования и оценки объектов накопленного вреда </w:t>
      </w:r>
      <w:r w:rsidR="009A7AF0">
        <w:rPr>
          <w:rFonts w:ascii="Liberation Serif" w:hAnsi="Liberation Serif" w:cs="Liberation Serif"/>
          <w:sz w:val="28"/>
          <w:szCs w:val="28"/>
        </w:rPr>
        <w:t>Администрацией Каменского муниципального округа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в уполномоченные ведомства направляется повторно.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C6567">
        <w:rPr>
          <w:rFonts w:ascii="Liberation Serif" w:hAnsi="Liberation Serif" w:cs="Liberation Serif"/>
          <w:sz w:val="28"/>
          <w:szCs w:val="28"/>
        </w:rPr>
        <w:lastRenderedPageBreak/>
        <w:t xml:space="preserve">При получении повторных отказов </w:t>
      </w:r>
      <w:r w:rsidR="009A7AF0">
        <w:rPr>
          <w:rFonts w:ascii="Liberation Serif" w:hAnsi="Liberation Serif" w:cs="Liberation Serif"/>
          <w:sz w:val="28"/>
          <w:szCs w:val="28"/>
        </w:rPr>
        <w:t>Администрацией</w:t>
      </w:r>
      <w:r w:rsidRPr="001C6567">
        <w:rPr>
          <w:rFonts w:ascii="Liberation Serif" w:hAnsi="Liberation Serif" w:cs="Liberation Serif"/>
          <w:sz w:val="28"/>
          <w:szCs w:val="28"/>
        </w:rPr>
        <w:t xml:space="preserve"> </w:t>
      </w:r>
      <w:r w:rsidR="008D222A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Pr="001C6567">
        <w:rPr>
          <w:rFonts w:ascii="Liberation Serif" w:hAnsi="Liberation Serif" w:cs="Liberation Serif"/>
          <w:sz w:val="28"/>
          <w:szCs w:val="28"/>
        </w:rPr>
        <w:t>муниципального</w:t>
      </w:r>
      <w:r w:rsidR="008D222A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Pr="001C6567">
        <w:rPr>
          <w:rFonts w:ascii="Liberation Serif" w:hAnsi="Liberation Serif" w:cs="Liberation Serif"/>
          <w:sz w:val="28"/>
          <w:szCs w:val="28"/>
        </w:rPr>
        <w:t xml:space="preserve"> в срок, указанный в п</w:t>
      </w:r>
      <w:r w:rsidR="008D222A">
        <w:rPr>
          <w:rFonts w:ascii="Liberation Serif" w:hAnsi="Liberation Serif" w:cs="Liberation Serif"/>
          <w:sz w:val="28"/>
          <w:szCs w:val="28"/>
        </w:rPr>
        <w:t>ункте</w:t>
      </w:r>
      <w:r w:rsidRPr="001C6567">
        <w:rPr>
          <w:rFonts w:ascii="Liberation Serif" w:hAnsi="Liberation Serif" w:cs="Liberation Serif"/>
          <w:sz w:val="28"/>
          <w:szCs w:val="28"/>
        </w:rPr>
        <w:t xml:space="preserve"> 1</w:t>
      </w:r>
      <w:r w:rsidR="009A7AF0">
        <w:rPr>
          <w:rFonts w:ascii="Liberation Serif" w:hAnsi="Liberation Serif" w:cs="Liberation Serif"/>
          <w:sz w:val="28"/>
          <w:szCs w:val="28"/>
        </w:rPr>
        <w:t>4</w:t>
      </w:r>
      <w:r w:rsidRPr="001C6567">
        <w:rPr>
          <w:rFonts w:ascii="Liberation Serif" w:hAnsi="Liberation Serif" w:cs="Liberation Serif"/>
          <w:sz w:val="28"/>
          <w:szCs w:val="28"/>
        </w:rPr>
        <w:t xml:space="preserve"> настоящего Порядка,</w:t>
      </w:r>
      <w:r w:rsidR="008D222A">
        <w:rPr>
          <w:rFonts w:ascii="Liberation Serif" w:hAnsi="Liberation Serif" w:cs="Liberation Serif"/>
          <w:sz w:val="28"/>
          <w:szCs w:val="28"/>
        </w:rPr>
        <w:t xml:space="preserve"> </w:t>
      </w:r>
      <w:r w:rsidRPr="0055150E">
        <w:rPr>
          <w:rFonts w:ascii="Liberation Serif" w:hAnsi="Liberation Serif" w:cs="Liberation Serif"/>
          <w:sz w:val="28"/>
          <w:szCs w:val="28"/>
        </w:rPr>
        <w:t xml:space="preserve">принимаются меры к устранению выявленных недостатков вплоть до полного </w:t>
      </w:r>
      <w:r w:rsidR="009A7AF0">
        <w:rPr>
          <w:rFonts w:ascii="Liberation Serif" w:hAnsi="Liberation Serif" w:cs="Liberation Serif"/>
          <w:sz w:val="28"/>
          <w:szCs w:val="28"/>
        </w:rPr>
        <w:t xml:space="preserve">     </w:t>
      </w:r>
      <w:r w:rsidRPr="0055150E">
        <w:rPr>
          <w:rFonts w:ascii="Liberation Serif" w:hAnsi="Liberation Serif" w:cs="Liberation Serif"/>
          <w:sz w:val="28"/>
          <w:szCs w:val="28"/>
        </w:rPr>
        <w:t>их устранения.</w:t>
      </w:r>
    </w:p>
    <w:p w:rsidR="001C6567" w:rsidRPr="001C6567" w:rsidRDefault="008D222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9A7AF0"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Окончательный график обследования и оценки объектов накопленного вреда, планируемых к проведению </w:t>
      </w:r>
      <w:r w:rsidR="009A7AF0">
        <w:rPr>
          <w:rFonts w:ascii="Liberation Serif" w:hAnsi="Liberation Serif" w:cs="Liberation Serif"/>
          <w:sz w:val="28"/>
          <w:szCs w:val="28"/>
        </w:rPr>
        <w:t>Администрацией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Каменского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на следующий год, утверждается до 01 июля текущего года.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5150E">
        <w:rPr>
          <w:rFonts w:ascii="Liberation Serif" w:hAnsi="Liberation Serif" w:cs="Liberation Serif"/>
          <w:sz w:val="28"/>
          <w:szCs w:val="28"/>
        </w:rPr>
        <w:t>Утвержденный график в течение З рабочих дней со дня их утверждения направляется</w:t>
      </w:r>
      <w:r w:rsidR="008D222A">
        <w:rPr>
          <w:rFonts w:ascii="Liberation Serif" w:hAnsi="Liberation Serif" w:cs="Liberation Serif"/>
          <w:sz w:val="28"/>
          <w:szCs w:val="28"/>
        </w:rPr>
        <w:t xml:space="preserve"> </w:t>
      </w:r>
      <w:r w:rsidR="009A7AF0">
        <w:rPr>
          <w:rFonts w:ascii="Liberation Serif" w:hAnsi="Liberation Serif" w:cs="Liberation Serif"/>
          <w:sz w:val="28"/>
          <w:szCs w:val="28"/>
        </w:rPr>
        <w:t>Администрацией</w:t>
      </w:r>
      <w:r w:rsidRPr="0055150E">
        <w:rPr>
          <w:rFonts w:ascii="Liberation Serif" w:hAnsi="Liberation Serif" w:cs="Liberation Serif"/>
          <w:sz w:val="28"/>
          <w:szCs w:val="28"/>
        </w:rPr>
        <w:t xml:space="preserve"> </w:t>
      </w:r>
      <w:r w:rsidR="008D222A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55150E">
        <w:rPr>
          <w:rFonts w:ascii="Liberation Serif" w:hAnsi="Liberation Serif" w:cs="Liberation Serif"/>
          <w:sz w:val="28"/>
          <w:szCs w:val="28"/>
        </w:rPr>
        <w:t xml:space="preserve"> </w:t>
      </w:r>
      <w:r w:rsidR="009A7AF0">
        <w:rPr>
          <w:rFonts w:ascii="Liberation Serif" w:hAnsi="Liberation Serif" w:cs="Liberation Serif"/>
          <w:sz w:val="28"/>
          <w:szCs w:val="28"/>
        </w:rPr>
        <w:t xml:space="preserve">                        </w:t>
      </w:r>
      <w:r w:rsidRPr="0055150E">
        <w:rPr>
          <w:rFonts w:ascii="Liberation Serif" w:hAnsi="Liberation Serif" w:cs="Liberation Serif"/>
          <w:sz w:val="28"/>
          <w:szCs w:val="28"/>
        </w:rPr>
        <w:t xml:space="preserve">в Министерство природных ресурсов и экологии </w:t>
      </w:r>
      <w:r w:rsidR="008D222A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Pr="0055150E">
        <w:rPr>
          <w:rFonts w:ascii="Liberation Serif" w:hAnsi="Liberation Serif" w:cs="Liberation Serif"/>
          <w:sz w:val="28"/>
          <w:szCs w:val="28"/>
        </w:rPr>
        <w:t>.</w:t>
      </w:r>
    </w:p>
    <w:p w:rsidR="001C6567" w:rsidRPr="001C6567" w:rsidRDefault="008D222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9A7AF0">
        <w:rPr>
          <w:rFonts w:ascii="Liberation Serif" w:hAnsi="Liberation Serif" w:cs="Liberation Serif"/>
          <w:sz w:val="28"/>
          <w:szCs w:val="28"/>
        </w:rPr>
        <w:t>7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График обследования и оценки объектов накопленного вреда должен содержать: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5150E">
        <w:rPr>
          <w:rFonts w:ascii="Liberation Serif" w:hAnsi="Liberation Serif" w:cs="Liberation Serif"/>
          <w:sz w:val="28"/>
          <w:szCs w:val="28"/>
        </w:rPr>
        <w:t>а) порядковый номер объекта накопленного вреда;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5150E">
        <w:rPr>
          <w:rFonts w:ascii="Liberation Serif" w:hAnsi="Liberation Serif" w:cs="Liberation Serif"/>
          <w:sz w:val="28"/>
          <w:szCs w:val="28"/>
        </w:rPr>
        <w:t>б) наименование объекта накопленного вреда;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5150E">
        <w:rPr>
          <w:rFonts w:ascii="Liberation Serif" w:hAnsi="Liberation Serif" w:cs="Liberation Serif"/>
          <w:sz w:val="28"/>
          <w:szCs w:val="28"/>
        </w:rPr>
        <w:t>в) срок осуществления обследования и оценки объекта накопленного вреда, за</w:t>
      </w:r>
      <w:r w:rsidR="008D222A">
        <w:rPr>
          <w:rFonts w:ascii="Liberation Serif" w:hAnsi="Liberation Serif" w:cs="Liberation Serif"/>
          <w:sz w:val="28"/>
          <w:szCs w:val="28"/>
        </w:rPr>
        <w:t xml:space="preserve"> </w:t>
      </w:r>
      <w:r w:rsidRPr="0055150E">
        <w:rPr>
          <w:rFonts w:ascii="Liberation Serif" w:hAnsi="Liberation Serif" w:cs="Liberation Serif"/>
          <w:sz w:val="28"/>
          <w:szCs w:val="28"/>
        </w:rPr>
        <w:t>исключением оценки воздействия объекта накопленного вреда на жизнь и здоровье граждан;</w:t>
      </w:r>
    </w:p>
    <w:p w:rsidR="001C6567" w:rsidRPr="0055150E" w:rsidRDefault="008D222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срок направления результатов выявления, обследования и оценки объекта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накопленного вреда, за исключением оценки воздействия объекта накопленного вреда на жизнь и здоровье граждан, в Федеральную службу </w:t>
      </w:r>
      <w:r w:rsidR="00AC387A">
        <w:rPr>
          <w:rFonts w:ascii="Liberation Serif" w:hAnsi="Liberation Serif" w:cs="Liberation Serif"/>
          <w:sz w:val="28"/>
          <w:szCs w:val="28"/>
        </w:rPr>
        <w:t xml:space="preserve">        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по надзору в сфере защиты прав потребителей и благополучия человека;</w:t>
      </w:r>
      <w:r w:rsidR="001C6567" w:rsidRPr="001C6567">
        <w:rPr>
          <w:noProof/>
        </w:rPr>
        <w:drawing>
          <wp:inline distT="0" distB="0" distL="0" distR="0" wp14:anchorId="49E4E7D0" wp14:editId="6D9DEEC0">
            <wp:extent cx="6096" cy="6098"/>
            <wp:effectExtent l="0" t="0" r="0" b="0"/>
            <wp:docPr id="12352" name="Picture 12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2" name="Picture 1235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5150E">
        <w:rPr>
          <w:rFonts w:ascii="Liberation Serif" w:hAnsi="Liberation Serif" w:cs="Liberation Serif"/>
          <w:sz w:val="28"/>
          <w:szCs w:val="28"/>
        </w:rPr>
        <w:t xml:space="preserve">д) срок осуществления оценки воздействия объекта накопленного вреда </w:t>
      </w:r>
      <w:r w:rsidR="00AC387A">
        <w:rPr>
          <w:rFonts w:ascii="Liberation Serif" w:hAnsi="Liberation Serif" w:cs="Liberation Serif"/>
          <w:sz w:val="28"/>
          <w:szCs w:val="28"/>
        </w:rPr>
        <w:t xml:space="preserve">    </w:t>
      </w:r>
      <w:r w:rsidRPr="0055150E">
        <w:rPr>
          <w:rFonts w:ascii="Liberation Serif" w:hAnsi="Liberation Serif" w:cs="Liberation Serif"/>
          <w:sz w:val="28"/>
          <w:szCs w:val="28"/>
        </w:rPr>
        <w:t>на жизнь и здоровье граждан.</w:t>
      </w:r>
    </w:p>
    <w:p w:rsidR="001C6567" w:rsidRPr="001C6567" w:rsidRDefault="00AC387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B116BF">
        <w:rPr>
          <w:rFonts w:ascii="Liberation Serif" w:hAnsi="Liberation Serif" w:cs="Liberation Serif"/>
          <w:sz w:val="28"/>
          <w:szCs w:val="28"/>
        </w:rPr>
        <w:t>8</w:t>
      </w:r>
      <w:r>
        <w:rPr>
          <w:rFonts w:ascii="Liberation Serif" w:hAnsi="Liberation Serif" w:cs="Liberation Serif"/>
          <w:sz w:val="28"/>
          <w:szCs w:val="28"/>
        </w:rPr>
        <w:t>. Сроки, предусмотренные подпунктах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«в» — «д» п</w:t>
      </w:r>
      <w:r>
        <w:rPr>
          <w:rFonts w:ascii="Liberation Serif" w:hAnsi="Liberation Serif" w:cs="Liberation Serif"/>
          <w:sz w:val="28"/>
          <w:szCs w:val="28"/>
        </w:rPr>
        <w:t>ункта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1</w:t>
      </w:r>
      <w:r w:rsidR="00B116BF">
        <w:rPr>
          <w:rFonts w:ascii="Liberation Serif" w:hAnsi="Liberation Serif" w:cs="Liberation Serif"/>
          <w:sz w:val="28"/>
          <w:szCs w:val="28"/>
        </w:rPr>
        <w:t>7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настоящ</w:t>
      </w:r>
      <w:r>
        <w:rPr>
          <w:rFonts w:ascii="Liberation Serif" w:hAnsi="Liberation Serif" w:cs="Liberation Serif"/>
          <w:sz w:val="28"/>
          <w:szCs w:val="28"/>
        </w:rPr>
        <w:t>его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П</w:t>
      </w:r>
      <w:r>
        <w:rPr>
          <w:rFonts w:ascii="Liberation Serif" w:hAnsi="Liberation Serif" w:cs="Liberation Serif"/>
          <w:sz w:val="28"/>
          <w:szCs w:val="28"/>
        </w:rPr>
        <w:t>орядка</w:t>
      </w:r>
      <w:r w:rsidR="001C6567" w:rsidRPr="001C6567">
        <w:rPr>
          <w:rFonts w:ascii="Liberation Serif" w:hAnsi="Liberation Serif" w:cs="Liberation Serif"/>
          <w:sz w:val="28"/>
          <w:szCs w:val="28"/>
        </w:rPr>
        <w:t>, в совокупности не должны превышать один год.</w:t>
      </w:r>
    </w:p>
    <w:p w:rsidR="001C6567" w:rsidRPr="001C6567" w:rsidRDefault="00AC387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B116BF">
        <w:rPr>
          <w:rFonts w:ascii="Liberation Serif" w:hAnsi="Liberation Serif" w:cs="Liberation Serif"/>
          <w:sz w:val="28"/>
          <w:szCs w:val="28"/>
        </w:rPr>
        <w:t>9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Обследование и оценка объектов накопленного вреда включает в себя уточнение (актуализ</w:t>
      </w:r>
      <w:r>
        <w:rPr>
          <w:rFonts w:ascii="Liberation Serif" w:hAnsi="Liberation Serif" w:cs="Liberation Serif"/>
          <w:sz w:val="28"/>
          <w:szCs w:val="28"/>
        </w:rPr>
        <w:t xml:space="preserve">ацию) данных, указанных </w:t>
      </w:r>
      <w:r w:rsidRPr="00B116BF">
        <w:rPr>
          <w:rFonts w:ascii="Liberation Serif" w:hAnsi="Liberation Serif" w:cs="Liberation Serif"/>
          <w:sz w:val="28"/>
          <w:szCs w:val="28"/>
        </w:rPr>
        <w:t>в подпунктах</w:t>
      </w:r>
      <w:r w:rsidR="001C6567" w:rsidRPr="00B116BF">
        <w:rPr>
          <w:rFonts w:ascii="Liberation Serif" w:hAnsi="Liberation Serif" w:cs="Liberation Serif"/>
          <w:sz w:val="28"/>
          <w:szCs w:val="28"/>
        </w:rPr>
        <w:t xml:space="preserve"> </w:t>
      </w:r>
      <w:r w:rsidRPr="00B116BF">
        <w:rPr>
          <w:rFonts w:ascii="Liberation Serif" w:hAnsi="Liberation Serif" w:cs="Liberation Serif"/>
          <w:sz w:val="28"/>
          <w:szCs w:val="28"/>
        </w:rPr>
        <w:t xml:space="preserve">5, </w:t>
      </w:r>
      <w:r w:rsidR="001C6567" w:rsidRPr="00B116BF">
        <w:rPr>
          <w:rFonts w:ascii="Liberation Serif" w:hAnsi="Liberation Serif" w:cs="Liberation Serif"/>
          <w:sz w:val="28"/>
          <w:szCs w:val="28"/>
        </w:rPr>
        <w:t>6</w:t>
      </w:r>
      <w:r w:rsidR="00B116BF">
        <w:rPr>
          <w:rFonts w:ascii="Liberation Serif" w:hAnsi="Liberation Serif" w:cs="Liberation Serif"/>
          <w:sz w:val="28"/>
          <w:szCs w:val="28"/>
        </w:rPr>
        <w:t>, 7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настоящего Порядка, а также определение: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5150E">
        <w:rPr>
          <w:rFonts w:ascii="Liberation Serif" w:hAnsi="Liberation Serif" w:cs="Liberation Serif"/>
          <w:sz w:val="28"/>
          <w:szCs w:val="28"/>
        </w:rPr>
        <w:t>а) объема или массы загрязняющих веществ и их видов (исследования атмосферного воздуха, почвы, поверхностных и подземных вод (при необходимости), донных отложений (при необходимости);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5150E">
        <w:rPr>
          <w:rFonts w:ascii="Liberation Serif" w:hAnsi="Liberation Serif" w:cs="Liberation Serif"/>
          <w:sz w:val="28"/>
          <w:szCs w:val="28"/>
        </w:rPr>
        <w:t>б) объема или массы отходов производства и потребления и их видов, содержащихся в них загрязняющих веществ, а та</w:t>
      </w:r>
      <w:r w:rsidR="00AC387A">
        <w:rPr>
          <w:rFonts w:ascii="Liberation Serif" w:hAnsi="Liberation Serif" w:cs="Liberation Serif"/>
          <w:sz w:val="28"/>
          <w:szCs w:val="28"/>
        </w:rPr>
        <w:t>кж</w:t>
      </w:r>
      <w:r w:rsidRPr="0055150E">
        <w:rPr>
          <w:rFonts w:ascii="Liberation Serif" w:hAnsi="Liberation Serif" w:cs="Liberation Serif"/>
          <w:sz w:val="28"/>
          <w:szCs w:val="28"/>
        </w:rPr>
        <w:t>е классов их опасности;</w:t>
      </w:r>
    </w:p>
    <w:p w:rsidR="001C6567" w:rsidRPr="0055150E" w:rsidRDefault="00AC387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площади территории, в том числе акватории, подверженной негативному воздействию (на которой расположен объект накопленного вреда, включая определение координат, характеризующих расположение объекта накопленного вреда (координаты характерных точек границ объекта);</w:t>
      </w:r>
    </w:p>
    <w:p w:rsidR="001C6567" w:rsidRPr="0055150E" w:rsidRDefault="00AC387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компонентов природной среды, на которые оказывает негативное воздействие объект накопленного вреда, степень такого воздействия;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5150E">
        <w:rPr>
          <w:rFonts w:ascii="Liberation Serif" w:hAnsi="Liberation Serif" w:cs="Liberation Serif"/>
          <w:sz w:val="28"/>
          <w:szCs w:val="28"/>
        </w:rPr>
        <w:t xml:space="preserve">д) топографической карты с нанесением информации по обследованию </w:t>
      </w:r>
      <w:r w:rsidR="00AC387A">
        <w:rPr>
          <w:rFonts w:ascii="Liberation Serif" w:hAnsi="Liberation Serif" w:cs="Liberation Serif"/>
          <w:sz w:val="28"/>
          <w:szCs w:val="28"/>
        </w:rPr>
        <w:t xml:space="preserve">     </w:t>
      </w:r>
      <w:r w:rsidRPr="0055150E">
        <w:rPr>
          <w:rFonts w:ascii="Liberation Serif" w:hAnsi="Liberation Serif" w:cs="Liberation Serif"/>
          <w:sz w:val="28"/>
          <w:szCs w:val="28"/>
        </w:rPr>
        <w:t>и оценке объекта накопленного вреда (границы земельного участка, акватории, объекта накопленного вреда, точки отбора проб с указанием их координат), расстояния до жилой застройки и водного объекта;</w:t>
      </w:r>
    </w:p>
    <w:p w:rsidR="001C6567" w:rsidRPr="0055150E" w:rsidRDefault="00AC387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е)</w:t>
      </w:r>
      <w:r w:rsidR="00063E24">
        <w:rPr>
          <w:rFonts w:ascii="Liberation Serif" w:hAnsi="Liberation Serif" w:cs="Liberation Serif"/>
          <w:sz w:val="28"/>
          <w:szCs w:val="28"/>
        </w:rPr>
        <w:t> 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информации о нахождении объекта накопленного вреда в границах Арктической зоны Российской Федерации, центральной экологической зоны </w:t>
      </w:r>
      <w:r w:rsidR="001C6567" w:rsidRPr="0055150E">
        <w:rPr>
          <w:rFonts w:ascii="Liberation Serif" w:hAnsi="Liberation Serif" w:cs="Liberation Serif"/>
          <w:sz w:val="28"/>
          <w:szCs w:val="28"/>
        </w:rPr>
        <w:lastRenderedPageBreak/>
        <w:t xml:space="preserve">Байкальской природной территории, особо охраняемых природных территорий, </w:t>
      </w:r>
      <w:r w:rsidR="00063E24">
        <w:rPr>
          <w:rFonts w:ascii="Liberation Serif" w:hAnsi="Liberation Serif" w:cs="Liberation Serif"/>
          <w:sz w:val="28"/>
          <w:szCs w:val="28"/>
        </w:rPr>
        <w:t xml:space="preserve"> 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а также в границах первой - шестой подзон приаэродромной территории, </w:t>
      </w:r>
      <w:r w:rsidR="00063E24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в границах водоохранной зоны, прибрежной защитной полосы, охранной зоны особо охраняемой природной территории (государственного природного заповедника, национального парка, природного парка, памятника природы), округа санитарной (горно-санитарной) охраны лечебно-оздоровительных местностей, </w:t>
      </w:r>
      <w:r w:rsidR="001C6567" w:rsidRPr="001C6567">
        <w:rPr>
          <w:noProof/>
        </w:rPr>
        <w:drawing>
          <wp:inline distT="0" distB="0" distL="0" distR="0" wp14:anchorId="5EDD33EF" wp14:editId="671E3F26">
            <wp:extent cx="6101" cy="6097"/>
            <wp:effectExtent l="0" t="0" r="0" b="0"/>
            <wp:docPr id="15434" name="Picture 15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4" name="Picture 154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01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6567" w:rsidRPr="0055150E">
        <w:rPr>
          <w:rFonts w:ascii="Liberation Serif" w:hAnsi="Liberation Serif" w:cs="Liberation Serif"/>
          <w:sz w:val="28"/>
          <w:szCs w:val="28"/>
        </w:rPr>
        <w:t>курортов и природных лечебных ресурсов, зоны санитарной охраны источников питьевого и хозяйственно-бытового водоснабжения, рыбохозяйственной заповедной зоны), сведений о наличии на территории объекта накопленного вреда объектов культурного наследия, скотомогильников, полезных ископаемых, опасных производственных объектов, зарегистрированных пожаров и инцидентов;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5150E">
        <w:rPr>
          <w:rFonts w:ascii="Liberation Serif" w:hAnsi="Liberation Serif" w:cs="Liberation Serif"/>
          <w:sz w:val="28"/>
          <w:szCs w:val="28"/>
        </w:rPr>
        <w:t>ж) степени воздействия объекта накопленного вреда на жизнь и здоровье граждан.</w:t>
      </w:r>
    </w:p>
    <w:p w:rsidR="001C6567" w:rsidRPr="001C6567" w:rsidRDefault="00B116BF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20</w:t>
      </w:r>
      <w:r w:rsidR="002A25B5">
        <w:rPr>
          <w:rFonts w:ascii="Liberation Serif" w:hAnsi="Liberation Serif" w:cs="Liberation Serif"/>
          <w:sz w:val="28"/>
          <w:szCs w:val="28"/>
        </w:rPr>
        <w:t xml:space="preserve">.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Обследование и оценка объектов накопленного вреда, за исключением оценки воздействия объектов накопленного вреда на жизнь и здоровье граждан, осуществляются посредством использования систем (методов) дистанционного наблюдения, присутствия на территории объекта накопленного вреда, применения специальных технических средств, имеющих функции фотосъемки, аудио- и видеозаписи, измерения, иных средств сбора или фиксации информации, посредством отбора и анализа проб компонентов природной среды на территории осуществления обследования и оценки накопленного вреда.</w:t>
      </w:r>
    </w:p>
    <w:p w:rsidR="001C6567" w:rsidRPr="001C6567" w:rsidRDefault="002A25B5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B116BF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Срок проведения обследования и оценки объекта накопленного вреда не может превышать двух лет с момента согласования Федеральной службой </w:t>
      </w:r>
      <w:r>
        <w:rPr>
          <w:rFonts w:ascii="Liberation Serif" w:hAnsi="Liberation Serif" w:cs="Liberation Serif"/>
          <w:sz w:val="28"/>
          <w:szCs w:val="28"/>
        </w:rPr>
        <w:t xml:space="preserve">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по надзору в сфере природопользования осуществления </w:t>
      </w:r>
      <w:r w:rsidR="00B116BF">
        <w:rPr>
          <w:rFonts w:ascii="Liberation Serif" w:hAnsi="Liberation Serif" w:cs="Liberation Serif"/>
          <w:sz w:val="28"/>
          <w:szCs w:val="28"/>
        </w:rPr>
        <w:t>Администрацией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</w:t>
      </w:r>
      <w:r w:rsidR="00FE1138">
        <w:rPr>
          <w:rFonts w:ascii="Liberation Serif" w:hAnsi="Liberation Serif" w:cs="Liberation Serif"/>
          <w:sz w:val="28"/>
          <w:szCs w:val="28"/>
        </w:rPr>
        <w:t>Каменского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r w:rsidR="00FE1138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обследования</w:t>
      </w:r>
      <w:r w:rsidR="00FE1138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и оценки объекта накопленного вреда, за исключением оценки воздействия объектов накопленного вреда на жизнь и здоровье граждан.</w:t>
      </w:r>
    </w:p>
    <w:p w:rsidR="001C6567" w:rsidRPr="001C6567" w:rsidRDefault="002A25B5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0478F9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0478F9">
        <w:rPr>
          <w:rFonts w:ascii="Liberation Serif" w:hAnsi="Liberation Serif" w:cs="Liberation Serif"/>
          <w:sz w:val="28"/>
          <w:szCs w:val="28"/>
        </w:rPr>
        <w:t>Администрацией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</w:t>
      </w:r>
      <w:r w:rsidR="002B619E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муниципального</w:t>
      </w:r>
      <w:r w:rsidR="002B619E">
        <w:rPr>
          <w:rFonts w:ascii="Liberation Serif" w:hAnsi="Liberation Serif" w:cs="Liberation Serif"/>
          <w:sz w:val="28"/>
          <w:szCs w:val="28"/>
        </w:rPr>
        <w:t xml:space="preserve"> округа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в течение 5 рабочих дней со дня окончания осуществления</w:t>
      </w:r>
      <w:r w:rsidR="002B619E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им обследования</w:t>
      </w:r>
      <w:r w:rsidR="000478F9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и оценки объекта накопленного вреда, за исключением оценки воздействия объектов накопленного вреда на жизнь и здоровье граждан, уведомляет Федеральную службу по надзору в сфере природопользования</w:t>
      </w:r>
      <w:r w:rsidR="002B619E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о завершении осуществления обследования и оценки объекта накопленного вреда,</w:t>
      </w:r>
      <w:r w:rsidR="000478F9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за исключением оценки воздействия объектов накопленного вреда на жизнь и здоровье граждан.</w:t>
      </w:r>
    </w:p>
    <w:p w:rsidR="001C6567" w:rsidRPr="001C6567" w:rsidRDefault="002A25B5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0478F9"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Данные, полученные по результатам обследования и оценки объектов накопленного вреда, в сроки, указанные в графике обследования и оценки объектов накопленного вреда, утвержденные Федеральной службой по надзору </w:t>
      </w: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в сфере природопользования, направляются в Федеральную службу по надзору </w:t>
      </w: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в сфере защиты прав </w:t>
      </w:r>
      <w:r w:rsidR="001C6567" w:rsidRPr="001C6567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0E698128" wp14:editId="008C81AD">
            <wp:extent cx="6096" cy="6098"/>
            <wp:effectExtent l="0" t="0" r="0" b="0"/>
            <wp:docPr id="18436" name="Picture 18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Picture 1843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6567" w:rsidRPr="001C6567">
        <w:rPr>
          <w:rFonts w:ascii="Liberation Serif" w:hAnsi="Liberation Serif" w:cs="Liberation Serif"/>
          <w:sz w:val="28"/>
          <w:szCs w:val="28"/>
        </w:rPr>
        <w:t>потребителей и благополучия человека для проведения оценки воздействия объектов накопленного вреда на жизнь и здоровье граждан.</w:t>
      </w:r>
    </w:p>
    <w:p w:rsidR="001C6567" w:rsidRPr="0055150E" w:rsidRDefault="002A25B5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2A25B5">
        <w:rPr>
          <w:rFonts w:ascii="Liberation Serif" w:hAnsi="Liberation Serif" w:cs="Liberation Serif"/>
          <w:noProof/>
          <w:color w:val="000000" w:themeColor="text1"/>
          <w:sz w:val="28"/>
          <w:szCs w:val="28"/>
        </w:rPr>
        <w:t>2</w:t>
      </w:r>
      <w:r w:rsidR="000478F9">
        <w:rPr>
          <w:rFonts w:ascii="Liberation Serif" w:hAnsi="Liberation Serif" w:cs="Liberation Serif"/>
          <w:noProof/>
          <w:color w:val="000000" w:themeColor="text1"/>
          <w:sz w:val="28"/>
          <w:szCs w:val="28"/>
        </w:rPr>
        <w:t>4</w:t>
      </w:r>
      <w:r w:rsidRPr="002A25B5">
        <w:rPr>
          <w:rFonts w:ascii="Liberation Serif" w:hAnsi="Liberation Serif" w:cs="Liberation Serif"/>
          <w:noProof/>
          <w:color w:val="000000" w:themeColor="text1"/>
          <w:sz w:val="28"/>
          <w:szCs w:val="28"/>
        </w:rPr>
        <w:t>.</w:t>
      </w:r>
      <w:r w:rsidR="00315AB5">
        <w:rPr>
          <w:rFonts w:ascii="Liberation Serif" w:hAnsi="Liberation Serif" w:cs="Liberation Serif"/>
          <w:noProof/>
          <w:color w:val="000000" w:themeColor="text1"/>
          <w:sz w:val="28"/>
          <w:szCs w:val="28"/>
        </w:rPr>
        <w:t> 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В срок, не превышающий 30 рабочих дней со дня поступления </w:t>
      </w:r>
      <w:r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из Федеральной службы по надзору в сфере защиты прав потребителей </w:t>
      </w:r>
      <w:r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и благополучия человека заключения о степени воздействия объекта на жизнь </w:t>
      </w:r>
      <w:r>
        <w:rPr>
          <w:rFonts w:ascii="Liberation Serif" w:hAnsi="Liberation Serif" w:cs="Liberation Serif"/>
          <w:sz w:val="28"/>
          <w:szCs w:val="28"/>
        </w:rPr>
        <w:t xml:space="preserve">    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и здоровье граждан</w:t>
      </w:r>
      <w:r w:rsidR="000478F9">
        <w:rPr>
          <w:rFonts w:ascii="Liberation Serif" w:hAnsi="Liberation Serif" w:cs="Liberation Serif"/>
          <w:sz w:val="28"/>
          <w:szCs w:val="28"/>
        </w:rPr>
        <w:t xml:space="preserve"> Администрацией </w:t>
      </w:r>
      <w:r w:rsidR="006412A4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муниципального</w:t>
      </w:r>
      <w:r w:rsidR="006412A4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</w:t>
      </w:r>
      <w:r w:rsidR="006412A4">
        <w:rPr>
          <w:rFonts w:ascii="Liberation Serif" w:hAnsi="Liberation Serif" w:cs="Liberation Serif"/>
          <w:sz w:val="28"/>
          <w:szCs w:val="28"/>
        </w:rPr>
        <w:lastRenderedPageBreak/>
        <w:t xml:space="preserve">готовится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заключение об</w:t>
      </w:r>
      <w:r w:rsidR="006412A4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объекте накопленного вреда,</w:t>
      </w:r>
      <w:r w:rsidR="000478F9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в котором в том числе указываются: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5150E">
        <w:rPr>
          <w:rFonts w:ascii="Liberation Serif" w:hAnsi="Liberation Serif" w:cs="Liberation Serif"/>
          <w:sz w:val="28"/>
          <w:szCs w:val="28"/>
        </w:rPr>
        <w:t>а) место нахождения объекта накопленного вреда;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5150E">
        <w:rPr>
          <w:rFonts w:ascii="Liberation Serif" w:hAnsi="Liberation Serif" w:cs="Liberation Serif"/>
          <w:sz w:val="28"/>
          <w:szCs w:val="28"/>
        </w:rPr>
        <w:t>б) целевое назначение земель и (или) земельных участков;</w:t>
      </w:r>
    </w:p>
    <w:p w:rsidR="001C6567" w:rsidRPr="0055150E" w:rsidRDefault="006412A4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вид хозяйственной и (или) иной деятельности, в результате осуществления которой возник накопленный вред окружающей среде;</w:t>
      </w:r>
    </w:p>
    <w:p w:rsidR="001C6567" w:rsidRPr="0055150E" w:rsidRDefault="006412A4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наличие объектов капитального строительства и (или) отходов производства и потребления на территориях, которые могут быть признаны объектами накопленного вреда;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C6567">
        <w:rPr>
          <w:noProof/>
        </w:rPr>
        <w:drawing>
          <wp:inline distT="0" distB="0" distL="0" distR="0" wp14:anchorId="15FBCAC4" wp14:editId="779E8B01">
            <wp:extent cx="6096" cy="6098"/>
            <wp:effectExtent l="0" t="0" r="0" b="0"/>
            <wp:docPr id="18440" name="Picture 18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0" name="Picture 1844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50E">
        <w:rPr>
          <w:rFonts w:ascii="Liberation Serif" w:hAnsi="Liberation Serif" w:cs="Liberation Serif"/>
          <w:sz w:val="28"/>
          <w:szCs w:val="28"/>
        </w:rPr>
        <w:t>д)</w:t>
      </w:r>
      <w:r w:rsidR="006412A4">
        <w:rPr>
          <w:rFonts w:ascii="Liberation Serif" w:hAnsi="Liberation Serif" w:cs="Liberation Serif"/>
          <w:sz w:val="28"/>
          <w:szCs w:val="28"/>
        </w:rPr>
        <w:t> </w:t>
      </w:r>
      <w:r w:rsidRPr="0055150E">
        <w:rPr>
          <w:rFonts w:ascii="Liberation Serif" w:hAnsi="Liberation Serif" w:cs="Liberation Serif"/>
          <w:sz w:val="28"/>
          <w:szCs w:val="28"/>
        </w:rPr>
        <w:t>количество населения, проживающего на территории, окружающая среда на которой может быть подвержена негативному воздействию объекта накопленного вреда;</w:t>
      </w:r>
    </w:p>
    <w:p w:rsidR="001C6567" w:rsidRPr="0055150E" w:rsidRDefault="006412A4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объем или масса загрязняющих веществ и их виды (исследования атмосферного </w:t>
      </w:r>
      <w:r w:rsidR="001C6567" w:rsidRPr="001C6567">
        <w:rPr>
          <w:noProof/>
        </w:rPr>
        <w:drawing>
          <wp:inline distT="0" distB="0" distL="0" distR="0" wp14:anchorId="1847A259" wp14:editId="0F2BE2E9">
            <wp:extent cx="6097" cy="6098"/>
            <wp:effectExtent l="0" t="0" r="0" b="0"/>
            <wp:docPr id="18441" name="Picture 18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1" name="Picture 1844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6567" w:rsidRPr="0055150E">
        <w:rPr>
          <w:rFonts w:ascii="Liberation Serif" w:hAnsi="Liberation Serif" w:cs="Liberation Serif"/>
          <w:sz w:val="28"/>
          <w:szCs w:val="28"/>
        </w:rPr>
        <w:t>воздуха, почвы, поверхностных и подземных вод (при необходимости), донных отложений (при необходимости);</w:t>
      </w:r>
    </w:p>
    <w:p w:rsidR="001C6567" w:rsidRPr="0055150E" w:rsidRDefault="006412A4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объем или масса отходов производства и потребления и их виды, содержащиеся в них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C6567">
        <w:rPr>
          <w:noProof/>
        </w:rPr>
        <w:drawing>
          <wp:inline distT="0" distB="0" distL="0" distR="0" wp14:anchorId="21ACCF6D" wp14:editId="7D9E46B6">
            <wp:extent cx="6096" cy="6098"/>
            <wp:effectExtent l="0" t="0" r="0" b="0"/>
            <wp:docPr id="18442" name="Picture 18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2" name="Picture 184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50E">
        <w:rPr>
          <w:rFonts w:ascii="Liberation Serif" w:hAnsi="Liberation Serif" w:cs="Liberation Serif"/>
          <w:sz w:val="28"/>
          <w:szCs w:val="28"/>
        </w:rPr>
        <w:t>загрязняющие вещества, а также классы их опасности;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C6567">
        <w:rPr>
          <w:noProof/>
        </w:rPr>
        <w:drawing>
          <wp:anchor distT="0" distB="0" distL="114300" distR="114300" simplePos="0" relativeHeight="251660800" behindDoc="0" locked="0" layoutInCell="1" allowOverlap="0" wp14:anchorId="3C0BA436" wp14:editId="25A77B45">
            <wp:simplePos x="0" y="0"/>
            <wp:positionH relativeFrom="page">
              <wp:posOffset>950976</wp:posOffset>
            </wp:positionH>
            <wp:positionV relativeFrom="page">
              <wp:posOffset>6457830</wp:posOffset>
            </wp:positionV>
            <wp:extent cx="6096" cy="6098"/>
            <wp:effectExtent l="0" t="0" r="0" b="0"/>
            <wp:wrapSquare wrapText="bothSides"/>
            <wp:docPr id="18443" name="Picture 18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3" name="Picture 1844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150E">
        <w:rPr>
          <w:rFonts w:ascii="Liberation Serif" w:hAnsi="Liberation Serif" w:cs="Liberation Serif"/>
          <w:sz w:val="28"/>
          <w:szCs w:val="28"/>
        </w:rPr>
        <w:t>з) площадь территории, в том числе акватории, подверженной негативному воздействию (на которой расположен объект накопленного вреда, включая определение координат, характеризующих расположение объекта накопленного вреда (координаты характерных точек границ объекта);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5150E">
        <w:rPr>
          <w:rFonts w:ascii="Liberation Serif" w:hAnsi="Liberation Serif" w:cs="Liberation Serif"/>
          <w:sz w:val="28"/>
          <w:szCs w:val="28"/>
        </w:rPr>
        <w:t>и) компоненты природной среды, на которые оказывает негативное воздействие объект</w:t>
      </w:r>
      <w:r w:rsidR="006412A4">
        <w:rPr>
          <w:rFonts w:ascii="Liberation Serif" w:hAnsi="Liberation Serif" w:cs="Liberation Serif"/>
          <w:sz w:val="28"/>
          <w:szCs w:val="28"/>
        </w:rPr>
        <w:t xml:space="preserve"> </w:t>
      </w:r>
      <w:r w:rsidRPr="0055150E">
        <w:rPr>
          <w:rFonts w:ascii="Liberation Serif" w:hAnsi="Liberation Serif" w:cs="Liberation Serif"/>
          <w:sz w:val="28"/>
          <w:szCs w:val="28"/>
        </w:rPr>
        <w:t>накопленного вреда, степень такого воздействия;</w:t>
      </w:r>
    </w:p>
    <w:p w:rsidR="001C6567" w:rsidRPr="0055150E" w:rsidRDefault="006412A4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топографическая карта с нанесением информации по обследованию </w:t>
      </w:r>
      <w:r>
        <w:rPr>
          <w:rFonts w:ascii="Liberation Serif" w:hAnsi="Liberation Serif" w:cs="Liberation Serif"/>
          <w:sz w:val="28"/>
          <w:szCs w:val="28"/>
        </w:rPr>
        <w:t xml:space="preserve">    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и оценке объекта накопленного вреда (границы земельного участка, акватории, объекта накопленного вреда, точки отбора проб с указанием их координат), расстояние до жилой застройки и водного объекта;</w:t>
      </w:r>
    </w:p>
    <w:p w:rsidR="001C6567" w:rsidRPr="0055150E" w:rsidRDefault="006412A4" w:rsidP="006412A4">
      <w:p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л)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информация о нахождении объекта накопленного вреда в границах Арктической зоны Российской Федерации, центральной экологической зоны Байкальской природной территории, особо охраняемых природных территорий, </w:t>
      </w: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а также в границах первой - шестой подзон приаэродромной территории, </w:t>
      </w:r>
      <w:r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в границах водоохранной зоны, прибрежной защитной полосы, охранной зоны особо охраняемой природной территории (государственного природного заповедника, национального парка, природного парка, памятника природы), округа санитарной (горно-санитарной)</w:t>
      </w:r>
      <w:r>
        <w:rPr>
          <w:rFonts w:ascii="Liberation Serif" w:hAnsi="Liberation Serif" w:cs="Liberation Serif"/>
          <w:sz w:val="28"/>
          <w:szCs w:val="28"/>
        </w:rPr>
        <w:t xml:space="preserve"> охраны лечебно-оздоровительных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местностей,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курортов и природных лечебных ресурсов, зоны санитарной охраны источников питьевого и хозяйственно-бытового водоснабжения, рыбохозяйственной заповедной зоны), сведения о наличии на территории объекта накопленного вреда объектов культурного наследия, скотомогильников, полезных ископаемых, опасных производственных объектов,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зарегистрированных пожаров и инцидентов;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5150E">
        <w:rPr>
          <w:rFonts w:ascii="Liberation Serif" w:hAnsi="Liberation Serif" w:cs="Liberation Serif"/>
          <w:sz w:val="28"/>
          <w:szCs w:val="28"/>
        </w:rPr>
        <w:t>м) степень воздействия объекта накопленного вреда на жизнь и здоровье граждан.</w:t>
      </w:r>
    </w:p>
    <w:p w:rsidR="001C6567" w:rsidRPr="001C6567" w:rsidRDefault="006412A4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  <w:r w:rsidR="000478F9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Не позднее 5 рабочих дней с момента подготовки заключения </w:t>
      </w:r>
      <w:r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об объекте накопленного вреда органом </w:t>
      </w:r>
      <w:r w:rsidR="000478F9">
        <w:rPr>
          <w:rFonts w:ascii="Liberation Serif" w:hAnsi="Liberation Serif" w:cs="Liberation Serif"/>
          <w:sz w:val="28"/>
          <w:szCs w:val="28"/>
        </w:rPr>
        <w:t>Администрацией Каменского муниципального округа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формируется пакет документов с результатами инвентаризации объекта накопленного вреда и обеспечивается его направление </w:t>
      </w:r>
      <w:r w:rsidR="000478F9">
        <w:rPr>
          <w:rFonts w:ascii="Liberation Serif" w:hAnsi="Liberation Serif" w:cs="Liberation Serif"/>
          <w:sz w:val="28"/>
          <w:szCs w:val="28"/>
        </w:rPr>
        <w:t xml:space="preserve">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в </w:t>
      </w:r>
      <w:r w:rsidR="000478F9">
        <w:rPr>
          <w:rFonts w:ascii="Liberation Serif" w:hAnsi="Liberation Serif" w:cs="Liberation Serif"/>
          <w:sz w:val="28"/>
          <w:szCs w:val="28"/>
        </w:rPr>
        <w:t xml:space="preserve">Министерство природных ресурсов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и экологии </w:t>
      </w:r>
      <w:r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для принятия решения о включении объекта</w:t>
      </w:r>
      <w:r w:rsidR="000478F9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в государственный реестр или об отказе во включении объекта в государственный реестр объектов накопленного вреда окружающей среде.</w:t>
      </w:r>
    </w:p>
    <w:p w:rsidR="001C6567" w:rsidRDefault="006412A4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0478F9"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Заявление о включении объекта в государственный реестр подается </w:t>
      </w:r>
      <w:r>
        <w:rPr>
          <w:rFonts w:ascii="Liberation Serif" w:hAnsi="Liberation Serif" w:cs="Liberation Serif"/>
          <w:sz w:val="28"/>
          <w:szCs w:val="28"/>
        </w:rPr>
        <w:t xml:space="preserve">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в Министерство природных ресурсов и экологии </w:t>
      </w:r>
      <w:r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в письменной форме или в электронной форме, подписанное усиленной квалифицированной электронной подписью, в соответствии с типовой формой заявления, устанавливаемой Министерством природных ресурсов и экологии Российской Федерации.</w:t>
      </w:r>
    </w:p>
    <w:p w:rsidR="006E43B0" w:rsidRDefault="006E43B0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6E43B0" w:rsidRDefault="006E43B0" w:rsidP="006E43B0">
      <w:pPr>
        <w:ind w:left="0" w:firstLine="851"/>
        <w:rPr>
          <w:rFonts w:ascii="Liberation Serif" w:hAnsi="Liberation Serif" w:cs="Liberation Serif"/>
          <w:b/>
          <w:sz w:val="28"/>
          <w:szCs w:val="28"/>
        </w:rPr>
      </w:pPr>
      <w:r w:rsidRPr="006E43B0">
        <w:rPr>
          <w:rFonts w:ascii="Liberation Serif" w:hAnsi="Liberation Serif" w:cs="Liberation Serif"/>
          <w:b/>
          <w:sz w:val="28"/>
          <w:szCs w:val="28"/>
        </w:rPr>
        <w:t>Глава</w:t>
      </w:r>
      <w:r w:rsidR="000478F9">
        <w:rPr>
          <w:rFonts w:ascii="Liberation Serif" w:hAnsi="Liberation Serif" w:cs="Liberation Serif"/>
          <w:b/>
          <w:sz w:val="28"/>
          <w:szCs w:val="28"/>
        </w:rPr>
        <w:t xml:space="preserve"> 4.</w:t>
      </w:r>
      <w:r w:rsidRPr="006E43B0">
        <w:rPr>
          <w:rFonts w:ascii="Liberation Serif" w:hAnsi="Liberation Serif" w:cs="Liberation Serif"/>
          <w:b/>
          <w:sz w:val="28"/>
          <w:szCs w:val="28"/>
        </w:rPr>
        <w:t xml:space="preserve"> Организация ликвидации накопленного вреда </w:t>
      </w:r>
    </w:p>
    <w:p w:rsidR="006E43B0" w:rsidRPr="006E43B0" w:rsidRDefault="006E43B0" w:rsidP="006E43B0">
      <w:pPr>
        <w:ind w:left="0" w:firstLine="851"/>
        <w:rPr>
          <w:rFonts w:ascii="Liberation Serif" w:hAnsi="Liberation Serif" w:cs="Liberation Serif"/>
          <w:b/>
          <w:sz w:val="28"/>
          <w:szCs w:val="28"/>
        </w:rPr>
      </w:pPr>
      <w:r w:rsidRPr="006E43B0">
        <w:rPr>
          <w:rFonts w:ascii="Liberation Serif" w:hAnsi="Liberation Serif" w:cs="Liberation Serif"/>
          <w:b/>
          <w:sz w:val="28"/>
          <w:szCs w:val="28"/>
        </w:rPr>
        <w:t>окружающей среде</w:t>
      </w:r>
    </w:p>
    <w:p w:rsidR="006E43B0" w:rsidRPr="006E43B0" w:rsidRDefault="006E43B0" w:rsidP="008551AA">
      <w:pPr>
        <w:ind w:left="0" w:firstLine="85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E43B0" w:rsidRDefault="006412A4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0478F9">
        <w:rPr>
          <w:rFonts w:ascii="Liberation Serif" w:hAnsi="Liberation Serif" w:cs="Liberation Serif"/>
          <w:sz w:val="28"/>
          <w:szCs w:val="28"/>
        </w:rPr>
        <w:t>7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>Организация ликвидации накопленного вреда окружающей среде осуществляется в отношении объектов накопленного вреда окружающей среде</w:t>
      </w:r>
      <w:r w:rsidR="006E43B0">
        <w:rPr>
          <w:rFonts w:ascii="Liberation Serif" w:hAnsi="Liberation Serif" w:cs="Liberation Serif"/>
          <w:sz w:val="28"/>
          <w:szCs w:val="28"/>
        </w:rPr>
        <w:t xml:space="preserve"> (далее – объектов)</w:t>
      </w:r>
      <w:r w:rsidR="001C6567" w:rsidRPr="001C6567">
        <w:rPr>
          <w:rFonts w:ascii="Liberation Serif" w:hAnsi="Liberation Serif" w:cs="Liberation Serif"/>
          <w:sz w:val="28"/>
          <w:szCs w:val="28"/>
        </w:rPr>
        <w:t>, включенных в государственный реестр объектов накопленн</w:t>
      </w:r>
      <w:r w:rsidR="006E43B0">
        <w:rPr>
          <w:rFonts w:ascii="Liberation Serif" w:hAnsi="Liberation Serif" w:cs="Liberation Serif"/>
          <w:sz w:val="28"/>
          <w:szCs w:val="28"/>
        </w:rPr>
        <w:t>ого вреда окружающей среде.</w:t>
      </w:r>
    </w:p>
    <w:p w:rsidR="001C6567" w:rsidRPr="001C6567" w:rsidRDefault="006E43B0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0478F9">
        <w:rPr>
          <w:rFonts w:ascii="Liberation Serif" w:hAnsi="Liberation Serif" w:cs="Liberation Serif"/>
          <w:sz w:val="28"/>
          <w:szCs w:val="28"/>
        </w:rPr>
        <w:t>8</w:t>
      </w:r>
      <w:r>
        <w:rPr>
          <w:rFonts w:ascii="Liberation Serif" w:hAnsi="Liberation Serif" w:cs="Liberation Serif"/>
          <w:sz w:val="28"/>
          <w:szCs w:val="28"/>
        </w:rPr>
        <w:t>. Организация ликвидации накопленного вреда применительно                 к территории, расположенной в границах земельных участков, находящихся          в собственности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образования, осуществляется Администрацией </w:t>
      </w:r>
      <w:r w:rsidR="006412A4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="000478F9">
        <w:rPr>
          <w:rFonts w:ascii="Liberation Serif" w:hAnsi="Liberation Serif" w:cs="Liberation Serif"/>
          <w:sz w:val="28"/>
          <w:szCs w:val="28"/>
        </w:rPr>
        <w:t xml:space="preserve"> и (или) Территориальными органами Администрации Каменского муниципального округа – сельскими администрациями.</w:t>
      </w:r>
    </w:p>
    <w:p w:rsidR="001C6567" w:rsidRPr="001C6567" w:rsidRDefault="006412A4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0478F9">
        <w:rPr>
          <w:rFonts w:ascii="Liberation Serif" w:hAnsi="Liberation Serif" w:cs="Liberation Serif"/>
          <w:sz w:val="28"/>
          <w:szCs w:val="28"/>
        </w:rPr>
        <w:t>9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Организация ликвидации накопленного вреда окружающей среде осуществляется в пределах средств, предусмотренных на эти цели бюджетом </w:t>
      </w:r>
      <w:r>
        <w:rPr>
          <w:rFonts w:ascii="Liberation Serif" w:hAnsi="Liberation Serif" w:cs="Liberation Serif"/>
          <w:sz w:val="28"/>
          <w:szCs w:val="28"/>
        </w:rPr>
        <w:t>Каменского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1C6567" w:rsidRPr="001C6567">
        <w:rPr>
          <w:rFonts w:ascii="Liberation Serif" w:hAnsi="Liberation Serif" w:cs="Liberation Serif"/>
          <w:sz w:val="28"/>
          <w:szCs w:val="28"/>
        </w:rPr>
        <w:t>, а также в соответствии с планами мероприятий, указанных в п</w:t>
      </w:r>
      <w:r w:rsidR="009C3D60">
        <w:rPr>
          <w:rFonts w:ascii="Liberation Serif" w:hAnsi="Liberation Serif" w:cs="Liberation Serif"/>
          <w:sz w:val="28"/>
          <w:szCs w:val="28"/>
        </w:rPr>
        <w:t>ункте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1 </w:t>
      </w:r>
      <w:r w:rsidR="009C3D60">
        <w:rPr>
          <w:rFonts w:ascii="Liberation Serif" w:hAnsi="Liberation Serif" w:cs="Liberation Serif"/>
          <w:sz w:val="28"/>
          <w:szCs w:val="28"/>
        </w:rPr>
        <w:t>статьи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16.6, </w:t>
      </w:r>
      <w:r w:rsidR="009C3D60">
        <w:rPr>
          <w:rFonts w:ascii="Liberation Serif" w:hAnsi="Liberation Serif" w:cs="Liberation Serif"/>
          <w:sz w:val="28"/>
          <w:szCs w:val="28"/>
        </w:rPr>
        <w:t>пункте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1 ст</w:t>
      </w:r>
      <w:r w:rsidR="009C3D60">
        <w:rPr>
          <w:rFonts w:ascii="Liberation Serif" w:hAnsi="Liberation Serif" w:cs="Liberation Serif"/>
          <w:sz w:val="28"/>
          <w:szCs w:val="28"/>
        </w:rPr>
        <w:t>атьи 75.1 и пункте 1 статьи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78.2 Федерального закона от 10.01.2002 № 7-ФЗ «Об охране окружающей среды».</w:t>
      </w:r>
    </w:p>
    <w:p w:rsidR="001C6567" w:rsidRPr="001C6567" w:rsidRDefault="000478F9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30</w:t>
      </w:r>
      <w:r w:rsidR="009C3D60"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>Организация ликвидации накопленного вреда окружающей среде включает в себя: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C6567">
        <w:rPr>
          <w:noProof/>
        </w:rPr>
        <w:drawing>
          <wp:inline distT="0" distB="0" distL="0" distR="0" wp14:anchorId="2530BCC4" wp14:editId="59C6759B">
            <wp:extent cx="6101" cy="12196"/>
            <wp:effectExtent l="0" t="0" r="0" b="0"/>
            <wp:docPr id="21324" name="Picture 21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4" name="Picture 2132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01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50E">
        <w:rPr>
          <w:rFonts w:ascii="Liberation Serif" w:hAnsi="Liberation Serif" w:cs="Liberation Serif"/>
          <w:sz w:val="28"/>
          <w:szCs w:val="28"/>
        </w:rPr>
        <w:t>а) проведение необходимых обследований объекта;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5150E">
        <w:rPr>
          <w:rFonts w:ascii="Liberation Serif" w:hAnsi="Liberation Serif" w:cs="Liberation Serif"/>
          <w:sz w:val="28"/>
          <w:szCs w:val="28"/>
        </w:rPr>
        <w:t>б) разработку проекта ликвидации;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5150E">
        <w:rPr>
          <w:rFonts w:ascii="Liberation Serif" w:hAnsi="Liberation Serif" w:cs="Liberation Serif"/>
          <w:sz w:val="28"/>
          <w:szCs w:val="28"/>
        </w:rPr>
        <w:t>в) утверждение проекта ликвидации;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5150E">
        <w:rPr>
          <w:rFonts w:ascii="Liberation Serif" w:hAnsi="Liberation Serif" w:cs="Liberation Serif"/>
          <w:sz w:val="28"/>
          <w:szCs w:val="28"/>
        </w:rPr>
        <w:t>г) проведение ликвидации накопленного вреда.</w:t>
      </w:r>
    </w:p>
    <w:p w:rsidR="001C6567" w:rsidRPr="001C6567" w:rsidRDefault="0080008D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0478F9">
        <w:rPr>
          <w:rFonts w:ascii="Liberation Serif" w:hAnsi="Liberation Serif" w:cs="Liberation Serif"/>
          <w:sz w:val="28"/>
          <w:szCs w:val="28"/>
        </w:rPr>
        <w:t>1</w:t>
      </w:r>
      <w:r w:rsidR="009C3D60"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>Проведение работ, указанных в п</w:t>
      </w:r>
      <w:r w:rsidR="009C3D60">
        <w:rPr>
          <w:rFonts w:ascii="Liberation Serif" w:hAnsi="Liberation Serif" w:cs="Liberation Serif"/>
          <w:sz w:val="28"/>
          <w:szCs w:val="28"/>
        </w:rPr>
        <w:t>одпунктах</w:t>
      </w:r>
      <w:r>
        <w:rPr>
          <w:rFonts w:ascii="Liberation Serif" w:hAnsi="Liberation Serif" w:cs="Liberation Serif"/>
          <w:sz w:val="28"/>
          <w:szCs w:val="28"/>
        </w:rPr>
        <w:t xml:space="preserve"> «а», «б» и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«г» п</w:t>
      </w:r>
      <w:r w:rsidR="009C3D60">
        <w:rPr>
          <w:rFonts w:ascii="Liberation Serif" w:hAnsi="Liberation Serif" w:cs="Liberation Serif"/>
          <w:sz w:val="28"/>
          <w:szCs w:val="28"/>
        </w:rPr>
        <w:t>ункта</w:t>
      </w:r>
      <w:r w:rsidR="000478F9">
        <w:rPr>
          <w:rFonts w:ascii="Liberation Serif" w:hAnsi="Liberation Serif" w:cs="Liberation Serif"/>
          <w:sz w:val="28"/>
          <w:szCs w:val="28"/>
        </w:rPr>
        <w:t xml:space="preserve"> 30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настоящего Порядка осуществляется лицами, определяемыми </w:t>
      </w:r>
      <w:r>
        <w:rPr>
          <w:rFonts w:ascii="Liberation Serif" w:hAnsi="Liberation Serif" w:cs="Liberation Serif"/>
          <w:sz w:val="28"/>
          <w:szCs w:val="28"/>
        </w:rPr>
        <w:t>Администрацией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</w:t>
      </w:r>
      <w:r w:rsidR="009C3D60">
        <w:rPr>
          <w:rFonts w:ascii="Liberation Serif" w:hAnsi="Liberation Serif" w:cs="Liberation Serif"/>
          <w:sz w:val="28"/>
          <w:szCs w:val="28"/>
        </w:rPr>
        <w:t>Каменского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r w:rsidR="009C3D60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или подведомственными </w:t>
      </w:r>
      <w:r w:rsidR="00283FBF">
        <w:rPr>
          <w:rFonts w:ascii="Liberation Serif" w:hAnsi="Liberation Serif" w:cs="Liberation Serif"/>
          <w:sz w:val="28"/>
          <w:szCs w:val="28"/>
        </w:rPr>
        <w:t xml:space="preserve">                         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е</w:t>
      </w:r>
      <w:r>
        <w:rPr>
          <w:rFonts w:ascii="Liberation Serif" w:hAnsi="Liberation Serif" w:cs="Liberation Serif"/>
          <w:sz w:val="28"/>
          <w:szCs w:val="28"/>
        </w:rPr>
        <w:t>й Территориальными органами Администрации Каменского муниципального органа – сельскими администрациями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, муниципальными казенными </w:t>
      </w:r>
      <w:r w:rsidR="001C6567" w:rsidRPr="001C6567">
        <w:rPr>
          <w:rFonts w:ascii="Liberation Serif" w:hAnsi="Liberation Serif" w:cs="Liberation Serif"/>
          <w:sz w:val="28"/>
          <w:szCs w:val="28"/>
        </w:rPr>
        <w:lastRenderedPageBreak/>
        <w:t xml:space="preserve">учреждениями в соответствии с законодательством Российской Федерации </w:t>
      </w:r>
      <w:r w:rsidR="009C3D60"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 (далее соответственно — исполнитель, заказчик).</w:t>
      </w:r>
      <w:r w:rsidR="001C6567" w:rsidRPr="001C6567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33A6E30C" wp14:editId="24610BAB">
            <wp:extent cx="6100" cy="6098"/>
            <wp:effectExtent l="0" t="0" r="0" b="0"/>
            <wp:docPr id="21326" name="Picture 21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6" name="Picture 2132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00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567" w:rsidRPr="0055150E" w:rsidRDefault="009C3D60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83FBF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Исполнитель проводит необходимые обследования объекта при разработке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проекта ликвидации.</w:t>
      </w:r>
    </w:p>
    <w:p w:rsidR="001C6567" w:rsidRPr="001C6567" w:rsidRDefault="009C3D60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83FBF"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>Срок провед</w:t>
      </w:r>
      <w:r>
        <w:rPr>
          <w:rFonts w:ascii="Liberation Serif" w:hAnsi="Liberation Serif" w:cs="Liberation Serif"/>
          <w:sz w:val="28"/>
          <w:szCs w:val="28"/>
        </w:rPr>
        <w:t>ения мероприятий, указанных в пункте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</w:t>
      </w:r>
      <w:r w:rsidR="00283FBF">
        <w:rPr>
          <w:rFonts w:ascii="Liberation Serif" w:hAnsi="Liberation Serif" w:cs="Liberation Serif"/>
          <w:sz w:val="28"/>
          <w:szCs w:val="28"/>
        </w:rPr>
        <w:t>31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настоящего Порядка, не может превышать 60 дней с момента заключения соответствующего </w:t>
      </w:r>
      <w:r w:rsidR="00283FBF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контракта.</w:t>
      </w:r>
    </w:p>
    <w:p w:rsidR="001C6567" w:rsidRPr="001C6567" w:rsidRDefault="009C3D60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83FBF"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>Проект ликвидации накопленного вреда окружающей среде должен соответствовать требованиям, у</w:t>
      </w:r>
      <w:r w:rsidR="00283FBF">
        <w:rPr>
          <w:rFonts w:ascii="Liberation Serif" w:hAnsi="Liberation Serif" w:cs="Liberation Serif"/>
          <w:sz w:val="28"/>
          <w:szCs w:val="28"/>
        </w:rPr>
        <w:t>становленными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Правила</w:t>
      </w:r>
      <w:r w:rsidR="00283FBF">
        <w:rPr>
          <w:rFonts w:ascii="Liberation Serif" w:hAnsi="Liberation Serif" w:cs="Liberation Serif"/>
          <w:sz w:val="28"/>
          <w:szCs w:val="28"/>
        </w:rPr>
        <w:t>ми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организации ликвидации накопленного вреда окружающей среде, утвержденны</w:t>
      </w:r>
      <w:r w:rsidR="00283FBF">
        <w:rPr>
          <w:rFonts w:ascii="Liberation Serif" w:hAnsi="Liberation Serif" w:cs="Liberation Serif"/>
          <w:sz w:val="28"/>
          <w:szCs w:val="28"/>
        </w:rPr>
        <w:t>ми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постановлением Правительства Российской </w:t>
      </w:r>
      <w:r>
        <w:rPr>
          <w:rFonts w:ascii="Liberation Serif" w:hAnsi="Liberation Serif" w:cs="Liberation Serif"/>
          <w:sz w:val="28"/>
          <w:szCs w:val="28"/>
        </w:rPr>
        <w:t xml:space="preserve">Федерации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от 27.12.2023 № 2323</w:t>
      </w:r>
      <w:r w:rsidR="00893C2A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</w:t>
      </w:r>
      <w:r w:rsidR="00283FBF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и подлежит государственной экологической экспертизе, проверке достоверности определения сметной стоимости (за исключением проектов ликвидации, подлежащих государственной экспертизе проектной документации </w:t>
      </w:r>
      <w:r w:rsidR="00283FBF">
        <w:rPr>
          <w:rFonts w:ascii="Liberation Serif" w:hAnsi="Liberation Serif" w:cs="Liberation Serif"/>
          <w:sz w:val="28"/>
          <w:szCs w:val="28"/>
        </w:rPr>
        <w:t xml:space="preserve">                 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в соответствии</w:t>
      </w:r>
      <w:r w:rsidR="00283FBF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с Градостроительным кодексом Российской Федерации в связи </w:t>
      </w:r>
      <w:r w:rsidR="00283FBF">
        <w:rPr>
          <w:rFonts w:ascii="Liberation Serif" w:hAnsi="Liberation Serif" w:cs="Liberation Serif"/>
          <w:sz w:val="28"/>
          <w:szCs w:val="28"/>
        </w:rPr>
        <w:t xml:space="preserve">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>с планируемыми строительством, реконструкцией объектов капитального строительства, осуществляемой Федеральной службой по надзору в сфере природопользования или подведомственными ей федеральными государственными бюджетными учреждениями), а также государственной эк</w:t>
      </w:r>
      <w:r w:rsidR="00283FBF">
        <w:rPr>
          <w:rFonts w:ascii="Liberation Serif" w:hAnsi="Liberation Serif" w:cs="Liberation Serif"/>
          <w:sz w:val="28"/>
          <w:szCs w:val="28"/>
        </w:rPr>
        <w:t xml:space="preserve">спертизе проектной документации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и результатов инженерных изысканий </w:t>
      </w:r>
      <w:r w:rsidR="00283FBF"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в случаях, установленных законодательством о градостроительной деятельности.</w:t>
      </w:r>
    </w:p>
    <w:p w:rsidR="001C6567" w:rsidRPr="001C6567" w:rsidRDefault="000559AD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83FBF">
        <w:rPr>
          <w:rFonts w:ascii="Liberation Serif" w:hAnsi="Liberation Serif" w:cs="Liberation Serif"/>
          <w:sz w:val="28"/>
          <w:szCs w:val="28"/>
        </w:rPr>
        <w:t>5</w:t>
      </w:r>
      <w:r w:rsidR="009C3D60"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Направление проекта ликвидации накопленного вреда окружающей среде в уполномоченные органы для проведения государственных экспертиз </w:t>
      </w:r>
      <w:r w:rsidR="009C3D60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и определения сметной стоимости обеспечивается исполнителем в течение 10 дней с момента окончания всех</w:t>
      </w:r>
      <w:r w:rsidR="009C3D60">
        <w:rPr>
          <w:rFonts w:ascii="Liberation Serif" w:hAnsi="Liberation Serif" w:cs="Liberation Serif"/>
          <w:sz w:val="28"/>
          <w:szCs w:val="28"/>
        </w:rPr>
        <w:t xml:space="preserve"> мероприятий, предусмотренных пунктом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3</w:t>
      </w:r>
      <w:r w:rsidR="00283FBF">
        <w:rPr>
          <w:rFonts w:ascii="Liberation Serif" w:hAnsi="Liberation Serif" w:cs="Liberation Serif"/>
          <w:sz w:val="28"/>
          <w:szCs w:val="28"/>
        </w:rPr>
        <w:t>4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настоящего Порядка</w:t>
      </w:r>
      <w:r w:rsidR="009C3D60">
        <w:rPr>
          <w:rFonts w:ascii="Liberation Serif" w:hAnsi="Liberation Serif" w:cs="Liberation Serif"/>
          <w:sz w:val="28"/>
          <w:szCs w:val="28"/>
        </w:rPr>
        <w:t>.</w:t>
      </w:r>
    </w:p>
    <w:p w:rsidR="001C6567" w:rsidRPr="001C6567" w:rsidRDefault="009C3D60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83FBF"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После получения положительных заключений необходимых государственных экспертиз и проверки достоверности определения сметной стоимости проект ликвидации накопленного вреда в течение 10 рабочих дней </w:t>
      </w:r>
      <w:r>
        <w:rPr>
          <w:rFonts w:ascii="Liberation Serif" w:hAnsi="Liberation Serif" w:cs="Liberation Serif"/>
          <w:sz w:val="28"/>
          <w:szCs w:val="28"/>
        </w:rPr>
        <w:t xml:space="preserve">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>со дня выдачи последнего положительного заключения утверждается заказчиком.</w:t>
      </w:r>
    </w:p>
    <w:p w:rsidR="001C6567" w:rsidRDefault="009C3D60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83FBF">
        <w:rPr>
          <w:rFonts w:ascii="Liberation Serif" w:hAnsi="Liberation Serif" w:cs="Liberation Serif"/>
          <w:sz w:val="28"/>
          <w:szCs w:val="28"/>
        </w:rPr>
        <w:t>7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Ликвидация накопленного вреда проводится исполнителем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в соответствии с проектом ликвидации, утвержденным заказчиком.</w:t>
      </w:r>
    </w:p>
    <w:p w:rsidR="000559AD" w:rsidRDefault="000559AD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B11D76">
        <w:rPr>
          <w:rFonts w:ascii="Liberation Serif" w:hAnsi="Liberation Serif" w:cs="Liberation Serif"/>
          <w:sz w:val="28"/>
          <w:szCs w:val="28"/>
        </w:rPr>
        <w:t xml:space="preserve">Заказчик осуществляет контроль за выполнением </w:t>
      </w:r>
      <w:r w:rsidR="00F46895">
        <w:rPr>
          <w:rFonts w:ascii="Liberation Serif" w:hAnsi="Liberation Serif" w:cs="Liberation Serif"/>
          <w:sz w:val="28"/>
          <w:szCs w:val="28"/>
        </w:rPr>
        <w:t xml:space="preserve">муниципального контракта на проведение ликвидации накопленного вреда в порядке, определённом законодательством Российской Федерации о контрактной системе </w:t>
      </w:r>
      <w:r w:rsidR="00283FBF">
        <w:rPr>
          <w:rFonts w:ascii="Liberation Serif" w:hAnsi="Liberation Serif" w:cs="Liberation Serif"/>
          <w:sz w:val="28"/>
          <w:szCs w:val="28"/>
        </w:rPr>
        <w:t xml:space="preserve">   </w:t>
      </w:r>
      <w:r w:rsidR="00F46895">
        <w:rPr>
          <w:rFonts w:ascii="Liberation Serif" w:hAnsi="Liberation Serif" w:cs="Liberation Serif"/>
          <w:sz w:val="28"/>
          <w:szCs w:val="28"/>
        </w:rPr>
        <w:t xml:space="preserve">в сфере закупок товаров, работ, услуг для обеспечения государственных </w:t>
      </w:r>
      <w:r w:rsidR="00283FBF"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="00F46895">
        <w:rPr>
          <w:rFonts w:ascii="Liberation Serif" w:hAnsi="Liberation Serif" w:cs="Liberation Serif"/>
          <w:sz w:val="28"/>
          <w:szCs w:val="28"/>
        </w:rPr>
        <w:t>и муниципальных нужд и настоящим Порядком.</w:t>
      </w:r>
    </w:p>
    <w:p w:rsidR="00F46895" w:rsidRDefault="00893C2A" w:rsidP="00F46895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83FBF">
        <w:rPr>
          <w:rFonts w:ascii="Liberation Serif" w:hAnsi="Liberation Serif" w:cs="Liberation Serif"/>
          <w:sz w:val="28"/>
          <w:szCs w:val="28"/>
        </w:rPr>
        <w:t>8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F46895">
        <w:rPr>
          <w:rFonts w:ascii="Liberation Serif" w:hAnsi="Liberation Serif" w:cs="Liberation Serif"/>
          <w:sz w:val="28"/>
          <w:szCs w:val="28"/>
        </w:rPr>
        <w:t xml:space="preserve">Наблюдение за выполнением мероприятий по ликвидации накопленного вреда осуществляется </w:t>
      </w:r>
      <w:r w:rsidR="00F46895" w:rsidRPr="001C6567">
        <w:rPr>
          <w:rFonts w:ascii="Liberation Serif" w:hAnsi="Liberation Serif" w:cs="Liberation Serif"/>
          <w:sz w:val="28"/>
          <w:szCs w:val="28"/>
        </w:rPr>
        <w:t>Федеральн</w:t>
      </w:r>
      <w:r w:rsidR="00F46895">
        <w:rPr>
          <w:rFonts w:ascii="Liberation Serif" w:hAnsi="Liberation Serif" w:cs="Liberation Serif"/>
          <w:sz w:val="28"/>
          <w:szCs w:val="28"/>
        </w:rPr>
        <w:t>ой службой</w:t>
      </w:r>
      <w:r w:rsidR="00F46895" w:rsidRPr="001C6567">
        <w:rPr>
          <w:rFonts w:ascii="Liberation Serif" w:hAnsi="Liberation Serif" w:cs="Liberation Serif"/>
          <w:sz w:val="28"/>
          <w:szCs w:val="28"/>
        </w:rPr>
        <w:t xml:space="preserve"> по надзору в сфере природопользования</w:t>
      </w:r>
      <w:r w:rsidR="00F46895">
        <w:rPr>
          <w:rFonts w:ascii="Liberation Serif" w:hAnsi="Liberation Serif" w:cs="Liberation Serif"/>
          <w:sz w:val="28"/>
          <w:szCs w:val="28"/>
        </w:rPr>
        <w:t xml:space="preserve"> в соответствии с постановлением </w:t>
      </w:r>
      <w:r>
        <w:rPr>
          <w:rFonts w:ascii="Liberation Serif" w:hAnsi="Liberation Serif" w:cs="Liberation Serif"/>
          <w:sz w:val="28"/>
          <w:szCs w:val="28"/>
        </w:rPr>
        <w:t>Правительства Российской Федерации от 27.12.2023 № 2323.</w:t>
      </w:r>
    </w:p>
    <w:p w:rsidR="001C6567" w:rsidRPr="001C6567" w:rsidRDefault="009C3D60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83FBF">
        <w:rPr>
          <w:rFonts w:ascii="Liberation Serif" w:hAnsi="Liberation Serif" w:cs="Liberation Serif"/>
          <w:sz w:val="28"/>
          <w:szCs w:val="28"/>
        </w:rPr>
        <w:t>9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В течение 10 рабочих дней со дня выполнения мероприятий, предусмотренных проектом ликвидации, заказчик направляет в Федеральную </w:t>
      </w:r>
      <w:r w:rsidR="001C6567" w:rsidRPr="001C6567">
        <w:rPr>
          <w:rFonts w:ascii="Liberation Serif" w:hAnsi="Liberation Serif" w:cs="Liberation Serif"/>
          <w:sz w:val="28"/>
          <w:szCs w:val="28"/>
        </w:rPr>
        <w:lastRenderedPageBreak/>
        <w:t xml:space="preserve">службу по надзору в сфере природопользования письменное извещение </w:t>
      </w:r>
      <w:r>
        <w:rPr>
          <w:rFonts w:ascii="Liberation Serif" w:hAnsi="Liberation Serif" w:cs="Liberation Serif"/>
          <w:sz w:val="28"/>
          <w:szCs w:val="28"/>
        </w:rPr>
        <w:t xml:space="preserve">         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о завершении ликвидации накопленного вреда.</w:t>
      </w:r>
    </w:p>
    <w:p w:rsidR="001C6567" w:rsidRPr="001C6567" w:rsidRDefault="00283FBF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40</w:t>
      </w:r>
      <w:r w:rsidR="009C3D60"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После поступления из Федеральной службы по надзору в сфере природопользования заключения о выполнении мероприятий в соответствии </w:t>
      </w:r>
      <w:r w:rsidR="009C3D60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с проектом ликвидации заказчиком и исполнителем в течение 5 рабочих дней </w:t>
      </w:r>
      <w:r w:rsidR="009C3D60">
        <w:rPr>
          <w:rFonts w:ascii="Liberation Serif" w:hAnsi="Liberation Serif" w:cs="Liberation Serif"/>
          <w:sz w:val="28"/>
          <w:szCs w:val="28"/>
        </w:rPr>
        <w:t xml:space="preserve">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>со дня поступления заключения подписывает акт о приемке ликвидации накопленного вреда на объекте.</w:t>
      </w:r>
    </w:p>
    <w:p w:rsidR="001C6567" w:rsidRPr="001C6567" w:rsidRDefault="00893C2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283FBF">
        <w:rPr>
          <w:rFonts w:ascii="Liberation Serif" w:hAnsi="Liberation Serif" w:cs="Liberation Serif"/>
          <w:sz w:val="28"/>
          <w:szCs w:val="28"/>
        </w:rPr>
        <w:t>1</w:t>
      </w:r>
      <w:r w:rsidR="009C3D60"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Акт о приемке ликвидации накопленного вреда на объекте </w:t>
      </w:r>
      <w:r w:rsidR="009C3D60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и заключение направляются заказчиком в Министерство природных ресурсов </w:t>
      </w:r>
      <w:r w:rsidR="009C3D60">
        <w:rPr>
          <w:rFonts w:ascii="Liberation Serif" w:hAnsi="Liberation Serif" w:cs="Liberation Serif"/>
          <w:sz w:val="28"/>
          <w:szCs w:val="28"/>
        </w:rPr>
        <w:t xml:space="preserve">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и экологии </w:t>
      </w:r>
      <w:r w:rsidR="009C3D60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для исключения объекта из государственного реестра объектов накопленного вреда окружающей среде.</w:t>
      </w:r>
    </w:p>
    <w:p w:rsidR="00017614" w:rsidRPr="001C6567" w:rsidRDefault="00017614" w:rsidP="008551AA">
      <w:pPr>
        <w:pStyle w:val="a9"/>
        <w:spacing w:before="0" w:beforeAutospacing="0" w:after="0" w:afterAutospacing="0"/>
        <w:ind w:left="0" w:firstLine="85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017614" w:rsidRPr="00F53604" w:rsidRDefault="00017614" w:rsidP="008551AA">
      <w:pPr>
        <w:ind w:left="0"/>
        <w:rPr>
          <w:rFonts w:ascii="Liberation Serif" w:hAnsi="Liberation Serif"/>
          <w:b/>
          <w:spacing w:val="62"/>
          <w:sz w:val="28"/>
          <w:szCs w:val="28"/>
        </w:rPr>
      </w:pPr>
    </w:p>
    <w:sectPr w:rsidR="00017614" w:rsidRPr="00F53604" w:rsidSect="0055150E">
      <w:headerReference w:type="default" r:id="rId25"/>
      <w:headerReference w:type="first" r:id="rId26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27D" w:rsidRDefault="00EA727D">
      <w:r>
        <w:separator/>
      </w:r>
    </w:p>
  </w:endnote>
  <w:endnote w:type="continuationSeparator" w:id="0">
    <w:p w:rsidR="00EA727D" w:rsidRDefault="00EA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27D" w:rsidRDefault="00EA727D">
      <w:r>
        <w:separator/>
      </w:r>
    </w:p>
  </w:footnote>
  <w:footnote w:type="continuationSeparator" w:id="0">
    <w:p w:rsidR="00EA727D" w:rsidRDefault="00EA7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543679"/>
      <w:docPartObj>
        <w:docPartGallery w:val="Page Numbers (Top of Page)"/>
        <w:docPartUnique/>
      </w:docPartObj>
    </w:sdtPr>
    <w:sdtEndPr/>
    <w:sdtContent>
      <w:p w:rsidR="006E43B0" w:rsidRDefault="006E43B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91D">
          <w:rPr>
            <w:noProof/>
          </w:rPr>
          <w:t>6</w:t>
        </w:r>
        <w:r>
          <w:fldChar w:fldCharType="end"/>
        </w:r>
      </w:p>
    </w:sdtContent>
  </w:sdt>
  <w:p w:rsidR="006E43B0" w:rsidRDefault="006E43B0" w:rsidP="00952E0F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6E43B0" w:rsidRPr="00C206E4" w:rsidRDefault="00EA727D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6E43B0" w:rsidRDefault="006E43B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0267"/>
    <w:multiLevelType w:val="hybridMultilevel"/>
    <w:tmpl w:val="95706306"/>
    <w:lvl w:ilvl="0" w:tplc="3A3EBBB4">
      <w:start w:val="8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7C8E06">
      <w:start w:val="1"/>
      <w:numFmt w:val="lowerLetter"/>
      <w:lvlText w:val="%2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A4A3F6">
      <w:start w:val="1"/>
      <w:numFmt w:val="lowerRoman"/>
      <w:lvlText w:val="%3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E1BE6">
      <w:start w:val="1"/>
      <w:numFmt w:val="decimal"/>
      <w:lvlText w:val="%4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25D18">
      <w:start w:val="1"/>
      <w:numFmt w:val="lowerLetter"/>
      <w:lvlText w:val="%5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CC0D32">
      <w:start w:val="1"/>
      <w:numFmt w:val="lowerRoman"/>
      <w:lvlText w:val="%6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A65E52">
      <w:start w:val="1"/>
      <w:numFmt w:val="decimal"/>
      <w:lvlText w:val="%7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D840A2">
      <w:start w:val="1"/>
      <w:numFmt w:val="lowerLetter"/>
      <w:lvlText w:val="%8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8E2A24">
      <w:start w:val="1"/>
      <w:numFmt w:val="lowerRoman"/>
      <w:lvlText w:val="%9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991203"/>
    <w:multiLevelType w:val="hybridMultilevel"/>
    <w:tmpl w:val="4F5284FA"/>
    <w:lvl w:ilvl="0" w:tplc="D1C63710">
      <w:start w:val="11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C60DFC">
      <w:start w:val="1"/>
      <w:numFmt w:val="lowerLetter"/>
      <w:lvlText w:val="%2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AEC3C2">
      <w:start w:val="1"/>
      <w:numFmt w:val="lowerRoman"/>
      <w:lvlText w:val="%3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AAE62">
      <w:start w:val="1"/>
      <w:numFmt w:val="decimal"/>
      <w:lvlText w:val="%4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DACF74">
      <w:start w:val="1"/>
      <w:numFmt w:val="lowerLetter"/>
      <w:lvlText w:val="%5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9E91CC">
      <w:start w:val="1"/>
      <w:numFmt w:val="lowerRoman"/>
      <w:lvlText w:val="%6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432BA">
      <w:start w:val="1"/>
      <w:numFmt w:val="decimal"/>
      <w:lvlText w:val="%7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AE36A">
      <w:start w:val="1"/>
      <w:numFmt w:val="lowerLetter"/>
      <w:lvlText w:val="%8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5C1E60">
      <w:start w:val="1"/>
      <w:numFmt w:val="lowerRoman"/>
      <w:lvlText w:val="%9"/>
      <w:lvlJc w:val="left"/>
      <w:pPr>
        <w:ind w:left="6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1F93F51"/>
    <w:multiLevelType w:val="hybridMultilevel"/>
    <w:tmpl w:val="7198514A"/>
    <w:lvl w:ilvl="0" w:tplc="0C661046">
      <w:start w:val="20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E7616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B6E5DC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CA64E8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260A20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48A4A0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EC63E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5E6E4E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F8A964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5C609FF"/>
    <w:multiLevelType w:val="hybridMultilevel"/>
    <w:tmpl w:val="79064288"/>
    <w:lvl w:ilvl="0" w:tplc="ECF8695C">
      <w:start w:val="15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98CB81A">
      <w:start w:val="1"/>
      <w:numFmt w:val="lowerLetter"/>
      <w:lvlText w:val="%2"/>
      <w:lvlJc w:val="left"/>
      <w:pPr>
        <w:ind w:left="1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66A172">
      <w:start w:val="1"/>
      <w:numFmt w:val="lowerRoman"/>
      <w:lvlText w:val="%3"/>
      <w:lvlJc w:val="left"/>
      <w:pPr>
        <w:ind w:left="2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A6ABE30">
      <w:start w:val="1"/>
      <w:numFmt w:val="decimal"/>
      <w:lvlText w:val="%4"/>
      <w:lvlJc w:val="left"/>
      <w:pPr>
        <w:ind w:left="3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9C0608">
      <w:start w:val="1"/>
      <w:numFmt w:val="lowerLetter"/>
      <w:lvlText w:val="%5"/>
      <w:lvlJc w:val="left"/>
      <w:pPr>
        <w:ind w:left="3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5368AE4">
      <w:start w:val="1"/>
      <w:numFmt w:val="lowerRoman"/>
      <w:lvlText w:val="%6"/>
      <w:lvlJc w:val="left"/>
      <w:pPr>
        <w:ind w:left="4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8F84554">
      <w:start w:val="1"/>
      <w:numFmt w:val="decimal"/>
      <w:lvlText w:val="%7"/>
      <w:lvlJc w:val="left"/>
      <w:pPr>
        <w:ind w:left="5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904196">
      <w:start w:val="1"/>
      <w:numFmt w:val="lowerLetter"/>
      <w:lvlText w:val="%8"/>
      <w:lvlJc w:val="left"/>
      <w:pPr>
        <w:ind w:left="6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FF2A23A">
      <w:start w:val="1"/>
      <w:numFmt w:val="lowerRoman"/>
      <w:lvlText w:val="%9"/>
      <w:lvlJc w:val="left"/>
      <w:pPr>
        <w:ind w:left="6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C6EB2"/>
    <w:multiLevelType w:val="hybridMultilevel"/>
    <w:tmpl w:val="FF1ED2B4"/>
    <w:lvl w:ilvl="0" w:tplc="BABC4D9E">
      <w:start w:val="1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52986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B0ADC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F0E5D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2C1D4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92B60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C48D8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FC69B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683F0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AE644DD"/>
    <w:multiLevelType w:val="hybridMultilevel"/>
    <w:tmpl w:val="19A8BB48"/>
    <w:lvl w:ilvl="0" w:tplc="6C267082">
      <w:start w:val="25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122BFA">
      <w:start w:val="1"/>
      <w:numFmt w:val="lowerLetter"/>
      <w:lvlText w:val="%2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1C56F8">
      <w:start w:val="1"/>
      <w:numFmt w:val="lowerRoman"/>
      <w:lvlText w:val="%3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6F0C2">
      <w:start w:val="1"/>
      <w:numFmt w:val="decimal"/>
      <w:lvlText w:val="%4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122C14">
      <w:start w:val="1"/>
      <w:numFmt w:val="lowerLetter"/>
      <w:lvlText w:val="%5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98F928">
      <w:start w:val="1"/>
      <w:numFmt w:val="lowerRoman"/>
      <w:lvlText w:val="%6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4B1A8">
      <w:start w:val="1"/>
      <w:numFmt w:val="decimal"/>
      <w:lvlText w:val="%7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4E4E4">
      <w:start w:val="1"/>
      <w:numFmt w:val="lowerLetter"/>
      <w:lvlText w:val="%8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102850">
      <w:start w:val="1"/>
      <w:numFmt w:val="lowerRoman"/>
      <w:lvlText w:val="%9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656FE0"/>
    <w:multiLevelType w:val="hybridMultilevel"/>
    <w:tmpl w:val="89EEFEF6"/>
    <w:lvl w:ilvl="0" w:tplc="B44091B8">
      <w:start w:val="4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2CEF7E">
      <w:start w:val="1"/>
      <w:numFmt w:val="lowerLetter"/>
      <w:lvlText w:val="%2"/>
      <w:lvlJc w:val="left"/>
      <w:pPr>
        <w:ind w:left="1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DF4A20E">
      <w:start w:val="1"/>
      <w:numFmt w:val="lowerRoman"/>
      <w:lvlText w:val="%3"/>
      <w:lvlJc w:val="left"/>
      <w:pPr>
        <w:ind w:left="2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F2EBB54">
      <w:start w:val="1"/>
      <w:numFmt w:val="decimal"/>
      <w:lvlText w:val="%4"/>
      <w:lvlJc w:val="left"/>
      <w:pPr>
        <w:ind w:left="3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60C60A6">
      <w:start w:val="1"/>
      <w:numFmt w:val="lowerLetter"/>
      <w:lvlText w:val="%5"/>
      <w:lvlJc w:val="left"/>
      <w:pPr>
        <w:ind w:left="3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A842F32">
      <w:start w:val="1"/>
      <w:numFmt w:val="lowerRoman"/>
      <w:lvlText w:val="%6"/>
      <w:lvlJc w:val="left"/>
      <w:pPr>
        <w:ind w:left="4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66A028">
      <w:start w:val="1"/>
      <w:numFmt w:val="decimal"/>
      <w:lvlText w:val="%7"/>
      <w:lvlJc w:val="left"/>
      <w:pPr>
        <w:ind w:left="5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4AEF816">
      <w:start w:val="1"/>
      <w:numFmt w:val="lowerLetter"/>
      <w:lvlText w:val="%8"/>
      <w:lvlJc w:val="left"/>
      <w:pPr>
        <w:ind w:left="5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A34710A">
      <w:start w:val="1"/>
      <w:numFmt w:val="lowerRoman"/>
      <w:lvlText w:val="%9"/>
      <w:lvlJc w:val="left"/>
      <w:pPr>
        <w:ind w:left="6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7425FCA"/>
    <w:multiLevelType w:val="hybridMultilevel"/>
    <w:tmpl w:val="4ACCF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9"/>
  </w:num>
  <w:num w:numId="4">
    <w:abstractNumId w:val="10"/>
  </w:num>
  <w:num w:numId="5">
    <w:abstractNumId w:val="3"/>
  </w:num>
  <w:num w:numId="6">
    <w:abstractNumId w:val="8"/>
  </w:num>
  <w:num w:numId="7">
    <w:abstractNumId w:val="9"/>
  </w:num>
  <w:num w:numId="8">
    <w:abstractNumId w:val="4"/>
  </w:num>
  <w:num w:numId="9">
    <w:abstractNumId w:val="11"/>
  </w:num>
  <w:num w:numId="10">
    <w:abstractNumId w:val="20"/>
  </w:num>
  <w:num w:numId="11">
    <w:abstractNumId w:val="6"/>
  </w:num>
  <w:num w:numId="12">
    <w:abstractNumId w:val="26"/>
  </w:num>
  <w:num w:numId="13">
    <w:abstractNumId w:val="13"/>
  </w:num>
  <w:num w:numId="14">
    <w:abstractNumId w:val="15"/>
  </w:num>
  <w:num w:numId="15">
    <w:abstractNumId w:val="7"/>
  </w:num>
  <w:num w:numId="16">
    <w:abstractNumId w:val="25"/>
  </w:num>
  <w:num w:numId="17">
    <w:abstractNumId w:val="17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4"/>
  </w:num>
  <w:num w:numId="21">
    <w:abstractNumId w:val="23"/>
  </w:num>
  <w:num w:numId="22">
    <w:abstractNumId w:val="0"/>
  </w:num>
  <w:num w:numId="23">
    <w:abstractNumId w:val="2"/>
  </w:num>
  <w:num w:numId="24">
    <w:abstractNumId w:val="12"/>
  </w:num>
  <w:num w:numId="25">
    <w:abstractNumId w:val="5"/>
  </w:num>
  <w:num w:numId="26">
    <w:abstractNumId w:val="2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3A09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478F9"/>
    <w:rsid w:val="00052270"/>
    <w:rsid w:val="000559AD"/>
    <w:rsid w:val="0005792D"/>
    <w:rsid w:val="00057A5A"/>
    <w:rsid w:val="00057DBF"/>
    <w:rsid w:val="00057FF5"/>
    <w:rsid w:val="00062C02"/>
    <w:rsid w:val="00063E24"/>
    <w:rsid w:val="00064F78"/>
    <w:rsid w:val="00065BBF"/>
    <w:rsid w:val="0007016E"/>
    <w:rsid w:val="00070209"/>
    <w:rsid w:val="0007026B"/>
    <w:rsid w:val="00071667"/>
    <w:rsid w:val="000777BF"/>
    <w:rsid w:val="00086F19"/>
    <w:rsid w:val="000908FC"/>
    <w:rsid w:val="0009374D"/>
    <w:rsid w:val="000A0D94"/>
    <w:rsid w:val="000A132B"/>
    <w:rsid w:val="000A2505"/>
    <w:rsid w:val="000A2D62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D5C80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2A0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0467"/>
    <w:rsid w:val="001614DE"/>
    <w:rsid w:val="001668C3"/>
    <w:rsid w:val="0017094F"/>
    <w:rsid w:val="00170A05"/>
    <w:rsid w:val="00171D1B"/>
    <w:rsid w:val="00173DEE"/>
    <w:rsid w:val="001767C9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6567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2E5E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47436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3FB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5B5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619E"/>
    <w:rsid w:val="002B72BC"/>
    <w:rsid w:val="002C0F51"/>
    <w:rsid w:val="002C10AC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2F45F1"/>
    <w:rsid w:val="003027BE"/>
    <w:rsid w:val="00302B07"/>
    <w:rsid w:val="003031A2"/>
    <w:rsid w:val="0030569C"/>
    <w:rsid w:val="00305D45"/>
    <w:rsid w:val="00306836"/>
    <w:rsid w:val="0030712F"/>
    <w:rsid w:val="00311DA4"/>
    <w:rsid w:val="0031203F"/>
    <w:rsid w:val="003151C7"/>
    <w:rsid w:val="00315AB5"/>
    <w:rsid w:val="0031730D"/>
    <w:rsid w:val="00317582"/>
    <w:rsid w:val="00317B0A"/>
    <w:rsid w:val="00323402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1E41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21F7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48D9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325B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4850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50E"/>
    <w:rsid w:val="00551B53"/>
    <w:rsid w:val="00552AE1"/>
    <w:rsid w:val="00556085"/>
    <w:rsid w:val="00560335"/>
    <w:rsid w:val="00563BEF"/>
    <w:rsid w:val="005656C5"/>
    <w:rsid w:val="0056667B"/>
    <w:rsid w:val="00567DDE"/>
    <w:rsid w:val="0058074D"/>
    <w:rsid w:val="00581CB7"/>
    <w:rsid w:val="005821FA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206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12A4"/>
    <w:rsid w:val="00641CD2"/>
    <w:rsid w:val="00642F03"/>
    <w:rsid w:val="00644F09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4FF4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3BF7"/>
    <w:rsid w:val="006E43B0"/>
    <w:rsid w:val="006E5A0C"/>
    <w:rsid w:val="006E7B7F"/>
    <w:rsid w:val="006F06A1"/>
    <w:rsid w:val="006F6268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5CC4"/>
    <w:rsid w:val="00717A01"/>
    <w:rsid w:val="00721B3E"/>
    <w:rsid w:val="00722241"/>
    <w:rsid w:val="00724B0B"/>
    <w:rsid w:val="00725F30"/>
    <w:rsid w:val="0073094A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768BC"/>
    <w:rsid w:val="00781625"/>
    <w:rsid w:val="007847DA"/>
    <w:rsid w:val="00786685"/>
    <w:rsid w:val="00787D67"/>
    <w:rsid w:val="0079263D"/>
    <w:rsid w:val="00793327"/>
    <w:rsid w:val="00796FAE"/>
    <w:rsid w:val="007A58A7"/>
    <w:rsid w:val="007B3E07"/>
    <w:rsid w:val="007B41C3"/>
    <w:rsid w:val="007B463C"/>
    <w:rsid w:val="007B4905"/>
    <w:rsid w:val="007B5063"/>
    <w:rsid w:val="007B6901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6F22"/>
    <w:rsid w:val="007E78D6"/>
    <w:rsid w:val="007F1AB0"/>
    <w:rsid w:val="007F4E7C"/>
    <w:rsid w:val="007F51AE"/>
    <w:rsid w:val="007F6E42"/>
    <w:rsid w:val="0080008D"/>
    <w:rsid w:val="008103D4"/>
    <w:rsid w:val="00814DB7"/>
    <w:rsid w:val="008154A9"/>
    <w:rsid w:val="00816A89"/>
    <w:rsid w:val="00826EDA"/>
    <w:rsid w:val="008339A6"/>
    <w:rsid w:val="00834AC1"/>
    <w:rsid w:val="00835034"/>
    <w:rsid w:val="00835CBE"/>
    <w:rsid w:val="00836A98"/>
    <w:rsid w:val="00836FD1"/>
    <w:rsid w:val="0084465B"/>
    <w:rsid w:val="00852D9D"/>
    <w:rsid w:val="008551AA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3490"/>
    <w:rsid w:val="00874C30"/>
    <w:rsid w:val="00883175"/>
    <w:rsid w:val="00885594"/>
    <w:rsid w:val="008859DD"/>
    <w:rsid w:val="00887AEE"/>
    <w:rsid w:val="0089145F"/>
    <w:rsid w:val="00892293"/>
    <w:rsid w:val="00893C2A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222A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8F747C"/>
    <w:rsid w:val="00903814"/>
    <w:rsid w:val="00905BAE"/>
    <w:rsid w:val="00906E01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2E0F"/>
    <w:rsid w:val="0095377D"/>
    <w:rsid w:val="00954955"/>
    <w:rsid w:val="00954BA8"/>
    <w:rsid w:val="0095576C"/>
    <w:rsid w:val="00956A88"/>
    <w:rsid w:val="0096002A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84903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A7AF0"/>
    <w:rsid w:val="009B3747"/>
    <w:rsid w:val="009B42A1"/>
    <w:rsid w:val="009C0C3E"/>
    <w:rsid w:val="009C2504"/>
    <w:rsid w:val="009C3A3D"/>
    <w:rsid w:val="009C3D60"/>
    <w:rsid w:val="009C53B3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387A"/>
    <w:rsid w:val="00AC5F8D"/>
    <w:rsid w:val="00AC61CB"/>
    <w:rsid w:val="00AD0C79"/>
    <w:rsid w:val="00AD16CE"/>
    <w:rsid w:val="00AD256F"/>
    <w:rsid w:val="00AD34DB"/>
    <w:rsid w:val="00AD439A"/>
    <w:rsid w:val="00AD591D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16BF"/>
    <w:rsid w:val="00B11D76"/>
    <w:rsid w:val="00B133FB"/>
    <w:rsid w:val="00B13EEB"/>
    <w:rsid w:val="00B167D4"/>
    <w:rsid w:val="00B17928"/>
    <w:rsid w:val="00B17DC4"/>
    <w:rsid w:val="00B26504"/>
    <w:rsid w:val="00B26953"/>
    <w:rsid w:val="00B337DF"/>
    <w:rsid w:val="00B33B60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3282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45E6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2483"/>
    <w:rsid w:val="00BF31F9"/>
    <w:rsid w:val="00BF6425"/>
    <w:rsid w:val="00BF7508"/>
    <w:rsid w:val="00C00DE2"/>
    <w:rsid w:val="00C024C5"/>
    <w:rsid w:val="00C0264E"/>
    <w:rsid w:val="00C03B5A"/>
    <w:rsid w:val="00C05897"/>
    <w:rsid w:val="00C1170C"/>
    <w:rsid w:val="00C126A5"/>
    <w:rsid w:val="00C15D3B"/>
    <w:rsid w:val="00C2037C"/>
    <w:rsid w:val="00C206E4"/>
    <w:rsid w:val="00C208BC"/>
    <w:rsid w:val="00C21D7B"/>
    <w:rsid w:val="00C23E0D"/>
    <w:rsid w:val="00C25B60"/>
    <w:rsid w:val="00C26012"/>
    <w:rsid w:val="00C26DEF"/>
    <w:rsid w:val="00C26F70"/>
    <w:rsid w:val="00C31AA3"/>
    <w:rsid w:val="00C345D8"/>
    <w:rsid w:val="00C34CC2"/>
    <w:rsid w:val="00C3619A"/>
    <w:rsid w:val="00C3735D"/>
    <w:rsid w:val="00C507D5"/>
    <w:rsid w:val="00C51007"/>
    <w:rsid w:val="00C52263"/>
    <w:rsid w:val="00C52C2F"/>
    <w:rsid w:val="00C53124"/>
    <w:rsid w:val="00C53410"/>
    <w:rsid w:val="00C54FB6"/>
    <w:rsid w:val="00C64D16"/>
    <w:rsid w:val="00C70DA0"/>
    <w:rsid w:val="00C71C82"/>
    <w:rsid w:val="00C72F60"/>
    <w:rsid w:val="00C76768"/>
    <w:rsid w:val="00C77184"/>
    <w:rsid w:val="00C8145C"/>
    <w:rsid w:val="00C81589"/>
    <w:rsid w:val="00C82A6D"/>
    <w:rsid w:val="00C86AA8"/>
    <w:rsid w:val="00C92122"/>
    <w:rsid w:val="00C9284D"/>
    <w:rsid w:val="00C9361F"/>
    <w:rsid w:val="00C9694B"/>
    <w:rsid w:val="00C96CA5"/>
    <w:rsid w:val="00CA32B1"/>
    <w:rsid w:val="00CA4D30"/>
    <w:rsid w:val="00CA71BA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1D46"/>
    <w:rsid w:val="00CE42F3"/>
    <w:rsid w:val="00CE6CAB"/>
    <w:rsid w:val="00CE7A6F"/>
    <w:rsid w:val="00CF0D30"/>
    <w:rsid w:val="00CF76DF"/>
    <w:rsid w:val="00D00897"/>
    <w:rsid w:val="00D03BAA"/>
    <w:rsid w:val="00D0714B"/>
    <w:rsid w:val="00D07CFC"/>
    <w:rsid w:val="00D12666"/>
    <w:rsid w:val="00D15FFB"/>
    <w:rsid w:val="00D16B20"/>
    <w:rsid w:val="00D20334"/>
    <w:rsid w:val="00D21828"/>
    <w:rsid w:val="00D306EA"/>
    <w:rsid w:val="00D3205B"/>
    <w:rsid w:val="00D35AC1"/>
    <w:rsid w:val="00D36500"/>
    <w:rsid w:val="00D3672E"/>
    <w:rsid w:val="00D36F6F"/>
    <w:rsid w:val="00D42A9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A9A"/>
    <w:rsid w:val="00DD5B88"/>
    <w:rsid w:val="00DD6111"/>
    <w:rsid w:val="00DD64E3"/>
    <w:rsid w:val="00DE08B4"/>
    <w:rsid w:val="00DE4D46"/>
    <w:rsid w:val="00DF0ED7"/>
    <w:rsid w:val="00DF26D5"/>
    <w:rsid w:val="00DF303A"/>
    <w:rsid w:val="00DF3E99"/>
    <w:rsid w:val="00DF4F04"/>
    <w:rsid w:val="00E05A75"/>
    <w:rsid w:val="00E060BD"/>
    <w:rsid w:val="00E062CF"/>
    <w:rsid w:val="00E11082"/>
    <w:rsid w:val="00E113F2"/>
    <w:rsid w:val="00E114DE"/>
    <w:rsid w:val="00E12D5A"/>
    <w:rsid w:val="00E15674"/>
    <w:rsid w:val="00E160D1"/>
    <w:rsid w:val="00E21FE8"/>
    <w:rsid w:val="00E226AA"/>
    <w:rsid w:val="00E278AE"/>
    <w:rsid w:val="00E30D70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27D"/>
    <w:rsid w:val="00EA7E2C"/>
    <w:rsid w:val="00EB27A1"/>
    <w:rsid w:val="00EB5A0D"/>
    <w:rsid w:val="00EB5EAA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B09"/>
    <w:rsid w:val="00F30D04"/>
    <w:rsid w:val="00F3358B"/>
    <w:rsid w:val="00F33925"/>
    <w:rsid w:val="00F35DCD"/>
    <w:rsid w:val="00F43ACE"/>
    <w:rsid w:val="00F46895"/>
    <w:rsid w:val="00F5376F"/>
    <w:rsid w:val="00F575AD"/>
    <w:rsid w:val="00F6028E"/>
    <w:rsid w:val="00F608CE"/>
    <w:rsid w:val="00F61305"/>
    <w:rsid w:val="00F61EBA"/>
    <w:rsid w:val="00F61EF7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3995"/>
    <w:rsid w:val="00FB4454"/>
    <w:rsid w:val="00FB4C04"/>
    <w:rsid w:val="00FB5CD7"/>
    <w:rsid w:val="00FC02E7"/>
    <w:rsid w:val="00FC1CB6"/>
    <w:rsid w:val="00FC2740"/>
    <w:rsid w:val="00FC33DE"/>
    <w:rsid w:val="00FC6D0D"/>
    <w:rsid w:val="00FD3A6A"/>
    <w:rsid w:val="00FD7B89"/>
    <w:rsid w:val="00FE1138"/>
    <w:rsid w:val="00FE1C5A"/>
    <w:rsid w:val="00FE1F35"/>
    <w:rsid w:val="00FE315B"/>
    <w:rsid w:val="00FE4180"/>
    <w:rsid w:val="00FE5F27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7EF58"/>
  <w15:docId w15:val="{8BA3B5BA-09D7-4548-B692-5D544451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489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6555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3.jpg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24" Type="http://schemas.openxmlformats.org/officeDocument/2006/relationships/image" Target="media/image16.jp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23" Type="http://schemas.openxmlformats.org/officeDocument/2006/relationships/image" Target="media/image15.jpg"/><Relationship Id="rId28" Type="http://schemas.openxmlformats.org/officeDocument/2006/relationships/theme" Target="theme/theme1.xml"/><Relationship Id="rId10" Type="http://schemas.openxmlformats.org/officeDocument/2006/relationships/image" Target="media/image2.jpg"/><Relationship Id="rId19" Type="http://schemas.openxmlformats.org/officeDocument/2006/relationships/image" Target="media/image11.jp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0A71529217014A77A7BE1B4AF61D43F4DF40571498B25FD21E5BE642EB404D5C77CACFF0762C474DE57021A74705F5831BD74381318E1F0D06C4F775k7J" TargetMode="External"/><Relationship Id="rId14" Type="http://schemas.openxmlformats.org/officeDocument/2006/relationships/image" Target="media/image6.jpg"/><Relationship Id="rId22" Type="http://schemas.openxmlformats.org/officeDocument/2006/relationships/image" Target="media/image14.jp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913FA-6021-4390-9B1D-6DC3DEE7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9612</TotalTime>
  <Pages>13</Pages>
  <Words>4435</Words>
  <Characters>25280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29656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Ольга Суворова</cp:lastModifiedBy>
  <cp:revision>59</cp:revision>
  <cp:lastPrinted>2026-05-20T06:23:00Z</cp:lastPrinted>
  <dcterms:created xsi:type="dcterms:W3CDTF">2006-11-29T03:02:00Z</dcterms:created>
  <dcterms:modified xsi:type="dcterms:W3CDTF">2026-05-20T06:25:00Z</dcterms:modified>
</cp:coreProperties>
</file>