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Pr="0038436F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AB55A5">
        <w:rPr>
          <w:rFonts w:ascii="Liberation Serif" w:hAnsi="Liberation Serif"/>
        </w:rPr>
        <w:t>11</w:t>
      </w:r>
      <w:r w:rsidRPr="001B1CB9"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ноября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 постановлением Главы МО «Каменский городской округ» от </w:t>
      </w:r>
      <w:r w:rsidR="0035235D">
        <w:rPr>
          <w:rFonts w:ascii="Liberation Serif" w:hAnsi="Liberation Serif"/>
        </w:rPr>
        <w:t>21</w:t>
      </w:r>
      <w:r>
        <w:rPr>
          <w:rFonts w:ascii="Liberation Serif" w:hAnsi="Liberation Serif"/>
        </w:rPr>
        <w:t>.0</w:t>
      </w:r>
      <w:r w:rsidR="0035235D"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.2019</w:t>
      </w:r>
      <w:r w:rsidRPr="001B1CB9">
        <w:rPr>
          <w:rFonts w:ascii="Liberation Serif" w:hAnsi="Liberation Serif"/>
        </w:rPr>
        <w:t xml:space="preserve"> г. № </w:t>
      </w:r>
      <w:r w:rsidR="00AB55A5">
        <w:rPr>
          <w:rFonts w:ascii="Liberation Serif" w:hAnsi="Liberation Serif"/>
        </w:rPr>
        <w:t>1</w:t>
      </w:r>
      <w:r w:rsidR="0035235D">
        <w:rPr>
          <w:rFonts w:ascii="Liberation Serif" w:hAnsi="Liberation Serif"/>
        </w:rPr>
        <w:t>582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  для </w:t>
      </w:r>
      <w:r w:rsidR="000667FC">
        <w:rPr>
          <w:rFonts w:ascii="Liberation Serif" w:hAnsi="Liberation Serif"/>
        </w:rPr>
        <w:t>ведения личного подсобного хозяйства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35235D">
        <w:rPr>
          <w:rFonts w:ascii="Liberation Serif" w:hAnsi="Liberation Serif"/>
        </w:rPr>
        <w:t>овым  номером  66:12:4901002:660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с. Щербаково</w:t>
      </w:r>
      <w:r w:rsidRPr="001B1CB9">
        <w:rPr>
          <w:rFonts w:ascii="Liberation Serif" w:hAnsi="Liberation Serif"/>
        </w:rPr>
        <w:t xml:space="preserve">, </w:t>
      </w:r>
      <w:r w:rsidR="0035235D">
        <w:rPr>
          <w:rFonts w:ascii="Liberation Serif" w:hAnsi="Liberation Serif"/>
        </w:rPr>
        <w:t>общей площадью 1490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A6" w:rsidRDefault="00127BA6" w:rsidP="00CB0471">
      <w:r>
        <w:separator/>
      </w:r>
    </w:p>
  </w:endnote>
  <w:endnote w:type="continuationSeparator" w:id="0">
    <w:p w:rsidR="00127BA6" w:rsidRDefault="00127BA6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A6" w:rsidRDefault="00127BA6" w:rsidP="00CB0471">
      <w:r>
        <w:separator/>
      </w:r>
    </w:p>
  </w:footnote>
  <w:footnote w:type="continuationSeparator" w:id="0">
    <w:p w:rsidR="00127BA6" w:rsidRDefault="00127BA6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27BA6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126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48BA-4D5F-4D26-9CA2-12482394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9</cp:revision>
  <cp:lastPrinted>2019-11-01T06:44:00Z</cp:lastPrinted>
  <dcterms:created xsi:type="dcterms:W3CDTF">2019-09-26T03:39:00Z</dcterms:created>
  <dcterms:modified xsi:type="dcterms:W3CDTF">2019-11-01T06:45:00Z</dcterms:modified>
</cp:coreProperties>
</file>