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32A7" w:rsidRPr="00FF2812" w:rsidTr="00B30681">
        <w:trPr>
          <w:trHeight w:val="4672"/>
        </w:trPr>
        <w:tc>
          <w:tcPr>
            <w:tcW w:w="4785" w:type="dxa"/>
          </w:tcPr>
          <w:p w:rsidR="00C732A7" w:rsidRPr="00FF2812" w:rsidRDefault="00C732A7" w:rsidP="00233E3F">
            <w:pPr>
              <w:rPr>
                <w:rFonts w:ascii="Liberation Serif" w:eastAsia="Calibri" w:hAnsi="Liberation Serif"/>
              </w:rPr>
            </w:pPr>
          </w:p>
        </w:tc>
        <w:tc>
          <w:tcPr>
            <w:tcW w:w="4786" w:type="dxa"/>
          </w:tcPr>
          <w:p w:rsidR="00C732A7" w:rsidRPr="00FF2812" w:rsidRDefault="00C732A7" w:rsidP="00C732A7">
            <w:pPr>
              <w:spacing w:line="276" w:lineRule="auto"/>
              <w:rPr>
                <w:rFonts w:ascii="Liberation Serif" w:eastAsia="Calibri" w:hAnsi="Liberation Serif"/>
              </w:rPr>
            </w:pPr>
          </w:p>
        </w:tc>
      </w:tr>
    </w:tbl>
    <w:p w:rsidR="00C839FC" w:rsidRPr="0038436F" w:rsidRDefault="00B548CB" w:rsidP="00B548CB">
      <w:pPr>
        <w:pStyle w:val="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="0038436F"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0667FC">
        <w:rPr>
          <w:rFonts w:ascii="Liberation Serif" w:hAnsi="Liberation Serif"/>
        </w:rPr>
        <w:t>30</w:t>
      </w:r>
      <w:r w:rsidRPr="001B1CB9">
        <w:rPr>
          <w:rFonts w:ascii="Liberation Serif" w:hAnsi="Liberation Serif"/>
        </w:rPr>
        <w:t xml:space="preserve"> </w:t>
      </w:r>
      <w:r w:rsidR="000667FC">
        <w:rPr>
          <w:rFonts w:ascii="Liberation Serif" w:hAnsi="Liberation Serif"/>
        </w:rPr>
        <w:t>сентября</w:t>
      </w:r>
      <w:r>
        <w:rPr>
          <w:rFonts w:ascii="Liberation Serif" w:hAnsi="Liberation Serif"/>
        </w:rPr>
        <w:t xml:space="preserve"> 2019</w:t>
      </w:r>
      <w:r w:rsidRPr="001B1CB9">
        <w:rPr>
          <w:rFonts w:ascii="Liberation Serif" w:hAnsi="Liberation Serif"/>
        </w:rPr>
        <w:t xml:space="preserve">  года постановлением Главы МО «Каменский городской округ» от </w:t>
      </w:r>
      <w:r w:rsidR="000667FC">
        <w:rPr>
          <w:rFonts w:ascii="Liberation Serif" w:hAnsi="Liberation Serif"/>
        </w:rPr>
        <w:t>23</w:t>
      </w:r>
      <w:r>
        <w:rPr>
          <w:rFonts w:ascii="Liberation Serif" w:hAnsi="Liberation Serif"/>
        </w:rPr>
        <w:t>.0</w:t>
      </w:r>
      <w:r w:rsidR="000667FC">
        <w:rPr>
          <w:rFonts w:ascii="Liberation Serif" w:hAnsi="Liberation Serif"/>
        </w:rPr>
        <w:t>7</w:t>
      </w:r>
      <w:r>
        <w:rPr>
          <w:rFonts w:ascii="Liberation Serif" w:hAnsi="Liberation Serif"/>
        </w:rPr>
        <w:t>.2019</w:t>
      </w:r>
      <w:r w:rsidRPr="001B1CB9">
        <w:rPr>
          <w:rFonts w:ascii="Liberation Serif" w:hAnsi="Liberation Serif"/>
        </w:rPr>
        <w:t xml:space="preserve"> г. № </w:t>
      </w:r>
      <w:r w:rsidR="000667FC">
        <w:rPr>
          <w:rFonts w:ascii="Liberation Serif" w:hAnsi="Liberation Serif"/>
        </w:rPr>
        <w:t>1360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  для </w:t>
      </w:r>
      <w:r w:rsidR="000667FC">
        <w:rPr>
          <w:rFonts w:ascii="Liberation Serif" w:hAnsi="Liberation Serif"/>
        </w:rPr>
        <w:t>ведения личного подсобного хозяйства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 w:rsidR="00145E6F">
        <w:rPr>
          <w:rFonts w:ascii="Liberation Serif" w:hAnsi="Liberation Serif"/>
        </w:rPr>
        <w:t>овым  номером  66:12:2501001:526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</w:t>
      </w:r>
      <w:r w:rsidR="00145E6F">
        <w:rPr>
          <w:rFonts w:ascii="Liberation Serif" w:hAnsi="Liberation Serif"/>
        </w:rPr>
        <w:t>д. Бекленищева</w:t>
      </w:r>
      <w:r w:rsidRPr="001B1CB9">
        <w:rPr>
          <w:rFonts w:ascii="Liberation Serif" w:hAnsi="Liberation Serif"/>
        </w:rPr>
        <w:t xml:space="preserve">, </w:t>
      </w:r>
      <w:r w:rsidR="00145E6F">
        <w:rPr>
          <w:rFonts w:ascii="Liberation Serif" w:hAnsi="Liberation Serif"/>
        </w:rPr>
        <w:t>общей площадью 1717</w:t>
      </w:r>
      <w:r w:rsidR="000667FC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>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FF2812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FF2812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sectPr w:rsidR="00032F0E" w:rsidRPr="00FF2812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7A" w:rsidRDefault="00557B7A" w:rsidP="00CB0471">
      <w:r>
        <w:separator/>
      </w:r>
    </w:p>
  </w:endnote>
  <w:endnote w:type="continuationSeparator" w:id="0">
    <w:p w:rsidR="00557B7A" w:rsidRDefault="00557B7A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7A" w:rsidRDefault="00557B7A" w:rsidP="00CB0471">
      <w:r>
        <w:separator/>
      </w:r>
    </w:p>
  </w:footnote>
  <w:footnote w:type="continuationSeparator" w:id="0">
    <w:p w:rsidR="00557B7A" w:rsidRDefault="00557B7A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57B7A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8CB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D40F-D787-40EA-B0FE-61CAF2A1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6</cp:revision>
  <cp:lastPrinted>2019-07-10T04:52:00Z</cp:lastPrinted>
  <dcterms:created xsi:type="dcterms:W3CDTF">2019-09-26T03:39:00Z</dcterms:created>
  <dcterms:modified xsi:type="dcterms:W3CDTF">2019-09-26T03:43:00Z</dcterms:modified>
</cp:coreProperties>
</file>