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95" w:rsidRDefault="00E73295" w:rsidP="00E73295">
      <w:pPr>
        <w:rPr>
          <w:rFonts w:ascii="Liberation Serif" w:hAnsi="Liberation Serif"/>
        </w:rPr>
      </w:pPr>
    </w:p>
    <w:p w:rsidR="00E73295" w:rsidRDefault="00E73295" w:rsidP="00E73295">
      <w:pPr>
        <w:jc w:val="center"/>
        <w:rPr>
          <w:rFonts w:ascii="Liberation Serif" w:hAnsi="Liberation Serif"/>
          <w:b/>
        </w:rPr>
      </w:pPr>
      <w:r>
        <w:rPr>
          <w:rFonts w:ascii="Liberation Serif" w:hAnsi="Liberation Serif"/>
          <w:b/>
        </w:rPr>
        <w:t>Информационное сообщение о проведен</w:t>
      </w:r>
      <w:proofErr w:type="gramStart"/>
      <w:r>
        <w:rPr>
          <w:rFonts w:ascii="Liberation Serif" w:hAnsi="Liberation Serif"/>
          <w:b/>
        </w:rPr>
        <w:t>ии ау</w:t>
      </w:r>
      <w:proofErr w:type="gramEnd"/>
      <w:r>
        <w:rPr>
          <w:rFonts w:ascii="Liberation Serif" w:hAnsi="Liberation Serif"/>
          <w:b/>
        </w:rPr>
        <w:t xml:space="preserve">кциона </w:t>
      </w:r>
    </w:p>
    <w:p w:rsidR="00E73295" w:rsidRDefault="00E73295" w:rsidP="00E73295">
      <w:pPr>
        <w:jc w:val="center"/>
        <w:rPr>
          <w:rFonts w:ascii="Liberation Serif" w:hAnsi="Liberation Serif"/>
          <w:b/>
        </w:rPr>
      </w:pPr>
      <w:r>
        <w:rPr>
          <w:rFonts w:ascii="Liberation Serif" w:hAnsi="Liberation Serif"/>
          <w:b/>
        </w:rPr>
        <w:t>по продаже муниципального имущества</w:t>
      </w:r>
    </w:p>
    <w:p w:rsidR="00E73295" w:rsidRDefault="00E73295" w:rsidP="00E73295">
      <w:pPr>
        <w:rPr>
          <w:rFonts w:ascii="Liberation Serif" w:hAnsi="Liberation Serif"/>
        </w:rPr>
      </w:pPr>
    </w:p>
    <w:p w:rsidR="00E73295" w:rsidRDefault="00E73295" w:rsidP="00E73295">
      <w:pPr>
        <w:ind w:firstLine="709"/>
        <w:jc w:val="both"/>
        <w:rPr>
          <w:rFonts w:ascii="Liberation Serif" w:hAnsi="Liberation Serif"/>
        </w:rPr>
      </w:pPr>
      <w:proofErr w:type="gramStart"/>
      <w:r>
        <w:rPr>
          <w:rFonts w:ascii="Liberation Serif" w:hAnsi="Liberation Serif"/>
        </w:rPr>
        <w:t>Комитет по управлению  муниципальным имуществом Администрации Каменского городского  округа, в соответствии с Федеральным законом от 21.12.2001 N 178-ФЗ  "О приватизации государственного и муниципального имущества" (в ред. от 31.05.2018 г.), постановлениями Главы Муниципального образования «Каменский городской округ» от 23.04.2018 г. № 638 «О создании комиссии по проведению аукционов (конкурсов) по продаже права собственности и по продаже права аренды муниципального имущества муниципального образования</w:t>
      </w:r>
      <w:proofErr w:type="gramEnd"/>
      <w:r>
        <w:rPr>
          <w:rFonts w:ascii="Liberation Serif" w:hAnsi="Liberation Serif"/>
        </w:rPr>
        <w:t xml:space="preserve"> «Каменский городской округ», от 17.01.2019 г. № 21 «О выставлении на аукцион муниципального имущества с целью заключения договоров купли-продажи», сообщает о продаже муниципального имущества посредством аукциона открытого по составу участников и по форме подачи предложения о цене, который состоится </w:t>
      </w:r>
      <w:r>
        <w:rPr>
          <w:rFonts w:ascii="Liberation Serif" w:hAnsi="Liberation Serif"/>
          <w:color w:val="FF0000"/>
        </w:rPr>
        <w:t>05.03.2019 года</w:t>
      </w:r>
      <w:r>
        <w:rPr>
          <w:rFonts w:ascii="Liberation Serif" w:hAnsi="Liberation Serif"/>
        </w:rPr>
        <w:t>.</w:t>
      </w:r>
    </w:p>
    <w:p w:rsidR="00E73295" w:rsidRDefault="00E73295" w:rsidP="00E73295">
      <w:pPr>
        <w:ind w:firstLine="709"/>
        <w:jc w:val="both"/>
        <w:rPr>
          <w:rFonts w:ascii="Liberation Serif" w:hAnsi="Liberation Serif"/>
        </w:rPr>
      </w:pPr>
      <w:r>
        <w:rPr>
          <w:rFonts w:ascii="Liberation Serif" w:hAnsi="Liberation Serif"/>
          <w:b/>
        </w:rPr>
        <w:t>1. Организатор аукциона:</w:t>
      </w:r>
      <w:r>
        <w:rPr>
          <w:rFonts w:ascii="Liberation Serif" w:hAnsi="Liberation Serif"/>
        </w:rPr>
        <w:t xml:space="preserve"> Комитет по управлению муниципальным имуществом Администрации Каменского городского округа (далее – КУМИ Администрации КГО)</w:t>
      </w:r>
    </w:p>
    <w:p w:rsidR="00E73295" w:rsidRDefault="00E73295" w:rsidP="00E73295">
      <w:pPr>
        <w:ind w:firstLine="709"/>
        <w:jc w:val="both"/>
        <w:rPr>
          <w:rFonts w:ascii="Liberation Serif" w:hAnsi="Liberation Serif"/>
        </w:rPr>
      </w:pPr>
      <w:r>
        <w:rPr>
          <w:rFonts w:ascii="Liberation Serif" w:hAnsi="Liberation Serif"/>
        </w:rPr>
        <w:t xml:space="preserve">Юридический  адрес: 623462, Свердловская область, Каменский район, п. </w:t>
      </w:r>
      <w:proofErr w:type="spellStart"/>
      <w:r>
        <w:rPr>
          <w:rFonts w:ascii="Liberation Serif" w:hAnsi="Liberation Serif"/>
        </w:rPr>
        <w:t>Мартюш</w:t>
      </w:r>
      <w:proofErr w:type="spellEnd"/>
      <w:r>
        <w:rPr>
          <w:rFonts w:ascii="Liberation Serif" w:hAnsi="Liberation Serif"/>
        </w:rPr>
        <w:t>, ул. Титова, 8.</w:t>
      </w:r>
    </w:p>
    <w:p w:rsidR="00E73295" w:rsidRDefault="00E73295" w:rsidP="00E73295">
      <w:pPr>
        <w:ind w:firstLine="709"/>
        <w:jc w:val="both"/>
        <w:rPr>
          <w:rFonts w:ascii="Liberation Serif" w:hAnsi="Liberation Serif"/>
        </w:rPr>
      </w:pPr>
      <w:r>
        <w:rPr>
          <w:rFonts w:ascii="Liberation Serif" w:hAnsi="Liberation Serif"/>
        </w:rPr>
        <w:t xml:space="preserve">Почтовый адрес: 623418, Свердловская область, </w:t>
      </w:r>
      <w:proofErr w:type="spellStart"/>
      <w:r>
        <w:rPr>
          <w:rFonts w:ascii="Liberation Serif" w:hAnsi="Liberation Serif"/>
        </w:rPr>
        <w:t>г</w:t>
      </w:r>
      <w:proofErr w:type="gramStart"/>
      <w:r>
        <w:rPr>
          <w:rFonts w:ascii="Liberation Serif" w:hAnsi="Liberation Serif"/>
        </w:rPr>
        <w:t>.К</w:t>
      </w:r>
      <w:proofErr w:type="gramEnd"/>
      <w:r>
        <w:rPr>
          <w:rFonts w:ascii="Liberation Serif" w:hAnsi="Liberation Serif"/>
        </w:rPr>
        <w:t>аменск</w:t>
      </w:r>
      <w:proofErr w:type="spellEnd"/>
      <w:r>
        <w:rPr>
          <w:rFonts w:ascii="Liberation Serif" w:hAnsi="Liberation Serif"/>
        </w:rPr>
        <w:t xml:space="preserve">-Уральский, </w:t>
      </w:r>
      <w:proofErr w:type="spellStart"/>
      <w:r>
        <w:rPr>
          <w:rFonts w:ascii="Liberation Serif" w:hAnsi="Liberation Serif"/>
        </w:rPr>
        <w:t>пр.Победы</w:t>
      </w:r>
      <w:proofErr w:type="spellEnd"/>
      <w:r>
        <w:rPr>
          <w:rFonts w:ascii="Liberation Serif" w:hAnsi="Liberation Serif"/>
        </w:rPr>
        <w:t xml:space="preserve">, 97 «А». </w:t>
      </w:r>
    </w:p>
    <w:p w:rsidR="00E73295" w:rsidRDefault="00E73295" w:rsidP="00E73295">
      <w:pPr>
        <w:ind w:firstLine="709"/>
        <w:jc w:val="both"/>
        <w:rPr>
          <w:rFonts w:ascii="Liberation Serif" w:hAnsi="Liberation Serif"/>
        </w:rPr>
      </w:pPr>
      <w:r>
        <w:rPr>
          <w:rFonts w:ascii="Liberation Serif" w:hAnsi="Liberation Serif"/>
        </w:rPr>
        <w:t>Адрес электронной почты: 901komitet@mail.ru</w:t>
      </w:r>
    </w:p>
    <w:p w:rsidR="00E73295" w:rsidRDefault="00E73295" w:rsidP="00E73295">
      <w:pPr>
        <w:ind w:firstLine="709"/>
        <w:jc w:val="both"/>
        <w:rPr>
          <w:rFonts w:ascii="Liberation Serif" w:hAnsi="Liberation Serif"/>
        </w:rPr>
      </w:pPr>
      <w:r>
        <w:rPr>
          <w:rFonts w:ascii="Liberation Serif" w:hAnsi="Liberation Serif"/>
        </w:rPr>
        <w:t>Контактный телефон: (8-3439) 37-02-08.</w:t>
      </w:r>
    </w:p>
    <w:p w:rsidR="00E73295" w:rsidRDefault="00E73295" w:rsidP="00E73295">
      <w:pPr>
        <w:ind w:firstLine="709"/>
        <w:jc w:val="both"/>
        <w:rPr>
          <w:rFonts w:ascii="Liberation Serif" w:hAnsi="Liberation Serif"/>
        </w:rPr>
      </w:pPr>
      <w:r>
        <w:rPr>
          <w:rFonts w:ascii="Liberation Serif" w:hAnsi="Liberation Serif"/>
          <w:b/>
        </w:rPr>
        <w:t xml:space="preserve">2. Аукцион состоится </w:t>
      </w:r>
      <w:r>
        <w:rPr>
          <w:rFonts w:ascii="Liberation Serif" w:hAnsi="Liberation Serif"/>
          <w:b/>
          <w:color w:val="FF0000"/>
        </w:rPr>
        <w:t>05 марта 2019</w:t>
      </w:r>
      <w:r>
        <w:rPr>
          <w:rFonts w:ascii="Liberation Serif" w:hAnsi="Liberation Serif"/>
          <w:b/>
        </w:rPr>
        <w:t xml:space="preserve"> года в 10 часов 00 минут</w:t>
      </w:r>
      <w:r>
        <w:rPr>
          <w:rFonts w:ascii="Liberation Serif" w:hAnsi="Liberation Serif"/>
        </w:rPr>
        <w:t xml:space="preserve"> по местному времени по адресу: г. Каменск-Уральский, Свердловской области, проспект Победы, 97«А», </w:t>
      </w:r>
      <w:proofErr w:type="spellStart"/>
      <w:r>
        <w:rPr>
          <w:rFonts w:ascii="Liberation Serif" w:hAnsi="Liberation Serif"/>
        </w:rPr>
        <w:t>каб</w:t>
      </w:r>
      <w:proofErr w:type="spellEnd"/>
      <w:r>
        <w:rPr>
          <w:rFonts w:ascii="Liberation Serif" w:hAnsi="Liberation Serif"/>
        </w:rPr>
        <w:t xml:space="preserve">. 112. </w:t>
      </w:r>
    </w:p>
    <w:p w:rsidR="00E73295" w:rsidRDefault="00E73295" w:rsidP="00E73295">
      <w:pPr>
        <w:ind w:firstLine="709"/>
        <w:jc w:val="both"/>
        <w:rPr>
          <w:rFonts w:ascii="Liberation Serif" w:hAnsi="Liberation Serif"/>
        </w:rPr>
      </w:pPr>
      <w:r>
        <w:rPr>
          <w:rFonts w:ascii="Liberation Serif" w:hAnsi="Liberation Serif"/>
        </w:rPr>
        <w:t xml:space="preserve">Способ приватизации муниципального имущества: передача в собственность путем заключения сделки купли-продажи.  </w:t>
      </w:r>
    </w:p>
    <w:p w:rsidR="00E73295" w:rsidRDefault="00E73295" w:rsidP="00E73295">
      <w:pPr>
        <w:ind w:firstLine="709"/>
        <w:jc w:val="both"/>
        <w:rPr>
          <w:rFonts w:ascii="Liberation Serif" w:hAnsi="Liberation Serif"/>
        </w:rPr>
      </w:pPr>
      <w:r>
        <w:rPr>
          <w:rFonts w:ascii="Liberation Serif" w:hAnsi="Liberation Serif"/>
        </w:rPr>
        <w:t>Краткая характеристика объектов, выставленных на аукцион:</w:t>
      </w:r>
    </w:p>
    <w:p w:rsidR="00E73295" w:rsidRDefault="00E73295" w:rsidP="00E73295">
      <w:pPr>
        <w:jc w:val="both"/>
        <w:rPr>
          <w:rFonts w:ascii="Liberation Serif" w:hAnsi="Liberation Serif"/>
          <w:b/>
        </w:rPr>
      </w:pPr>
      <w:r>
        <w:rPr>
          <w:rFonts w:ascii="Liberation Serif" w:hAnsi="Liberation Serif"/>
          <w:b/>
        </w:rPr>
        <w:t xml:space="preserve">Лот № 1. </w:t>
      </w:r>
    </w:p>
    <w:p w:rsidR="00E73295" w:rsidRDefault="00E73295" w:rsidP="00E73295">
      <w:pPr>
        <w:ind w:firstLine="567"/>
        <w:jc w:val="both"/>
        <w:rPr>
          <w:rFonts w:ascii="Liberation Serif" w:hAnsi="Liberation Serif"/>
        </w:rPr>
      </w:pPr>
      <w:r>
        <w:rPr>
          <w:rFonts w:ascii="Liberation Serif" w:hAnsi="Liberation Serif"/>
        </w:rPr>
        <w:t>Автомобиль марки ГАЗ-3102, VIN: XTH31020011012550, год выпуска 2001, гос. рег. знак О367СВ/66, цвет белый, пробег 595 т. км.</w:t>
      </w:r>
    </w:p>
    <w:p w:rsidR="00E73295" w:rsidRDefault="00E73295" w:rsidP="00E73295">
      <w:pPr>
        <w:ind w:firstLine="567"/>
        <w:jc w:val="both"/>
        <w:rPr>
          <w:rFonts w:ascii="Liberation Serif" w:hAnsi="Liberation Serif"/>
        </w:rPr>
      </w:pPr>
      <w:r>
        <w:rPr>
          <w:rFonts w:ascii="Liberation Serif" w:hAnsi="Liberation Serif"/>
        </w:rPr>
        <w:t>Начальная цена объекта составляет 19 394 (девятнадцать тысяч триста девяносто четыре) рубля 00 копеек.</w:t>
      </w:r>
    </w:p>
    <w:p w:rsidR="00E73295" w:rsidRDefault="00E73295" w:rsidP="00E73295">
      <w:pPr>
        <w:ind w:firstLine="567"/>
        <w:jc w:val="both"/>
        <w:rPr>
          <w:rFonts w:ascii="Liberation Serif" w:hAnsi="Liberation Serif"/>
        </w:rPr>
      </w:pPr>
      <w:r>
        <w:rPr>
          <w:rFonts w:ascii="Liberation Serif" w:hAnsi="Liberation Serif"/>
        </w:rPr>
        <w:t>Размер задатка: 3 878 (три тысячи восемьсот семьдесят восемь) рублей 80 копеек.</w:t>
      </w:r>
    </w:p>
    <w:p w:rsidR="00E73295" w:rsidRDefault="00E73295" w:rsidP="00E73295">
      <w:pPr>
        <w:ind w:firstLine="567"/>
        <w:jc w:val="both"/>
        <w:rPr>
          <w:rFonts w:ascii="Liberation Serif" w:hAnsi="Liberation Serif"/>
        </w:rPr>
      </w:pPr>
      <w:r>
        <w:rPr>
          <w:rFonts w:ascii="Liberation Serif" w:hAnsi="Liberation Serif"/>
        </w:rPr>
        <w:t>Шаг аукциона: 969 (девятьсот шестьдесят девять) рублей 70 копеек.</w:t>
      </w:r>
    </w:p>
    <w:p w:rsidR="00E73295" w:rsidRDefault="00E73295" w:rsidP="00E73295">
      <w:pPr>
        <w:ind w:firstLine="567"/>
        <w:jc w:val="both"/>
        <w:rPr>
          <w:rFonts w:ascii="Liberation Serif" w:hAnsi="Liberation Serif"/>
        </w:rPr>
      </w:pPr>
      <w:r>
        <w:rPr>
          <w:rFonts w:ascii="Liberation Serif" w:hAnsi="Liberation Serif"/>
        </w:rPr>
        <w:t>Цена отсечения: 9 697 (девять тысяч шестьсот девяносто семь) рублей 00 копеек.</w:t>
      </w:r>
    </w:p>
    <w:p w:rsidR="00E73295" w:rsidRDefault="00E73295" w:rsidP="00E73295">
      <w:pPr>
        <w:jc w:val="both"/>
        <w:rPr>
          <w:rFonts w:ascii="Liberation Serif" w:hAnsi="Liberation Serif"/>
          <w:b/>
        </w:rPr>
      </w:pPr>
      <w:r>
        <w:rPr>
          <w:rFonts w:ascii="Liberation Serif" w:hAnsi="Liberation Serif"/>
          <w:b/>
        </w:rPr>
        <w:t xml:space="preserve">Лот № 2. </w:t>
      </w:r>
    </w:p>
    <w:p w:rsidR="00E73295" w:rsidRDefault="00E73295" w:rsidP="00E73295">
      <w:pPr>
        <w:ind w:firstLine="567"/>
        <w:jc w:val="both"/>
        <w:rPr>
          <w:rFonts w:ascii="Liberation Serif" w:hAnsi="Liberation Serif"/>
        </w:rPr>
      </w:pPr>
      <w:r>
        <w:rPr>
          <w:rFonts w:ascii="Liberation Serif" w:hAnsi="Liberation Serif"/>
        </w:rPr>
        <w:t xml:space="preserve">Автомобиль марки ВАЗ-21099, VIN: </w:t>
      </w:r>
      <w:proofErr w:type="gramStart"/>
      <w:r>
        <w:rPr>
          <w:rFonts w:ascii="Liberation Serif" w:hAnsi="Liberation Serif"/>
          <w:lang w:val="en-US"/>
        </w:rPr>
        <w:t>XTA</w:t>
      </w:r>
      <w:r>
        <w:rPr>
          <w:rFonts w:ascii="Liberation Serif" w:hAnsi="Liberation Serif"/>
        </w:rPr>
        <w:t>21099023132803, год выпуска 2001, гос.</w:t>
      </w:r>
      <w:proofErr w:type="gramEnd"/>
      <w:r>
        <w:rPr>
          <w:rFonts w:ascii="Liberation Serif" w:hAnsi="Liberation Serif"/>
        </w:rPr>
        <w:t xml:space="preserve"> рег. знак С394АО/66, цвет фиолетовый, пробег 595 т. км.</w:t>
      </w:r>
    </w:p>
    <w:p w:rsidR="00E73295" w:rsidRDefault="00E73295" w:rsidP="00E73295">
      <w:pPr>
        <w:ind w:firstLine="567"/>
        <w:jc w:val="both"/>
        <w:rPr>
          <w:rFonts w:ascii="Liberation Serif" w:hAnsi="Liberation Serif"/>
        </w:rPr>
      </w:pPr>
      <w:r>
        <w:rPr>
          <w:rFonts w:ascii="Liberation Serif" w:hAnsi="Liberation Serif"/>
        </w:rPr>
        <w:t>Начальная цена объекта составляет 13 366 (тринадцать тысяч триста шестьдесят шесть) рублей 00 копеек.</w:t>
      </w:r>
    </w:p>
    <w:p w:rsidR="00E73295" w:rsidRDefault="00E73295" w:rsidP="00E73295">
      <w:pPr>
        <w:ind w:firstLine="567"/>
        <w:jc w:val="both"/>
        <w:rPr>
          <w:rFonts w:ascii="Liberation Serif" w:hAnsi="Liberation Serif"/>
        </w:rPr>
      </w:pPr>
    </w:p>
    <w:p w:rsidR="00E73295" w:rsidRDefault="00E73295" w:rsidP="00E73295">
      <w:pPr>
        <w:ind w:firstLine="567"/>
        <w:jc w:val="both"/>
        <w:rPr>
          <w:rFonts w:ascii="Liberation Serif" w:hAnsi="Liberation Serif"/>
        </w:rPr>
      </w:pPr>
      <w:r>
        <w:rPr>
          <w:rFonts w:ascii="Liberation Serif" w:hAnsi="Liberation Serif"/>
        </w:rPr>
        <w:t>Размер задатка: 2 673 (две тысячи шестьсот семьдесят три) рубля 20 копеек.</w:t>
      </w:r>
    </w:p>
    <w:p w:rsidR="00E73295" w:rsidRDefault="00E73295" w:rsidP="00E73295">
      <w:pPr>
        <w:ind w:firstLine="567"/>
        <w:jc w:val="both"/>
        <w:rPr>
          <w:rFonts w:ascii="Liberation Serif" w:hAnsi="Liberation Serif"/>
        </w:rPr>
      </w:pPr>
      <w:r>
        <w:rPr>
          <w:rFonts w:ascii="Liberation Serif" w:hAnsi="Liberation Serif"/>
        </w:rPr>
        <w:t>Шаг аукциона: 668 (шестьсот шестьдесят восемь) рублей 30 копеек.</w:t>
      </w:r>
    </w:p>
    <w:p w:rsidR="00E73295" w:rsidRDefault="00E73295" w:rsidP="00E73295">
      <w:pPr>
        <w:spacing w:line="276" w:lineRule="auto"/>
        <w:ind w:firstLine="567"/>
        <w:rPr>
          <w:rFonts w:ascii="Liberation Serif" w:hAnsi="Liberation Serif"/>
        </w:rPr>
      </w:pPr>
      <w:r>
        <w:rPr>
          <w:rFonts w:ascii="Liberation Serif" w:hAnsi="Liberation Serif"/>
        </w:rPr>
        <w:t xml:space="preserve">Цена отсечения: 6 683 (шесть тысяч шестьсот восемьдесят три) рубля 00 копеек. </w:t>
      </w:r>
    </w:p>
    <w:p w:rsidR="00E73295" w:rsidRDefault="00E73295" w:rsidP="00E73295">
      <w:pPr>
        <w:jc w:val="both"/>
        <w:rPr>
          <w:rFonts w:ascii="Liberation Serif" w:hAnsi="Liberation Serif"/>
          <w:b/>
        </w:rPr>
      </w:pPr>
      <w:r>
        <w:rPr>
          <w:rFonts w:ascii="Liberation Serif" w:hAnsi="Liberation Serif"/>
          <w:b/>
        </w:rPr>
        <w:t xml:space="preserve">Лот № 3. </w:t>
      </w:r>
    </w:p>
    <w:p w:rsidR="00E73295" w:rsidRDefault="00E73295" w:rsidP="00E73295">
      <w:pPr>
        <w:ind w:firstLine="567"/>
        <w:jc w:val="both"/>
        <w:rPr>
          <w:rFonts w:ascii="Liberation Serif" w:hAnsi="Liberation Serif"/>
        </w:rPr>
      </w:pPr>
      <w:r>
        <w:rPr>
          <w:rFonts w:ascii="Liberation Serif" w:hAnsi="Liberation Serif"/>
        </w:rPr>
        <w:t>Автомобиль марки ВАЗ-21070, VIN: XTA21070031689658, год выпуска 2003, гос. рег. знак Т940ТТ/66, цвет сине-зеленый, пробег 525 т. км.</w:t>
      </w:r>
    </w:p>
    <w:p w:rsidR="00E73295" w:rsidRDefault="00E73295" w:rsidP="00E73295">
      <w:pPr>
        <w:ind w:firstLine="567"/>
        <w:jc w:val="both"/>
        <w:rPr>
          <w:rFonts w:ascii="Liberation Serif" w:hAnsi="Liberation Serif"/>
        </w:rPr>
      </w:pPr>
      <w:r>
        <w:rPr>
          <w:rFonts w:ascii="Liberation Serif" w:hAnsi="Liberation Serif"/>
        </w:rPr>
        <w:t>Начальная цена объекта составляет 14 257 (четырнадцать тысяч двести пятьдесят семь) рублей 00 копеек.</w:t>
      </w:r>
    </w:p>
    <w:p w:rsidR="00E73295" w:rsidRDefault="00E73295" w:rsidP="00E73295">
      <w:pPr>
        <w:ind w:firstLine="567"/>
        <w:jc w:val="both"/>
        <w:rPr>
          <w:rFonts w:ascii="Liberation Serif" w:hAnsi="Liberation Serif"/>
        </w:rPr>
      </w:pPr>
      <w:r>
        <w:rPr>
          <w:rFonts w:ascii="Liberation Serif" w:hAnsi="Liberation Serif"/>
        </w:rPr>
        <w:t>Размер задатка: 2 851 (две тысячи восемьсот пятьдесят один) рубль 40 копеек.</w:t>
      </w:r>
    </w:p>
    <w:p w:rsidR="00E73295" w:rsidRDefault="00E73295" w:rsidP="00E73295">
      <w:pPr>
        <w:ind w:firstLine="567"/>
        <w:jc w:val="both"/>
        <w:rPr>
          <w:rFonts w:ascii="Liberation Serif" w:hAnsi="Liberation Serif"/>
        </w:rPr>
      </w:pPr>
      <w:r>
        <w:rPr>
          <w:rFonts w:ascii="Liberation Serif" w:hAnsi="Liberation Serif"/>
        </w:rPr>
        <w:lastRenderedPageBreak/>
        <w:t>Шаг аукциона: 712 (семьсот двенадцать) рублей 85 копеек.</w:t>
      </w:r>
    </w:p>
    <w:p w:rsidR="00E73295" w:rsidRDefault="00E73295" w:rsidP="00E73295">
      <w:pPr>
        <w:ind w:firstLine="567"/>
        <w:jc w:val="both"/>
        <w:rPr>
          <w:rFonts w:ascii="Liberation Serif" w:hAnsi="Liberation Serif"/>
        </w:rPr>
      </w:pPr>
      <w:r>
        <w:rPr>
          <w:rFonts w:ascii="Liberation Serif" w:hAnsi="Liberation Serif"/>
        </w:rPr>
        <w:t xml:space="preserve">Цена отсечения: 7 128 (семь тысяч сто двадцать восемь) рублей 50 копеек. </w:t>
      </w:r>
    </w:p>
    <w:p w:rsidR="00E73295" w:rsidRDefault="00E73295" w:rsidP="00E73295">
      <w:pPr>
        <w:ind w:firstLine="709"/>
        <w:jc w:val="both"/>
        <w:rPr>
          <w:rFonts w:ascii="Liberation Serif" w:hAnsi="Liberation Serif"/>
          <w:b/>
        </w:rPr>
      </w:pPr>
      <w:r>
        <w:rPr>
          <w:rFonts w:ascii="Liberation Serif" w:hAnsi="Liberation Serif"/>
          <w:b/>
        </w:rPr>
        <w:t>3. Претенденты представляют следующие документы:</w:t>
      </w:r>
    </w:p>
    <w:p w:rsidR="00E73295" w:rsidRDefault="00E73295" w:rsidP="00E73295">
      <w:pPr>
        <w:ind w:firstLine="709"/>
        <w:jc w:val="both"/>
        <w:rPr>
          <w:rFonts w:ascii="Liberation Serif" w:hAnsi="Liberation Serif"/>
        </w:rPr>
      </w:pPr>
      <w:r>
        <w:rPr>
          <w:rFonts w:ascii="Liberation Serif" w:hAnsi="Liberation Serif"/>
        </w:rPr>
        <w:t>- Заявка по утверждённой Продавцом форме, в 2-х экземплярах, один экземпляр остаётся у продавца, другой у претендента;</w:t>
      </w:r>
    </w:p>
    <w:p w:rsidR="00E73295" w:rsidRDefault="00E73295" w:rsidP="00E73295">
      <w:pPr>
        <w:ind w:firstLine="709"/>
        <w:jc w:val="both"/>
        <w:rPr>
          <w:rFonts w:ascii="Liberation Serif" w:hAnsi="Liberation Serif"/>
        </w:rPr>
      </w:pPr>
      <w:r>
        <w:rPr>
          <w:rFonts w:ascii="Liberation Serif" w:hAnsi="Liberation Serif"/>
        </w:rPr>
        <w:t>Одновременно с заявкой претенденты представляют следующие документы:</w:t>
      </w:r>
    </w:p>
    <w:p w:rsidR="00E73295" w:rsidRDefault="00E73295" w:rsidP="00E73295">
      <w:pPr>
        <w:ind w:firstLine="709"/>
        <w:jc w:val="both"/>
        <w:rPr>
          <w:rFonts w:ascii="Liberation Serif" w:hAnsi="Liberation Serif"/>
        </w:rPr>
      </w:pPr>
      <w:r>
        <w:rPr>
          <w:rFonts w:ascii="Liberation Serif" w:hAnsi="Liberation Serif"/>
        </w:rPr>
        <w:t>- Платёжный документ (платёжное поручение) с отметкой банка об исполнении, подтверждающий внесение претендентом задатка в счёт оплаты продаваемого имущества;</w:t>
      </w:r>
    </w:p>
    <w:p w:rsidR="00E73295" w:rsidRDefault="00E73295" w:rsidP="00E73295">
      <w:pPr>
        <w:ind w:firstLine="709"/>
        <w:jc w:val="both"/>
        <w:rPr>
          <w:rFonts w:ascii="Liberation Serif" w:hAnsi="Liberation Serif"/>
        </w:rPr>
      </w:pPr>
      <w:r>
        <w:rPr>
          <w:rFonts w:ascii="Liberation Serif" w:hAnsi="Liberation Serif"/>
        </w:rPr>
        <w:t>- документ, удостоверяющий личность (для физического лица, а также представителей физического и юридического лица);</w:t>
      </w:r>
    </w:p>
    <w:p w:rsidR="00E73295" w:rsidRDefault="00E73295" w:rsidP="00E73295">
      <w:pPr>
        <w:ind w:firstLine="709"/>
        <w:jc w:val="both"/>
        <w:rPr>
          <w:rFonts w:ascii="Liberation Serif" w:hAnsi="Liberation Serif"/>
        </w:rPr>
      </w:pPr>
      <w:proofErr w:type="gramStart"/>
      <w:r>
        <w:rPr>
          <w:rFonts w:ascii="Liberation Serif" w:hAnsi="Liberation Serif"/>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Pr>
          <w:rFonts w:ascii="Liberation Serif" w:hAnsi="Liberation Serif"/>
        </w:rPr>
        <w:t xml:space="preserve"> </w:t>
      </w:r>
      <w:proofErr w:type="gramStart"/>
      <w:r>
        <w:rPr>
          <w:rFonts w:ascii="Liberation Serif" w:hAnsi="Liberation Serif"/>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Pr>
          <w:rFonts w:ascii="Liberation Serif" w:hAnsi="Liberation Serif"/>
        </w:rPr>
        <w:t xml:space="preserve"> о проведен</w:t>
      </w:r>
      <w:proofErr w:type="gramStart"/>
      <w:r>
        <w:rPr>
          <w:rFonts w:ascii="Liberation Serif" w:hAnsi="Liberation Serif"/>
        </w:rPr>
        <w:t>ии ау</w:t>
      </w:r>
      <w:proofErr w:type="gramEnd"/>
      <w:r>
        <w:rPr>
          <w:rFonts w:ascii="Liberation Serif" w:hAnsi="Liberation Serif"/>
        </w:rPr>
        <w:t>кциона;</w:t>
      </w:r>
    </w:p>
    <w:p w:rsidR="00E73295" w:rsidRDefault="00E73295" w:rsidP="00E73295">
      <w:pPr>
        <w:ind w:firstLine="709"/>
        <w:jc w:val="both"/>
        <w:rPr>
          <w:rFonts w:ascii="Liberation Serif" w:hAnsi="Liberation Serif"/>
        </w:rPr>
      </w:pPr>
      <w:proofErr w:type="gramStart"/>
      <w:r>
        <w:rPr>
          <w:rFonts w:ascii="Liberation Serif" w:hAnsi="Liberation Serif"/>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Pr>
          <w:rFonts w:ascii="Liberation Serif" w:hAnsi="Liberation Serif"/>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73295" w:rsidRDefault="00E73295" w:rsidP="00E73295">
      <w:pPr>
        <w:ind w:firstLine="709"/>
        <w:jc w:val="both"/>
        <w:rPr>
          <w:rFonts w:ascii="Liberation Serif" w:hAnsi="Liberation Serif"/>
        </w:rPr>
      </w:pPr>
      <w:proofErr w:type="gramStart"/>
      <w:r>
        <w:rPr>
          <w:rFonts w:ascii="Liberation Serif" w:hAnsi="Liberation Serif"/>
        </w:rPr>
        <w:t>- копии учредительных документов заявителя (для юридических лиц);</w:t>
      </w:r>
      <w:proofErr w:type="gramEnd"/>
    </w:p>
    <w:p w:rsidR="00E73295" w:rsidRDefault="00E73295" w:rsidP="00E73295">
      <w:pPr>
        <w:ind w:firstLine="709"/>
        <w:jc w:val="both"/>
        <w:rPr>
          <w:rFonts w:ascii="Liberation Serif" w:hAnsi="Liberation Serif"/>
        </w:rPr>
      </w:pPr>
      <w:r>
        <w:rPr>
          <w:rFonts w:ascii="Liberation Serif" w:hAnsi="Liberation Serif"/>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73295" w:rsidRDefault="00E73295" w:rsidP="00E73295">
      <w:pPr>
        <w:ind w:firstLine="709"/>
        <w:jc w:val="both"/>
        <w:rPr>
          <w:rFonts w:ascii="Liberation Serif" w:hAnsi="Liberation Serif"/>
        </w:rPr>
      </w:pPr>
      <w:r>
        <w:rPr>
          <w:rFonts w:ascii="Liberation Serif" w:hAnsi="Liberation Serif"/>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73295" w:rsidRDefault="00E73295" w:rsidP="00E73295">
      <w:pPr>
        <w:ind w:firstLine="709"/>
        <w:jc w:val="both"/>
        <w:rPr>
          <w:rFonts w:ascii="Liberation Serif" w:hAnsi="Liberation Serif"/>
        </w:rPr>
      </w:pPr>
      <w:r>
        <w:rPr>
          <w:rFonts w:ascii="Liberation Serif" w:hAnsi="Liberation Serif"/>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73295" w:rsidRDefault="00E73295" w:rsidP="00E73295">
      <w:pPr>
        <w:ind w:firstLine="709"/>
        <w:jc w:val="both"/>
        <w:rPr>
          <w:rFonts w:ascii="Liberation Serif" w:hAnsi="Liberation Serif"/>
          <w:b/>
        </w:rPr>
      </w:pPr>
      <w:r>
        <w:rPr>
          <w:rFonts w:ascii="Liberation Serif" w:hAnsi="Liberation Serif"/>
          <w:b/>
        </w:rPr>
        <w:t>4.Порядок подачи заявки для участия в аукционе:</w:t>
      </w:r>
    </w:p>
    <w:p w:rsidR="00E73295" w:rsidRDefault="00E73295" w:rsidP="00E73295">
      <w:pPr>
        <w:ind w:firstLine="709"/>
        <w:jc w:val="both"/>
        <w:rPr>
          <w:rFonts w:ascii="Liberation Serif" w:hAnsi="Liberation Serif"/>
        </w:rPr>
      </w:pPr>
      <w:r>
        <w:rPr>
          <w:rFonts w:ascii="Liberation Serif" w:hAnsi="Liberation Serif"/>
        </w:rPr>
        <w:lastRenderedPageBreak/>
        <w:t xml:space="preserve">4.1  Заявки на участие в аукционе принимаются, начиная с </w:t>
      </w:r>
      <w:r>
        <w:rPr>
          <w:rFonts w:ascii="Liberation Serif" w:hAnsi="Liberation Serif"/>
          <w:color w:val="FF0000"/>
        </w:rPr>
        <w:t>30 января 2019 года</w:t>
      </w:r>
      <w:r>
        <w:rPr>
          <w:rFonts w:ascii="Liberation Serif" w:hAnsi="Liberation Serif"/>
        </w:rPr>
        <w:t xml:space="preserve"> с 09 часов 00 минут по местному времени, по форме, согласно Приложению №1 к настоящей документации. </w:t>
      </w:r>
    </w:p>
    <w:p w:rsidR="00E73295" w:rsidRDefault="00E73295" w:rsidP="00E73295">
      <w:pPr>
        <w:ind w:firstLine="709"/>
        <w:jc w:val="both"/>
        <w:rPr>
          <w:rFonts w:ascii="Liberation Serif" w:hAnsi="Liberation Serif"/>
        </w:rPr>
      </w:pPr>
      <w:r>
        <w:rPr>
          <w:rFonts w:ascii="Liberation Serif" w:hAnsi="Liberation Serif"/>
        </w:rPr>
        <w:t>Приём заявок производится в приёмные дни: среда, четверг с 09 часов 00 минут до 16 часов 00 минут (обед с 12 часов 30 минут до 13 часов 18 минут) по местному времени по адресу:                 г. Каменск-Уральский, Свердловской области, проспект Победы, 97 «а», кабинет №109.</w:t>
      </w:r>
    </w:p>
    <w:p w:rsidR="00E73295" w:rsidRDefault="00E73295" w:rsidP="00E73295">
      <w:pPr>
        <w:ind w:firstLine="709"/>
        <w:jc w:val="both"/>
        <w:rPr>
          <w:rFonts w:ascii="Liberation Serif" w:hAnsi="Liberation Serif"/>
        </w:rPr>
      </w:pPr>
      <w:r>
        <w:rPr>
          <w:rFonts w:ascii="Liberation Serif" w:hAnsi="Liberation Serif"/>
        </w:rPr>
        <w:t xml:space="preserve">4.2  Заявки принимаются до 16 часов 00 минут (по местному времени) </w:t>
      </w:r>
      <w:r>
        <w:rPr>
          <w:rFonts w:ascii="Liberation Serif" w:hAnsi="Liberation Serif"/>
          <w:color w:val="FF0000"/>
        </w:rPr>
        <w:t>25 февраля 2019 года.</w:t>
      </w:r>
    </w:p>
    <w:p w:rsidR="00E73295" w:rsidRDefault="00E73295" w:rsidP="00E73295">
      <w:pPr>
        <w:ind w:firstLine="709"/>
        <w:jc w:val="both"/>
        <w:rPr>
          <w:rFonts w:ascii="Liberation Serif" w:hAnsi="Liberation Serif"/>
        </w:rPr>
      </w:pPr>
      <w:r>
        <w:rPr>
          <w:rFonts w:ascii="Liberation Serif" w:hAnsi="Liberation Serif"/>
        </w:rPr>
        <w:t>4.3  Заявитель вправе подать только одну заявку в отношении каждого предмета аукциона (Лота).</w:t>
      </w:r>
    </w:p>
    <w:p w:rsidR="00E73295" w:rsidRDefault="00E73295" w:rsidP="00E73295">
      <w:pPr>
        <w:ind w:firstLine="709"/>
        <w:jc w:val="both"/>
        <w:rPr>
          <w:rFonts w:ascii="Liberation Serif" w:hAnsi="Liberation Serif"/>
        </w:rPr>
      </w:pPr>
      <w:r>
        <w:rPr>
          <w:rFonts w:ascii="Liberation Serif" w:hAnsi="Liberation Serif"/>
        </w:rPr>
        <w:t>4.4</w:t>
      </w:r>
      <w:proofErr w:type="gramStart"/>
      <w:r>
        <w:rPr>
          <w:rFonts w:ascii="Liberation Serif" w:hAnsi="Liberation Serif"/>
        </w:rPr>
        <w:t xml:space="preserve"> К</w:t>
      </w:r>
      <w:proofErr w:type="gramEnd"/>
      <w:r>
        <w:rPr>
          <w:rFonts w:ascii="Liberation Serif" w:hAnsi="Liberation Serif"/>
        </w:rPr>
        <w:t>аждая заявка на участие в аукционе, поступившая в вышеуказанный срок, регистрируется Организатором аукциона. По требованию Заявителя Организатор аукциона выдаёт расписку в получении такой заявки с указанием даты и времени получения.</w:t>
      </w:r>
    </w:p>
    <w:p w:rsidR="00E73295" w:rsidRDefault="00E73295" w:rsidP="00E73295">
      <w:pPr>
        <w:ind w:firstLine="709"/>
        <w:jc w:val="both"/>
        <w:rPr>
          <w:rFonts w:ascii="Liberation Serif" w:hAnsi="Liberation Serif"/>
        </w:rPr>
      </w:pPr>
      <w:r>
        <w:rPr>
          <w:rFonts w:ascii="Liberation Serif" w:hAnsi="Liberation Serif"/>
        </w:rPr>
        <w:t>4.5  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заявителям.</w:t>
      </w:r>
    </w:p>
    <w:p w:rsidR="00E73295" w:rsidRDefault="00E73295" w:rsidP="00E73295">
      <w:pPr>
        <w:ind w:firstLine="709"/>
        <w:jc w:val="both"/>
        <w:rPr>
          <w:rFonts w:ascii="Liberation Serif" w:hAnsi="Liberation Serif"/>
        </w:rPr>
      </w:pPr>
      <w:r>
        <w:rPr>
          <w:rFonts w:ascii="Liberation Serif" w:hAnsi="Liberation Serif"/>
        </w:rPr>
        <w:t>4.6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w:t>
      </w:r>
    </w:p>
    <w:p w:rsidR="00E73295" w:rsidRDefault="00E73295" w:rsidP="00E73295">
      <w:pPr>
        <w:ind w:firstLine="709"/>
        <w:jc w:val="both"/>
        <w:rPr>
          <w:rFonts w:ascii="Liberation Serif" w:hAnsi="Liberation Serif"/>
        </w:rPr>
      </w:pPr>
      <w:r>
        <w:rPr>
          <w:rFonts w:ascii="Liberation Serif" w:hAnsi="Liberation Serif"/>
        </w:rPr>
        <w:t>4.7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73295" w:rsidRDefault="00E73295" w:rsidP="00E73295">
      <w:pPr>
        <w:ind w:firstLine="709"/>
        <w:jc w:val="both"/>
        <w:rPr>
          <w:rFonts w:ascii="Liberation Serif" w:hAnsi="Liberation Serif"/>
        </w:rPr>
      </w:pPr>
      <w:r>
        <w:rPr>
          <w:rFonts w:ascii="Liberation Serif" w:hAnsi="Liberation Serif"/>
        </w:rPr>
        <w:t xml:space="preserve">4.8  Заявки на участие в аукционе подлежат рассмотрению аукционной комиссией в период с                       </w:t>
      </w:r>
      <w:r>
        <w:rPr>
          <w:rFonts w:ascii="Liberation Serif" w:hAnsi="Liberation Serif"/>
          <w:color w:val="FF0000"/>
        </w:rPr>
        <w:t>26 февраля 2019 года по 28 февраля 2019</w:t>
      </w:r>
      <w:r>
        <w:rPr>
          <w:rFonts w:ascii="Liberation Serif" w:hAnsi="Liberation Serif"/>
        </w:rPr>
        <w:t xml:space="preserve"> года адресу: г. Каменск-Уральский, Свердловской области, проспект Победы, 97 «а», кабинет №109.</w:t>
      </w:r>
    </w:p>
    <w:p w:rsidR="00E73295" w:rsidRDefault="00E73295" w:rsidP="00E73295">
      <w:pPr>
        <w:ind w:firstLine="709"/>
        <w:jc w:val="both"/>
        <w:rPr>
          <w:rFonts w:ascii="Liberation Serif" w:hAnsi="Liberation Serif"/>
        </w:rPr>
      </w:pPr>
      <w:r>
        <w:rPr>
          <w:rFonts w:ascii="Liberation Serif" w:hAnsi="Liberation Serif"/>
        </w:rPr>
        <w:t>4.9</w:t>
      </w:r>
      <w:proofErr w:type="gramStart"/>
      <w:r>
        <w:rPr>
          <w:rFonts w:ascii="Liberation Serif" w:hAnsi="Liberation Serif"/>
        </w:rPr>
        <w:t xml:space="preserve"> Н</w:t>
      </w:r>
      <w:proofErr w:type="gramEnd"/>
      <w:r>
        <w:rPr>
          <w:rFonts w:ascii="Liberation Serif" w:hAnsi="Liberation Serif"/>
        </w:rPr>
        <w:t xml:space="preserve">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Fonts w:ascii="Liberation Serif" w:hAnsi="Liberation Serif"/>
        </w:rPr>
        <w:t>несостоявшимся</w:t>
      </w:r>
      <w:proofErr w:type="gramEnd"/>
      <w:r>
        <w:rPr>
          <w:rFonts w:ascii="Liberation Serif" w:hAnsi="Liberation Serif"/>
        </w:rPr>
        <w:t>.</w:t>
      </w:r>
    </w:p>
    <w:p w:rsidR="00E73295" w:rsidRDefault="00E73295" w:rsidP="00E73295">
      <w:pPr>
        <w:ind w:firstLine="709"/>
        <w:jc w:val="both"/>
        <w:rPr>
          <w:rFonts w:ascii="Liberation Serif" w:hAnsi="Liberation Serif"/>
        </w:rPr>
      </w:pPr>
      <w:r>
        <w:rPr>
          <w:rFonts w:ascii="Liberation Serif" w:hAnsi="Liberation Serif"/>
        </w:rPr>
        <w:t xml:space="preserve">4.10. Претендент приобретает статус участника аукциона с момента подписания протокола об итогах приема заявок на участие в аукционе. </w:t>
      </w:r>
      <w:proofErr w:type="gramStart"/>
      <w:r>
        <w:rPr>
          <w:rFonts w:ascii="Liberation Serif" w:hAnsi="Liberation Serif"/>
        </w:rPr>
        <w:t>Претенденты, признанные Организатором аукциона участниками, а также претенденты, не допущенные к участию в аукционе, уведомляются об этом путем вручения под расписку соответствующего уведомления при регистрации участников, либо путем направления такого уведомления по почте (заказным письмом) в срок не позднее следующего рабочего дня с момента подписания протокола об итогах приема заявок на участие в аукционе.</w:t>
      </w:r>
      <w:proofErr w:type="gramEnd"/>
    </w:p>
    <w:p w:rsidR="00E73295" w:rsidRDefault="00E73295" w:rsidP="00E73295">
      <w:pPr>
        <w:ind w:firstLine="709"/>
        <w:rPr>
          <w:rFonts w:ascii="Liberation Serif" w:hAnsi="Liberation Serif"/>
          <w:b/>
        </w:rPr>
      </w:pPr>
      <w:r>
        <w:rPr>
          <w:rFonts w:ascii="Liberation Serif" w:hAnsi="Liberation Serif"/>
          <w:b/>
        </w:rPr>
        <w:t>5.Срок и порядок внесения задатка, необходимые реквизиты счетов:</w:t>
      </w:r>
    </w:p>
    <w:p w:rsidR="00E73295" w:rsidRDefault="00E73295" w:rsidP="00E73295">
      <w:pPr>
        <w:ind w:firstLine="709"/>
        <w:jc w:val="both"/>
        <w:rPr>
          <w:rFonts w:ascii="Liberation Serif" w:hAnsi="Liberation Serif"/>
          <w:b/>
        </w:rPr>
      </w:pPr>
      <w:r>
        <w:rPr>
          <w:rFonts w:ascii="Liberation Serif" w:hAnsi="Liberation Serif"/>
        </w:rPr>
        <w:t xml:space="preserve">5.1. Для участия в аукционе претендент вносит задаток, путём безналичного перечисления по следующим реквизитам: </w:t>
      </w:r>
      <w:r>
        <w:rPr>
          <w:rFonts w:ascii="Liberation Serif" w:hAnsi="Liberation Serif"/>
          <w:b/>
        </w:rPr>
        <w:t xml:space="preserve">Банк </w:t>
      </w:r>
      <w:proofErr w:type="spellStart"/>
      <w:r>
        <w:rPr>
          <w:rFonts w:ascii="Liberation Serif" w:hAnsi="Liberation Serif"/>
          <w:b/>
        </w:rPr>
        <w:t>получателя</w:t>
      </w:r>
      <w:proofErr w:type="gramStart"/>
      <w:r>
        <w:rPr>
          <w:rFonts w:ascii="Liberation Serif" w:hAnsi="Liberation Serif"/>
          <w:b/>
        </w:rPr>
        <w:t>:У</w:t>
      </w:r>
      <w:proofErr w:type="gramEnd"/>
      <w:r>
        <w:rPr>
          <w:rFonts w:ascii="Liberation Serif" w:hAnsi="Liberation Serif"/>
          <w:b/>
        </w:rPr>
        <w:t>РАЛЬСКОЕ</w:t>
      </w:r>
      <w:proofErr w:type="spellEnd"/>
      <w:r>
        <w:rPr>
          <w:rFonts w:ascii="Liberation Serif" w:hAnsi="Liberation Serif"/>
          <w:b/>
        </w:rPr>
        <w:t xml:space="preserve"> ГУ БАНКА РОССИИ г. Екатеринбург </w:t>
      </w:r>
    </w:p>
    <w:p w:rsidR="00E73295" w:rsidRDefault="00E73295" w:rsidP="00E73295">
      <w:pPr>
        <w:jc w:val="both"/>
        <w:rPr>
          <w:rFonts w:ascii="Liberation Serif" w:hAnsi="Liberation Serif"/>
          <w:b/>
        </w:rPr>
      </w:pPr>
      <w:r>
        <w:rPr>
          <w:rFonts w:ascii="Liberation Serif" w:hAnsi="Liberation Serif"/>
          <w:b/>
        </w:rPr>
        <w:t xml:space="preserve">БИК  046577001, </w:t>
      </w:r>
      <w:proofErr w:type="gramStart"/>
      <w:r>
        <w:rPr>
          <w:rFonts w:ascii="Liberation Serif" w:hAnsi="Liberation Serif"/>
          <w:b/>
        </w:rPr>
        <w:t>Р</w:t>
      </w:r>
      <w:proofErr w:type="gramEnd"/>
      <w:r>
        <w:rPr>
          <w:rFonts w:ascii="Liberation Serif" w:hAnsi="Liberation Serif"/>
          <w:b/>
        </w:rPr>
        <w:t>/</w:t>
      </w:r>
      <w:proofErr w:type="spellStart"/>
      <w:r>
        <w:rPr>
          <w:rFonts w:ascii="Liberation Serif" w:hAnsi="Liberation Serif"/>
          <w:b/>
        </w:rPr>
        <w:t>Сч</w:t>
      </w:r>
      <w:proofErr w:type="spellEnd"/>
      <w:r>
        <w:rPr>
          <w:rFonts w:ascii="Liberation Serif" w:hAnsi="Liberation Serif"/>
          <w:b/>
        </w:rPr>
        <w:t xml:space="preserve">. №40302810800003026212, ИНН   6643001788 КПП 664301001,   Получатель: Комитет по управлению муниципальным имуществом Администрации </w:t>
      </w:r>
      <w:r>
        <w:rPr>
          <w:rFonts w:ascii="Liberation Serif" w:hAnsi="Liberation Serif"/>
          <w:b/>
        </w:rPr>
        <w:lastRenderedPageBreak/>
        <w:t>Каменского городского округа, КБК   0, ОКТМО  65712000,  Назначение платежа: Задаток для участия в аукционе по продаже автомобиля (Лот №__)</w:t>
      </w:r>
    </w:p>
    <w:p w:rsidR="00E73295" w:rsidRDefault="00E73295" w:rsidP="00E73295">
      <w:pPr>
        <w:jc w:val="both"/>
        <w:rPr>
          <w:rFonts w:ascii="Liberation Serif" w:hAnsi="Liberation Serif"/>
          <w:b/>
        </w:rPr>
      </w:pPr>
      <w:r>
        <w:rPr>
          <w:rFonts w:ascii="Liberation Serif" w:hAnsi="Liberation Serif"/>
        </w:rPr>
        <w:t xml:space="preserve">Документом, подтверждающим поступление задатка на счет Комитета, является выписка с этого счета.  </w:t>
      </w:r>
    </w:p>
    <w:p w:rsidR="00E73295" w:rsidRDefault="00E73295" w:rsidP="00E73295">
      <w:pPr>
        <w:ind w:firstLine="709"/>
        <w:jc w:val="both"/>
        <w:rPr>
          <w:rFonts w:ascii="Liberation Serif" w:hAnsi="Liberation Serif"/>
        </w:rPr>
      </w:pPr>
      <w:r>
        <w:rPr>
          <w:rFonts w:ascii="Liberation Serif" w:hAnsi="Liberation Serif"/>
        </w:rPr>
        <w:t xml:space="preserve">5.2.   Задаток должен поступить на счёт Комитета до </w:t>
      </w:r>
      <w:r>
        <w:rPr>
          <w:rFonts w:ascii="Liberation Serif" w:hAnsi="Liberation Serif"/>
          <w:b/>
          <w:color w:val="FF0000"/>
        </w:rPr>
        <w:t>25.02.2019</w:t>
      </w:r>
      <w:r>
        <w:rPr>
          <w:rFonts w:ascii="Liberation Serif" w:hAnsi="Liberation Serif"/>
          <w:b/>
        </w:rPr>
        <w:t xml:space="preserve"> года включительно.</w:t>
      </w:r>
    </w:p>
    <w:p w:rsidR="00E73295" w:rsidRDefault="00E73295" w:rsidP="00E73295">
      <w:pPr>
        <w:ind w:firstLine="709"/>
        <w:jc w:val="both"/>
        <w:rPr>
          <w:rFonts w:ascii="Liberation Serif" w:hAnsi="Liberation Serif"/>
        </w:rPr>
      </w:pPr>
      <w:r>
        <w:rPr>
          <w:rFonts w:ascii="Liberation Serif" w:hAnsi="Liberation Serif"/>
        </w:rPr>
        <w:t>5.3. Ограничения участия отдельных категорий физических лиц и юридических лиц в приватизации имущества: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муниципальных образований превышает 25 процентов. В случае</w:t>
      </w:r>
      <w:proofErr w:type="gramStart"/>
      <w:r>
        <w:rPr>
          <w:rFonts w:ascii="Liberation Serif" w:hAnsi="Liberation Serif"/>
        </w:rPr>
        <w:t>,</w:t>
      </w:r>
      <w:proofErr w:type="gramEnd"/>
      <w:r>
        <w:rPr>
          <w:rFonts w:ascii="Liberation Serif" w:hAnsi="Liberation Serif"/>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E73295" w:rsidRDefault="00E73295" w:rsidP="00E73295">
      <w:pPr>
        <w:ind w:firstLine="709"/>
        <w:jc w:val="both"/>
        <w:rPr>
          <w:rFonts w:ascii="Liberation Serif" w:hAnsi="Liberation Serif"/>
        </w:rPr>
      </w:pPr>
      <w:r>
        <w:rPr>
          <w:rFonts w:ascii="Liberation Serif" w:hAnsi="Liberation Serif"/>
        </w:rPr>
        <w:t>5.4. Претендент не допускается к участию в аукционе только по основаниям, предусмотренным действующим законодательством РФ. Аукцион, на который подана одна заявка или к которому допущен один участник, признается несостоявшимся.</w:t>
      </w:r>
    </w:p>
    <w:p w:rsidR="00E73295" w:rsidRDefault="00E73295" w:rsidP="00E73295">
      <w:pPr>
        <w:ind w:firstLine="709"/>
        <w:jc w:val="both"/>
        <w:rPr>
          <w:rFonts w:ascii="Liberation Serif" w:hAnsi="Liberation Serif"/>
          <w:b/>
        </w:rPr>
      </w:pPr>
      <w:r>
        <w:rPr>
          <w:rFonts w:ascii="Liberation Serif" w:hAnsi="Liberation Serif"/>
          <w:b/>
        </w:rPr>
        <w:t>6. Срок, место, порядок предоставления документации об аукционе:</w:t>
      </w:r>
    </w:p>
    <w:p w:rsidR="00E73295" w:rsidRDefault="00E73295" w:rsidP="00E73295">
      <w:pPr>
        <w:ind w:firstLine="709"/>
        <w:jc w:val="both"/>
        <w:rPr>
          <w:rFonts w:ascii="Liberation Serif" w:hAnsi="Liberation Serif"/>
        </w:rPr>
      </w:pPr>
      <w:r>
        <w:rPr>
          <w:rFonts w:ascii="Liberation Serif" w:hAnsi="Liberation Serif"/>
        </w:rPr>
        <w:t>6.1. Место предоставления документации об аукционе – Комитет  по  управлению  муниципальным  имуществом  Администрации  Каменского  городского  округа, местонахождение: 623428, Свердловская область, г. Каменск-Уральский, пр. Победы, 97 «А», кабинет № 112.</w:t>
      </w:r>
    </w:p>
    <w:p w:rsidR="00E73295" w:rsidRDefault="00E73295" w:rsidP="00E73295">
      <w:pPr>
        <w:ind w:firstLine="709"/>
        <w:jc w:val="both"/>
        <w:rPr>
          <w:rFonts w:ascii="Liberation Serif" w:hAnsi="Liberation Serif"/>
        </w:rPr>
      </w:pPr>
      <w:r>
        <w:rPr>
          <w:rFonts w:ascii="Liberation Serif" w:hAnsi="Liberation Serif"/>
        </w:rPr>
        <w:t>6.2. Документация об аукционе предоставляется бесплатно со дня размещения на официальном сайте Российской Федерации в информационно-телекоммуникационной сети «Интернет», определенной Правительством Российской Федерации, извещения о проведении аукциона на основании заявления любого заинтересованного лица, поданного в письменной форме, в течени</w:t>
      </w:r>
      <w:proofErr w:type="gramStart"/>
      <w:r>
        <w:rPr>
          <w:rFonts w:ascii="Liberation Serif" w:hAnsi="Liberation Serif"/>
        </w:rPr>
        <w:t>и</w:t>
      </w:r>
      <w:proofErr w:type="gramEnd"/>
      <w:r>
        <w:rPr>
          <w:rFonts w:ascii="Liberation Serif" w:hAnsi="Liberation Serif"/>
        </w:rPr>
        <w:t xml:space="preserve"> двух рабочих дней с даты получения соответствующего запроса. </w:t>
      </w:r>
    </w:p>
    <w:p w:rsidR="00E73295" w:rsidRDefault="00E73295" w:rsidP="00E73295">
      <w:pPr>
        <w:ind w:firstLine="709"/>
        <w:jc w:val="both"/>
        <w:rPr>
          <w:rFonts w:ascii="Liberation Serif" w:hAnsi="Liberation Serif"/>
        </w:rPr>
      </w:pPr>
      <w:r>
        <w:rPr>
          <w:rFonts w:ascii="Liberation Serif" w:hAnsi="Liberation Serif"/>
        </w:rPr>
        <w:t xml:space="preserve">6.3.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Pr>
          <w:rFonts w:ascii="Liberation Serif" w:hAnsi="Liberation Serif"/>
        </w:rPr>
        <w:t>позднее</w:t>
      </w:r>
      <w:proofErr w:type="gramEnd"/>
      <w:r>
        <w:rPr>
          <w:rFonts w:ascii="Liberation Serif" w:hAnsi="Liberation Serif"/>
        </w:rPr>
        <w:t xml:space="preserve"> чем за три рабочих дня до даты окончания срока подачи заявок на участие в аукционе.</w:t>
      </w:r>
    </w:p>
    <w:p w:rsidR="00E73295" w:rsidRDefault="00E73295" w:rsidP="00E73295">
      <w:pPr>
        <w:ind w:firstLine="709"/>
        <w:jc w:val="both"/>
        <w:rPr>
          <w:rFonts w:ascii="Liberation Serif" w:hAnsi="Liberation Serif"/>
        </w:rPr>
      </w:pPr>
      <w:r>
        <w:rPr>
          <w:rFonts w:ascii="Liberation Serif" w:hAnsi="Liberation Serif"/>
        </w:rPr>
        <w:t xml:space="preserve">6.4. В течение одного дня </w:t>
      </w:r>
      <w:proofErr w:type="gramStart"/>
      <w:r>
        <w:rPr>
          <w:rFonts w:ascii="Liberation Serif" w:hAnsi="Liberation Serif"/>
        </w:rPr>
        <w:t>с даты направления</w:t>
      </w:r>
      <w:proofErr w:type="gramEnd"/>
      <w:r>
        <w:rPr>
          <w:rFonts w:ascii="Liberation Serif" w:hAnsi="Liberation Serif"/>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73295" w:rsidRDefault="00E73295" w:rsidP="00E73295">
      <w:pPr>
        <w:ind w:firstLine="709"/>
        <w:jc w:val="both"/>
        <w:rPr>
          <w:rFonts w:ascii="Liberation Serif" w:hAnsi="Liberation Serif"/>
        </w:rPr>
      </w:pPr>
      <w:r>
        <w:rPr>
          <w:rFonts w:ascii="Liberation Serif" w:hAnsi="Liberation Serif"/>
        </w:rPr>
        <w:t xml:space="preserve">6.5. Официальный сайт Российской Федерации для размещения информации о проводимых торгах  – </w:t>
      </w:r>
      <w:hyperlink r:id="rId5" w:history="1">
        <w:r>
          <w:rPr>
            <w:rStyle w:val="a3"/>
            <w:rFonts w:ascii="Liberation Serif" w:hAnsi="Liberation Serif"/>
          </w:rPr>
          <w:t>www.torgi.gov.ru</w:t>
        </w:r>
      </w:hyperlink>
      <w:r>
        <w:rPr>
          <w:rFonts w:ascii="Liberation Serif" w:hAnsi="Liberation Serif"/>
        </w:rPr>
        <w:t>.</w:t>
      </w:r>
    </w:p>
    <w:p w:rsidR="00E73295" w:rsidRDefault="00E73295" w:rsidP="00E73295">
      <w:pPr>
        <w:ind w:firstLine="709"/>
        <w:jc w:val="both"/>
        <w:rPr>
          <w:rFonts w:ascii="Liberation Serif" w:hAnsi="Liberation Serif"/>
        </w:rPr>
      </w:pPr>
      <w:r>
        <w:rPr>
          <w:rFonts w:ascii="Liberation Serif" w:hAnsi="Liberation Serif"/>
        </w:rPr>
        <w:t xml:space="preserve">6.6. Документацию об аукционе можно получить в приемные дни: среда, четверг с 09 часов 00 минут до 16 часов 00 минут по местному времени (обед с 12 часов 30 минут до 13 часов 18 минут).       </w:t>
      </w:r>
    </w:p>
    <w:p w:rsidR="00E73295" w:rsidRDefault="00E73295" w:rsidP="00E73295">
      <w:pPr>
        <w:ind w:firstLine="709"/>
        <w:jc w:val="both"/>
        <w:rPr>
          <w:rFonts w:ascii="Liberation Serif" w:hAnsi="Liberation Serif"/>
          <w:b/>
        </w:rPr>
      </w:pPr>
      <w:r>
        <w:rPr>
          <w:rFonts w:ascii="Liberation Serif" w:hAnsi="Liberation Serif"/>
          <w:b/>
        </w:rPr>
        <w:t>7. Подведение итогов, заключение договора купли-продажи:</w:t>
      </w:r>
    </w:p>
    <w:p w:rsidR="00E73295" w:rsidRDefault="00E73295" w:rsidP="00E73295">
      <w:pPr>
        <w:ind w:firstLine="709"/>
        <w:jc w:val="both"/>
        <w:rPr>
          <w:rFonts w:ascii="Liberation Serif" w:hAnsi="Liberation Serif"/>
        </w:rPr>
      </w:pPr>
      <w:r>
        <w:rPr>
          <w:rFonts w:ascii="Liberation Serif" w:hAnsi="Liberation Serif"/>
        </w:rPr>
        <w:t xml:space="preserve">7.1. Подведение итогов аукциона состоится </w:t>
      </w:r>
      <w:r>
        <w:rPr>
          <w:rFonts w:ascii="Liberation Serif" w:hAnsi="Liberation Serif"/>
          <w:color w:val="FF0000"/>
        </w:rPr>
        <w:t>05 марта 2019 года</w:t>
      </w:r>
      <w:r>
        <w:rPr>
          <w:rFonts w:ascii="Liberation Serif" w:hAnsi="Liberation Serif"/>
        </w:rPr>
        <w:t xml:space="preserve"> в помещении проведения аукциона по адресу: г. Каменск – Уральский, проспект Победы, 97 «а», кабинет 112. По результатам аукциона оформляется протокол в 2 (двух) экземплярах, который подписывается в день проведения аукциона Организатором и победителем аукциона. Протокол о результатах аукциона является основанием для заключения договора купли-продажи имущества с победителем аукциона.</w:t>
      </w:r>
    </w:p>
    <w:p w:rsidR="00E73295" w:rsidRDefault="00E73295" w:rsidP="00E73295">
      <w:pPr>
        <w:ind w:firstLine="709"/>
        <w:jc w:val="both"/>
        <w:rPr>
          <w:rFonts w:ascii="Liberation Serif" w:hAnsi="Liberation Serif"/>
        </w:rPr>
      </w:pPr>
      <w:r>
        <w:rPr>
          <w:rFonts w:ascii="Liberation Serif" w:hAnsi="Liberation Serif"/>
        </w:rPr>
        <w:lastRenderedPageBreak/>
        <w:t xml:space="preserve">7.2. В течение пяти рабочих дней </w:t>
      </w:r>
      <w:proofErr w:type="gramStart"/>
      <w:r>
        <w:rPr>
          <w:rFonts w:ascii="Liberation Serif" w:hAnsi="Liberation Serif"/>
        </w:rPr>
        <w:t>с даты подведения</w:t>
      </w:r>
      <w:proofErr w:type="gramEnd"/>
      <w:r>
        <w:rPr>
          <w:rFonts w:ascii="Liberation Serif" w:hAnsi="Liberation Serif"/>
        </w:rPr>
        <w:t xml:space="preserve"> итогов аукциона с победителем аукциона заключается договор купли-продажи. При заключении и исполнении договора купли-продажи, изменение условий договора, указанных в аукционной документации, по соглашению сторон и в одностороннем порядке не допускается (проекты договоров Приложение №2 к настоящей аукционной документации).</w:t>
      </w:r>
    </w:p>
    <w:p w:rsidR="00E73295" w:rsidRDefault="00E73295" w:rsidP="00E73295">
      <w:pPr>
        <w:ind w:firstLine="709"/>
        <w:jc w:val="both"/>
        <w:rPr>
          <w:rFonts w:ascii="Liberation Serif" w:hAnsi="Liberation Serif"/>
        </w:rPr>
      </w:pPr>
      <w:r>
        <w:rPr>
          <w:rFonts w:ascii="Liberation Serif" w:hAnsi="Liberation Serif"/>
        </w:rPr>
        <w:t>7.3.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E73295" w:rsidRDefault="00E73295" w:rsidP="00E73295">
      <w:pPr>
        <w:autoSpaceDE w:val="0"/>
        <w:autoSpaceDN w:val="0"/>
        <w:adjustRightInd w:val="0"/>
        <w:ind w:firstLine="708"/>
        <w:rPr>
          <w:rFonts w:ascii="Liberation Serif" w:eastAsia="Calibri" w:hAnsi="Liberation Serif"/>
          <w:b/>
          <w:lang w:eastAsia="en-US"/>
        </w:rPr>
      </w:pPr>
      <w:r>
        <w:rPr>
          <w:rFonts w:ascii="Liberation Serif" w:hAnsi="Liberation Serif"/>
        </w:rPr>
        <w:t>7.4. Условия и сроки, реквизиты для внесения выкупной цены</w:t>
      </w:r>
      <w:r>
        <w:rPr>
          <w:rFonts w:ascii="Liberation Serif" w:hAnsi="Liberation Serif"/>
          <w:b/>
        </w:rPr>
        <w:t xml:space="preserve">: </w:t>
      </w:r>
      <w:r>
        <w:rPr>
          <w:rFonts w:ascii="Liberation Serif" w:hAnsi="Liberation Serif"/>
        </w:rPr>
        <w:t xml:space="preserve">оплачивается победителем аукциона в полном объеме за вычетом суммы задатка,  по следующим реквизитам: </w:t>
      </w:r>
      <w:r>
        <w:rPr>
          <w:rFonts w:ascii="Liberation Serif" w:eastAsia="Calibri" w:hAnsi="Liberation Serif"/>
          <w:b/>
          <w:lang w:eastAsia="en-US"/>
        </w:rPr>
        <w:t xml:space="preserve">Банк получателя:  УРАЛЬСКОЕ ГУ БАНКА РОССИИ г. Екатеринбург, БИК-  046577001, </w:t>
      </w:r>
      <w:proofErr w:type="gramStart"/>
      <w:r>
        <w:rPr>
          <w:rFonts w:ascii="Liberation Serif" w:eastAsia="Calibri" w:hAnsi="Liberation Serif"/>
          <w:b/>
          <w:lang w:eastAsia="en-US"/>
        </w:rPr>
        <w:t>Р</w:t>
      </w:r>
      <w:proofErr w:type="gramEnd"/>
      <w:r>
        <w:rPr>
          <w:rFonts w:ascii="Liberation Serif" w:eastAsia="Calibri" w:hAnsi="Liberation Serif"/>
          <w:b/>
          <w:lang w:eastAsia="en-US"/>
        </w:rPr>
        <w:t>/</w:t>
      </w:r>
      <w:proofErr w:type="spellStart"/>
      <w:r>
        <w:rPr>
          <w:rFonts w:ascii="Liberation Serif" w:eastAsia="Calibri" w:hAnsi="Liberation Serif"/>
          <w:b/>
          <w:lang w:eastAsia="en-US"/>
        </w:rPr>
        <w:t>Сч</w:t>
      </w:r>
      <w:proofErr w:type="spellEnd"/>
      <w:r>
        <w:rPr>
          <w:rFonts w:ascii="Liberation Serif" w:eastAsia="Calibri" w:hAnsi="Liberation Serif"/>
          <w:b/>
          <w:lang w:eastAsia="en-US"/>
        </w:rPr>
        <w:t xml:space="preserve">. № 40101810500000010010,  ИНН   6643001788, КПП 661201001,  Получатель:          УФК </w:t>
      </w:r>
      <w:proofErr w:type="gramStart"/>
      <w:r>
        <w:rPr>
          <w:rFonts w:ascii="Liberation Serif" w:eastAsia="Calibri" w:hAnsi="Liberation Serif"/>
          <w:b/>
          <w:lang w:eastAsia="en-US"/>
        </w:rPr>
        <w:t>ПО</w:t>
      </w:r>
      <w:proofErr w:type="gramEnd"/>
      <w:r>
        <w:rPr>
          <w:rFonts w:ascii="Liberation Serif" w:eastAsia="Calibri" w:hAnsi="Liberation Serif"/>
          <w:b/>
          <w:lang w:eastAsia="en-US"/>
        </w:rPr>
        <w:t xml:space="preserve"> </w:t>
      </w:r>
      <w:proofErr w:type="gramStart"/>
      <w:r>
        <w:rPr>
          <w:rFonts w:ascii="Liberation Serif" w:eastAsia="Calibri" w:hAnsi="Liberation Serif"/>
          <w:b/>
          <w:lang w:eastAsia="en-US"/>
        </w:rPr>
        <w:t>СО</w:t>
      </w:r>
      <w:proofErr w:type="gramEnd"/>
      <w:r>
        <w:rPr>
          <w:rFonts w:ascii="Liberation Serif" w:eastAsia="Calibri" w:hAnsi="Liberation Serif"/>
          <w:b/>
          <w:lang w:eastAsia="en-US"/>
        </w:rPr>
        <w:t xml:space="preserve"> (КОМИТЕТ ПО УПРАВЛЕНИЮ ИМУЩЕСТВОМ АДМИНИСТРАЦИИ Г К-УРАЛЬСКОГО КАМЕНСКОГО ГОРОДСКОГО ОКРУГА), КБК  90211402043040001410, ОКТМО 65712000,  Назначение платежа: Оставшаяся  сумма по аукциону по продаже автомобиля (Лот№__).</w:t>
      </w:r>
    </w:p>
    <w:p w:rsidR="00E73295" w:rsidRDefault="00E73295" w:rsidP="00E73295">
      <w:pPr>
        <w:jc w:val="both"/>
        <w:rPr>
          <w:rFonts w:ascii="Liberation Serif" w:hAnsi="Liberation Serif"/>
        </w:rPr>
      </w:pPr>
      <w:r>
        <w:rPr>
          <w:rFonts w:ascii="Liberation Serif" w:hAnsi="Liberation Serif"/>
        </w:rPr>
        <w:t>в течени</w:t>
      </w:r>
      <w:proofErr w:type="gramStart"/>
      <w:r>
        <w:rPr>
          <w:rFonts w:ascii="Liberation Serif" w:hAnsi="Liberation Serif"/>
        </w:rPr>
        <w:t>и</w:t>
      </w:r>
      <w:proofErr w:type="gramEnd"/>
      <w:r>
        <w:rPr>
          <w:rFonts w:ascii="Liberation Serif" w:hAnsi="Liberation Serif"/>
        </w:rPr>
        <w:t xml:space="preserve"> 3 (трех) рабочих дней с даты подписания договора купли-продажи. </w:t>
      </w:r>
    </w:p>
    <w:p w:rsidR="00E73295" w:rsidRDefault="00E73295" w:rsidP="00E73295">
      <w:pPr>
        <w:jc w:val="both"/>
        <w:rPr>
          <w:rFonts w:ascii="Liberation Serif" w:hAnsi="Liberation Serif"/>
          <w:b/>
        </w:rPr>
      </w:pPr>
      <w:r>
        <w:rPr>
          <w:rFonts w:ascii="Liberation Serif" w:hAnsi="Liberation Serif"/>
        </w:rPr>
        <w:tab/>
        <w:t>8</w:t>
      </w:r>
      <w:r>
        <w:rPr>
          <w:rFonts w:ascii="Liberation Serif" w:hAnsi="Liberation Serif"/>
          <w:b/>
        </w:rPr>
        <w:t xml:space="preserve">. Порядок и срок отказа организатора от проведения аукциона. </w:t>
      </w:r>
    </w:p>
    <w:p w:rsidR="00E73295" w:rsidRDefault="00E73295" w:rsidP="00E73295">
      <w:pPr>
        <w:ind w:firstLine="709"/>
        <w:jc w:val="both"/>
        <w:rPr>
          <w:rFonts w:ascii="Liberation Serif" w:hAnsi="Liberation Serif"/>
        </w:rPr>
      </w:pPr>
      <w:r>
        <w:rPr>
          <w:rFonts w:ascii="Liberation Serif" w:hAnsi="Liberation Serif"/>
        </w:rPr>
        <w:t xml:space="preserve">8.1. Организатор аукциона вправе отказаться от проведения аукциона не </w:t>
      </w:r>
      <w:proofErr w:type="gramStart"/>
      <w:r>
        <w:rPr>
          <w:rFonts w:ascii="Liberation Serif" w:hAnsi="Liberation Serif"/>
        </w:rPr>
        <w:t>позднее</w:t>
      </w:r>
      <w:proofErr w:type="gramEnd"/>
      <w:r>
        <w:rPr>
          <w:rFonts w:ascii="Liberation Serif" w:hAnsi="Liberation Serif"/>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Pr>
          <w:rFonts w:ascii="Liberation Serif" w:hAnsi="Liberation Serif"/>
        </w:rPr>
        <w:t>на официальном сайте торгов в течение одного дня с даты принятия решения об отказе от проведения</w:t>
      </w:r>
      <w:proofErr w:type="gramEnd"/>
      <w:r>
        <w:rPr>
          <w:rFonts w:ascii="Liberation Serif" w:hAnsi="Liberation Serif"/>
        </w:rPr>
        <w:t xml:space="preserve"> аукциона. В течение двух рабочих дней </w:t>
      </w:r>
      <w:proofErr w:type="gramStart"/>
      <w:r>
        <w:rPr>
          <w:rFonts w:ascii="Liberation Serif" w:hAnsi="Liberation Serif"/>
        </w:rPr>
        <w:t>с даты принятия</w:t>
      </w:r>
      <w:proofErr w:type="gramEnd"/>
      <w:r>
        <w:rPr>
          <w:rFonts w:ascii="Liberation Serif" w:hAnsi="Liberation Serif"/>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Pr>
          <w:rFonts w:ascii="Liberation Serif" w:hAnsi="Liberation Serif"/>
        </w:rPr>
        <w:t>с даты принятия</w:t>
      </w:r>
      <w:proofErr w:type="gramEnd"/>
      <w:r>
        <w:rPr>
          <w:rFonts w:ascii="Liberation Serif" w:hAnsi="Liberation Serif"/>
        </w:rPr>
        <w:t xml:space="preserve"> решения об отказе от проведения аукциона. </w:t>
      </w:r>
    </w:p>
    <w:p w:rsidR="00E73295" w:rsidRDefault="00E73295" w:rsidP="00E73295">
      <w:pPr>
        <w:ind w:firstLine="709"/>
        <w:jc w:val="both"/>
        <w:rPr>
          <w:rFonts w:ascii="Liberation Serif" w:hAnsi="Liberation Serif"/>
          <w:b/>
        </w:rPr>
      </w:pPr>
      <w:r>
        <w:rPr>
          <w:rFonts w:ascii="Liberation Serif" w:hAnsi="Liberation Serif"/>
          <w:b/>
        </w:rPr>
        <w:t>9. Порядок и сроки внесения изменений в извещение о проведен</w:t>
      </w:r>
      <w:proofErr w:type="gramStart"/>
      <w:r>
        <w:rPr>
          <w:rFonts w:ascii="Liberation Serif" w:hAnsi="Liberation Serif"/>
          <w:b/>
        </w:rPr>
        <w:t>ии ау</w:t>
      </w:r>
      <w:proofErr w:type="gramEnd"/>
      <w:r>
        <w:rPr>
          <w:rFonts w:ascii="Liberation Serif" w:hAnsi="Liberation Serif"/>
          <w:b/>
        </w:rPr>
        <w:t xml:space="preserve">кциона. </w:t>
      </w:r>
    </w:p>
    <w:p w:rsidR="00E73295" w:rsidRDefault="00E73295" w:rsidP="00E73295">
      <w:pPr>
        <w:ind w:firstLine="709"/>
        <w:jc w:val="both"/>
        <w:rPr>
          <w:rFonts w:ascii="Liberation Serif" w:hAnsi="Liberation Serif"/>
        </w:rPr>
      </w:pPr>
      <w:r>
        <w:rPr>
          <w:rFonts w:ascii="Liberation Serif" w:hAnsi="Liberation Serif"/>
        </w:rPr>
        <w:t xml:space="preserve">9.1. Организатор аукциона вправе принять решение о внесении изменений в извещение о проведении аукциона не </w:t>
      </w:r>
      <w:proofErr w:type="gramStart"/>
      <w:r>
        <w:rPr>
          <w:rFonts w:ascii="Liberation Serif" w:hAnsi="Liberation Serif"/>
        </w:rPr>
        <w:t>позднее</w:t>
      </w:r>
      <w:proofErr w:type="gramEnd"/>
      <w:r>
        <w:rPr>
          <w:rFonts w:ascii="Liberation Serif" w:hAnsi="Liberation Serif"/>
        </w:rPr>
        <w:t xml:space="preserve"> чем за пять дней до даты окончания подачи заявок на участие в аукционе. В течение одного дня </w:t>
      </w:r>
      <w:proofErr w:type="gramStart"/>
      <w:r>
        <w:rPr>
          <w:rFonts w:ascii="Liberation Serif" w:hAnsi="Liberation Serif"/>
        </w:rPr>
        <w:t>с даты принятия</w:t>
      </w:r>
      <w:proofErr w:type="gramEnd"/>
      <w:r>
        <w:rPr>
          <w:rFonts w:ascii="Liberation Serif" w:hAnsi="Liberation Serif"/>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Pr>
          <w:rFonts w:ascii="Liberation Serif" w:hAnsi="Liberation Serif"/>
        </w:rPr>
        <w:t>ии ау</w:t>
      </w:r>
      <w:proofErr w:type="gramEnd"/>
      <w:r>
        <w:rPr>
          <w:rFonts w:ascii="Liberation Serif" w:hAnsi="Liberation Serif"/>
        </w:rPr>
        <w:t>кциона до даты окончания подачи заявок на участие в аукционе он составлял не менее пятнадцати дней.</w:t>
      </w:r>
    </w:p>
    <w:p w:rsidR="00E73295" w:rsidRDefault="00E73295" w:rsidP="00E73295">
      <w:pPr>
        <w:ind w:firstLine="709"/>
        <w:jc w:val="both"/>
        <w:rPr>
          <w:rFonts w:ascii="Liberation Serif" w:hAnsi="Liberation Serif"/>
          <w:b/>
        </w:rPr>
      </w:pPr>
      <w:r>
        <w:rPr>
          <w:rFonts w:ascii="Liberation Serif" w:hAnsi="Liberation Serif"/>
          <w:b/>
        </w:rPr>
        <w:t xml:space="preserve">10. Порядок осмотра имущества. </w:t>
      </w:r>
    </w:p>
    <w:p w:rsidR="00E73295" w:rsidRDefault="00E73295" w:rsidP="00E73295">
      <w:pPr>
        <w:ind w:firstLine="709"/>
        <w:jc w:val="both"/>
        <w:rPr>
          <w:rFonts w:ascii="Liberation Serif" w:hAnsi="Liberation Serif"/>
        </w:rPr>
      </w:pPr>
      <w:r>
        <w:rPr>
          <w:rFonts w:ascii="Liberation Serif" w:hAnsi="Liberation Serif"/>
        </w:rPr>
        <w:t xml:space="preserve">10.1. Дата, время, график проведения осмотра имущества, права на которое </w:t>
      </w:r>
      <w:proofErr w:type="gramStart"/>
      <w:r>
        <w:rPr>
          <w:rFonts w:ascii="Liberation Serif" w:hAnsi="Liberation Serif"/>
        </w:rPr>
        <w:t>передаются по договору определяются</w:t>
      </w:r>
      <w:proofErr w:type="gramEnd"/>
      <w:r>
        <w:rPr>
          <w:rFonts w:ascii="Liberation Serif" w:hAnsi="Liberation Serif"/>
        </w:rPr>
        <w:t xml:space="preserve"> организатором аукциона.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Pr>
          <w:rFonts w:ascii="Liberation Serif" w:hAnsi="Liberation Serif"/>
        </w:rPr>
        <w:t>позднее</w:t>
      </w:r>
      <w:proofErr w:type="gramEnd"/>
      <w:r>
        <w:rPr>
          <w:rFonts w:ascii="Liberation Serif" w:hAnsi="Liberation Serif"/>
        </w:rPr>
        <w:t xml:space="preserve"> чем за два рабочих дня до даты окончания срока подачи заявок на участие в аукционе.</w:t>
      </w:r>
    </w:p>
    <w:p w:rsidR="00E73295" w:rsidRDefault="00E73295" w:rsidP="00E73295">
      <w:pPr>
        <w:jc w:val="both"/>
        <w:rPr>
          <w:rFonts w:ascii="Liberation Serif" w:hAnsi="Liberation Serif"/>
        </w:rPr>
      </w:pPr>
    </w:p>
    <w:p w:rsidR="00E73295" w:rsidRDefault="00E73295" w:rsidP="00E73295">
      <w:pPr>
        <w:rPr>
          <w:rFonts w:ascii="Liberation Serif" w:hAnsi="Liberation Serif"/>
        </w:rPr>
      </w:pPr>
    </w:p>
    <w:p w:rsidR="00E73295" w:rsidRDefault="00E73295" w:rsidP="00E73295">
      <w:pPr>
        <w:rPr>
          <w:rFonts w:ascii="Liberation Serif" w:hAnsi="Liberation Serif"/>
        </w:rPr>
      </w:pPr>
    </w:p>
    <w:p w:rsidR="00E73295" w:rsidRDefault="00E73295" w:rsidP="00E73295">
      <w:pPr>
        <w:rPr>
          <w:rFonts w:ascii="Liberation Serif" w:hAnsi="Liberation Serif"/>
        </w:rPr>
      </w:pPr>
    </w:p>
    <w:p w:rsidR="00E73295" w:rsidRDefault="00E73295" w:rsidP="00E73295">
      <w:pPr>
        <w:rPr>
          <w:rFonts w:ascii="Liberation Serif" w:hAnsi="Liberation Serif"/>
        </w:rPr>
      </w:pPr>
    </w:p>
    <w:p w:rsidR="00E73295" w:rsidRDefault="00E73295" w:rsidP="00E73295">
      <w:pPr>
        <w:rPr>
          <w:rFonts w:ascii="Liberation Serif" w:hAnsi="Liberation Serif"/>
        </w:rPr>
      </w:pPr>
    </w:p>
    <w:p w:rsidR="00E73295" w:rsidRDefault="00E73295" w:rsidP="00E73295">
      <w:pPr>
        <w:rPr>
          <w:rFonts w:ascii="Liberation Serif" w:hAnsi="Liberation Serif"/>
        </w:rPr>
      </w:pPr>
    </w:p>
    <w:p w:rsidR="00564960" w:rsidRDefault="00E73295">
      <w:bookmarkStart w:id="0" w:name="_GoBack"/>
      <w:bookmarkEnd w:id="0"/>
    </w:p>
    <w:sectPr w:rsidR="00564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95"/>
    <w:rsid w:val="00D31338"/>
    <w:rsid w:val="00E73295"/>
    <w:rsid w:val="00E9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2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Администратор2</dc:creator>
  <cp:lastModifiedBy>Администратор2</cp:lastModifiedBy>
  <cp:revision>1</cp:revision>
  <dcterms:created xsi:type="dcterms:W3CDTF">2019-01-25T04:11:00Z</dcterms:created>
  <dcterms:modified xsi:type="dcterms:W3CDTF">2019-01-25T04:12:00Z</dcterms:modified>
</cp:coreProperties>
</file>