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2824EC">
        <w:rPr>
          <w:rFonts w:ascii="Liberation Serif" w:hAnsi="Liberation Serif"/>
        </w:rPr>
        <w:t>25</w:t>
      </w:r>
      <w:r w:rsidRPr="009A76EB">
        <w:rPr>
          <w:rFonts w:ascii="Liberation Serif" w:hAnsi="Liberation Serif"/>
        </w:rPr>
        <w:t xml:space="preserve"> </w:t>
      </w:r>
      <w:r w:rsidR="00D650DE">
        <w:rPr>
          <w:rFonts w:ascii="Liberation Serif" w:hAnsi="Liberation Serif"/>
        </w:rPr>
        <w:t>сентября</w:t>
      </w:r>
      <w:r w:rsidR="004C60AD">
        <w:rPr>
          <w:rFonts w:ascii="Liberation Serif" w:hAnsi="Liberation Serif"/>
        </w:rPr>
        <w:t xml:space="preserve"> 2020</w:t>
      </w:r>
      <w:r w:rsidRPr="009A76EB">
        <w:rPr>
          <w:rFonts w:ascii="Liberation Serif" w:hAnsi="Liberation Serif"/>
        </w:rPr>
        <w:t xml:space="preserve">  года</w:t>
      </w:r>
      <w:r w:rsidR="00665BE2">
        <w:rPr>
          <w:rFonts w:ascii="Liberation Serif" w:hAnsi="Liberation Serif"/>
        </w:rPr>
        <w:t xml:space="preserve"> в 10 час. 00 мин.</w:t>
      </w:r>
      <w:r w:rsidR="007B23E1" w:rsidRPr="009A76EB">
        <w:rPr>
          <w:rFonts w:ascii="Liberation Serif" w:hAnsi="Liberation Serif"/>
        </w:rPr>
        <w:t xml:space="preserve">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>Каменский городской округ» от 03</w:t>
      </w:r>
      <w:r w:rsidR="009A76EB" w:rsidRPr="009A76EB">
        <w:rPr>
          <w:rFonts w:ascii="Liberation Serif" w:hAnsi="Liberation Serif"/>
        </w:rPr>
        <w:t>.0</w:t>
      </w:r>
      <w:r w:rsidR="00DC020F">
        <w:rPr>
          <w:rFonts w:ascii="Liberation Serif" w:hAnsi="Liberation Serif"/>
        </w:rPr>
        <w:t>7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DC020F">
        <w:rPr>
          <w:rFonts w:ascii="Liberation Serif" w:hAnsi="Liberation Serif"/>
        </w:rPr>
        <w:t>91</w:t>
      </w:r>
      <w:r w:rsidR="00665BE2">
        <w:rPr>
          <w:rFonts w:ascii="Liberation Serif" w:hAnsi="Liberation Serif"/>
        </w:rPr>
        <w:t>3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 w:rsidR="00665BE2">
        <w:rPr>
          <w:rFonts w:ascii="Liberation Serif" w:hAnsi="Liberation Serif"/>
          <w:b/>
        </w:rPr>
        <w:t xml:space="preserve"> 1</w:t>
      </w:r>
      <w:r w:rsidRPr="009A76EB">
        <w:rPr>
          <w:rFonts w:ascii="Liberation Serif" w:hAnsi="Liberation Serif"/>
        </w:rPr>
        <w:t xml:space="preserve"> – земельный участок,</w:t>
      </w:r>
      <w:r w:rsidR="00D956A8" w:rsidRPr="009A76EB">
        <w:rPr>
          <w:rFonts w:ascii="Liberation Serif" w:hAnsi="Liberation Serif"/>
        </w:rPr>
        <w:t xml:space="preserve"> земли  населенных  пунктов</w:t>
      </w:r>
      <w:r w:rsidR="00DC020F">
        <w:rPr>
          <w:rFonts w:ascii="Liberation Serif" w:hAnsi="Liberation Serif"/>
        </w:rPr>
        <w:t>, вид разре</w:t>
      </w:r>
      <w:r w:rsidR="009D4603">
        <w:rPr>
          <w:rFonts w:ascii="Liberation Serif" w:hAnsi="Liberation Serif"/>
        </w:rPr>
        <w:t>шенного использо</w:t>
      </w:r>
      <w:r w:rsidR="00665BE2">
        <w:rPr>
          <w:rFonts w:ascii="Liberation Serif" w:hAnsi="Liberation Serif"/>
        </w:rPr>
        <w:t>вания – для индивидуального жилищного строительства</w:t>
      </w:r>
      <w:r w:rsidR="009D4603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 с  кадастр</w:t>
      </w:r>
      <w:r w:rsidR="007B23E1" w:rsidRPr="009A76EB">
        <w:rPr>
          <w:rFonts w:ascii="Liberation Serif" w:hAnsi="Liberation Serif"/>
        </w:rPr>
        <w:t>овым  номером  6</w:t>
      </w:r>
      <w:r w:rsidRPr="009A76EB">
        <w:rPr>
          <w:rFonts w:ascii="Liberation Serif" w:hAnsi="Liberation Serif"/>
        </w:rPr>
        <w:t>6:12:</w:t>
      </w:r>
      <w:r w:rsidR="00665BE2">
        <w:rPr>
          <w:rFonts w:ascii="Liberation Serif" w:hAnsi="Liberation Serif"/>
        </w:rPr>
        <w:t>2413004:5</w:t>
      </w:r>
      <w:r w:rsidR="002824EC">
        <w:rPr>
          <w:rFonts w:ascii="Liberation Serif" w:hAnsi="Liberation Serif"/>
        </w:rPr>
        <w:t>8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665BE2">
        <w:rPr>
          <w:rFonts w:ascii="Liberation Serif" w:hAnsi="Liberation Serif"/>
        </w:rPr>
        <w:t>п. Солнечный</w:t>
      </w:r>
      <w:r w:rsidR="00D956A8" w:rsidRPr="009A76EB">
        <w:rPr>
          <w:rFonts w:ascii="Liberation Serif" w:hAnsi="Liberation Serif"/>
        </w:rPr>
        <w:t xml:space="preserve">, </w:t>
      </w:r>
      <w:r w:rsidR="00DC020F">
        <w:rPr>
          <w:rFonts w:ascii="Liberation Serif" w:hAnsi="Liberation Serif"/>
        </w:rPr>
        <w:t xml:space="preserve">общей площадью </w:t>
      </w:r>
      <w:r w:rsidR="00E50BC3">
        <w:rPr>
          <w:rFonts w:ascii="Liberation Serif" w:hAnsi="Liberation Serif"/>
        </w:rPr>
        <w:t>1</w:t>
      </w:r>
      <w:r w:rsidR="002824EC">
        <w:rPr>
          <w:rFonts w:ascii="Liberation Serif" w:hAnsi="Liberation Serif"/>
        </w:rPr>
        <w:t>716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665BE2" w:rsidRPr="009A76EB" w:rsidRDefault="00665BE2" w:rsidP="00665BE2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</w:t>
      </w:r>
      <w:r w:rsidR="002824EC">
        <w:rPr>
          <w:rFonts w:ascii="Liberation Serif" w:hAnsi="Liberation Serif"/>
          <w:b/>
        </w:rPr>
        <w:t>2</w:t>
      </w:r>
      <w:r w:rsidRPr="009A76EB">
        <w:rPr>
          <w:rFonts w:ascii="Liberation Serif" w:hAnsi="Liberation Serif"/>
        </w:rPr>
        <w:t xml:space="preserve"> – земельный участок, земли  населенных  пунктов</w:t>
      </w:r>
      <w:r>
        <w:rPr>
          <w:rFonts w:ascii="Liberation Serif" w:hAnsi="Liberation Serif"/>
        </w:rPr>
        <w:t>, вид разрешенного использования – для индивидуального жилищного строительства,</w:t>
      </w:r>
      <w:r w:rsidRPr="009A76EB">
        <w:rPr>
          <w:rFonts w:ascii="Liberation Serif" w:hAnsi="Liberation Serif"/>
        </w:rPr>
        <w:t xml:space="preserve">  с  кадастровым  номером  66:12:</w:t>
      </w:r>
      <w:r w:rsidR="002824EC">
        <w:rPr>
          <w:rFonts w:ascii="Liberation Serif" w:hAnsi="Liberation Serif"/>
        </w:rPr>
        <w:t>4901002:662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</w:t>
      </w:r>
      <w:r>
        <w:rPr>
          <w:rFonts w:ascii="Liberation Serif" w:hAnsi="Liberation Serif"/>
        </w:rPr>
        <w:t>с. Щербаково</w:t>
      </w:r>
      <w:r w:rsidRPr="009A76EB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общей площадью 1</w:t>
      </w:r>
      <w:r w:rsidR="002824EC">
        <w:rPr>
          <w:rFonts w:ascii="Liberation Serif" w:hAnsi="Liberation Serif"/>
        </w:rPr>
        <w:t>952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068E1" w:rsidRPr="009A76EB" w:rsidRDefault="00D068E1" w:rsidP="00D068E1">
      <w:pPr>
        <w:pStyle w:val="a4"/>
        <w:spacing w:before="240"/>
        <w:contextualSpacing/>
        <w:rPr>
          <w:rFonts w:ascii="Liberation Serif" w:hAnsi="Liberation Serif"/>
          <w:i/>
          <w:sz w:val="16"/>
          <w:szCs w:val="16"/>
        </w:rPr>
      </w:pPr>
      <w:bookmarkStart w:id="0" w:name="_GoBack"/>
      <w:bookmarkEnd w:id="0"/>
    </w:p>
    <w:sectPr w:rsidR="00D068E1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82" w:rsidRDefault="00C42B82" w:rsidP="00CB0471">
      <w:r>
        <w:separator/>
      </w:r>
    </w:p>
  </w:endnote>
  <w:endnote w:type="continuationSeparator" w:id="0">
    <w:p w:rsidR="00C42B82" w:rsidRDefault="00C42B82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82" w:rsidRDefault="00C42B82" w:rsidP="00CB0471">
      <w:r>
        <w:separator/>
      </w:r>
    </w:p>
  </w:footnote>
  <w:footnote w:type="continuationSeparator" w:id="0">
    <w:p w:rsidR="00C42B82" w:rsidRDefault="00C42B82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070D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0CC1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24E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B74FB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5D9F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5BE2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9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691B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37832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A7D0A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4603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2C78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6DE7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2B82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50DE"/>
    <w:rsid w:val="00D6734C"/>
    <w:rsid w:val="00D70886"/>
    <w:rsid w:val="00D70D05"/>
    <w:rsid w:val="00D7187F"/>
    <w:rsid w:val="00D75090"/>
    <w:rsid w:val="00D772B0"/>
    <w:rsid w:val="00D80BC6"/>
    <w:rsid w:val="00D81A31"/>
    <w:rsid w:val="00D820FF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084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0D25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0BC3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B557-7A7C-4CBB-BCCB-F52BDB5B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</cp:revision>
  <cp:lastPrinted>2020-08-17T07:16:00Z</cp:lastPrinted>
  <dcterms:created xsi:type="dcterms:W3CDTF">2020-09-23T05:24:00Z</dcterms:created>
  <dcterms:modified xsi:type="dcterms:W3CDTF">2020-09-23T05:24:00Z</dcterms:modified>
</cp:coreProperties>
</file>