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F13" w:rsidRPr="00C609BE" w:rsidRDefault="00887635" w:rsidP="00E76115">
      <w:pPr>
        <w:ind w:left="-567" w:firstLine="56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ГЕРБ" style="width:43.5pt;height:54pt;visibility:visible">
            <v:imagedata r:id="rId7" o:title=""/>
          </v:shape>
        </w:pict>
      </w:r>
    </w:p>
    <w:p w:rsidR="00C83F13" w:rsidRPr="00BF7489" w:rsidRDefault="00C83F13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BF7489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C83F13" w:rsidRPr="00BF7489" w:rsidRDefault="00C83F13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BF7489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C83F13" w:rsidRPr="00BF7489" w:rsidRDefault="00C83F13" w:rsidP="00E76115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32"/>
        </w:rPr>
      </w:pPr>
      <w:r w:rsidRPr="00BF7489">
        <w:rPr>
          <w:rFonts w:ascii="Liberation Serif" w:hAnsi="Liberation Serif"/>
          <w:b/>
          <w:bCs/>
          <w:spacing w:val="100"/>
          <w:sz w:val="32"/>
        </w:rPr>
        <w:t>ПОСТАНОВЛЕНИЕ</w:t>
      </w:r>
    </w:p>
    <w:p w:rsidR="00C83F13" w:rsidRPr="00BF7489" w:rsidRDefault="00C83F13" w:rsidP="00E76115">
      <w:pPr>
        <w:rPr>
          <w:rFonts w:ascii="Liberation Serif" w:hAnsi="Liberation Serif"/>
          <w:sz w:val="28"/>
        </w:rPr>
      </w:pPr>
    </w:p>
    <w:p w:rsidR="00C83F13" w:rsidRPr="00BF7489" w:rsidRDefault="00C83F13" w:rsidP="00E76115">
      <w:pPr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 xml:space="preserve"> </w:t>
      </w:r>
      <w:r w:rsidR="0076360D">
        <w:rPr>
          <w:rFonts w:ascii="Liberation Serif" w:hAnsi="Liberation Serif"/>
          <w:sz w:val="28"/>
        </w:rPr>
        <w:t>09.01.2020</w:t>
      </w:r>
      <w:r w:rsidRPr="00BF7489">
        <w:rPr>
          <w:rFonts w:ascii="Liberation Serif" w:hAnsi="Liberation Serif"/>
          <w:sz w:val="28"/>
        </w:rPr>
        <w:tab/>
      </w:r>
      <w:bookmarkStart w:id="0" w:name="_GoBack"/>
      <w:bookmarkEnd w:id="0"/>
      <w:r w:rsidRPr="00BF7489">
        <w:rPr>
          <w:rFonts w:ascii="Liberation Serif" w:hAnsi="Liberation Serif"/>
          <w:sz w:val="28"/>
        </w:rPr>
        <w:tab/>
      </w:r>
      <w:r w:rsidRPr="00BF7489">
        <w:rPr>
          <w:rFonts w:ascii="Liberation Serif" w:hAnsi="Liberation Serif"/>
          <w:sz w:val="28"/>
        </w:rPr>
        <w:tab/>
      </w:r>
      <w:r w:rsidRPr="00BF7489">
        <w:rPr>
          <w:rFonts w:ascii="Liberation Serif" w:hAnsi="Liberation Serif"/>
          <w:sz w:val="28"/>
        </w:rPr>
        <w:tab/>
      </w:r>
      <w:r w:rsidRPr="00BF7489">
        <w:rPr>
          <w:rFonts w:ascii="Liberation Serif" w:hAnsi="Liberation Serif"/>
          <w:sz w:val="28"/>
        </w:rPr>
        <w:tab/>
      </w:r>
      <w:r w:rsidRPr="00BF7489">
        <w:rPr>
          <w:rFonts w:ascii="Liberation Serif" w:hAnsi="Liberation Serif"/>
          <w:sz w:val="28"/>
        </w:rPr>
        <w:tab/>
      </w:r>
      <w:r w:rsidRPr="00BF7489">
        <w:rPr>
          <w:rFonts w:ascii="Liberation Serif" w:hAnsi="Liberation Serif"/>
          <w:sz w:val="28"/>
        </w:rPr>
        <w:tab/>
      </w:r>
      <w:r w:rsidRPr="00BF7489">
        <w:rPr>
          <w:rFonts w:ascii="Liberation Serif" w:hAnsi="Liberation Serif"/>
          <w:sz w:val="28"/>
        </w:rPr>
        <w:tab/>
      </w:r>
      <w:r w:rsidR="0076360D">
        <w:rPr>
          <w:rFonts w:ascii="Liberation Serif" w:hAnsi="Liberation Serif"/>
          <w:sz w:val="28"/>
        </w:rPr>
        <w:tab/>
      </w:r>
      <w:r w:rsidR="0076360D">
        <w:rPr>
          <w:rFonts w:ascii="Liberation Serif" w:hAnsi="Liberation Serif"/>
          <w:sz w:val="28"/>
        </w:rPr>
        <w:tab/>
      </w:r>
      <w:r w:rsidR="0076360D">
        <w:rPr>
          <w:rFonts w:ascii="Liberation Serif" w:hAnsi="Liberation Serif"/>
          <w:sz w:val="28"/>
        </w:rPr>
        <w:tab/>
        <w:t xml:space="preserve">       </w:t>
      </w:r>
      <w:r w:rsidRPr="00BF7489">
        <w:rPr>
          <w:rFonts w:ascii="Liberation Serif" w:hAnsi="Liberation Serif"/>
          <w:sz w:val="28"/>
        </w:rPr>
        <w:t xml:space="preserve">№ </w:t>
      </w:r>
      <w:r w:rsidR="0076360D">
        <w:rPr>
          <w:rFonts w:ascii="Liberation Serif" w:hAnsi="Liberation Serif"/>
          <w:sz w:val="28"/>
        </w:rPr>
        <w:t>4</w:t>
      </w:r>
    </w:p>
    <w:p w:rsidR="00C83F13" w:rsidRPr="00BF7489" w:rsidRDefault="00C83F13" w:rsidP="00E76115">
      <w:pPr>
        <w:jc w:val="center"/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>п.Мартюш</w:t>
      </w:r>
    </w:p>
    <w:p w:rsidR="00C83F13" w:rsidRPr="00BF7489" w:rsidRDefault="00C83F13" w:rsidP="008F4A90">
      <w:pPr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ab/>
      </w:r>
    </w:p>
    <w:p w:rsidR="00C83F13" w:rsidRDefault="00C83F13" w:rsidP="008F4A90">
      <w:pPr>
        <w:ind w:firstLine="720"/>
        <w:jc w:val="center"/>
        <w:rPr>
          <w:rFonts w:ascii="Liberation Serif" w:hAnsi="Liberation Serif"/>
          <w:b/>
          <w:i/>
          <w:sz w:val="28"/>
          <w:szCs w:val="28"/>
        </w:rPr>
      </w:pPr>
      <w:r w:rsidRPr="00BF7489">
        <w:rPr>
          <w:rFonts w:ascii="Liberation Serif" w:hAnsi="Liberation Serif"/>
          <w:b/>
          <w:i/>
          <w:sz w:val="28"/>
          <w:szCs w:val="28"/>
        </w:rPr>
        <w:t xml:space="preserve">Об утверждении </w:t>
      </w:r>
      <w:r>
        <w:rPr>
          <w:rFonts w:ascii="Liberation Serif" w:hAnsi="Liberation Serif"/>
          <w:b/>
          <w:i/>
          <w:sz w:val="28"/>
          <w:szCs w:val="28"/>
        </w:rPr>
        <w:t>а</w:t>
      </w:r>
      <w:r w:rsidRPr="00BF7489">
        <w:rPr>
          <w:rFonts w:ascii="Liberation Serif" w:hAnsi="Liberation Serif"/>
          <w:b/>
          <w:i/>
          <w:sz w:val="28"/>
          <w:szCs w:val="28"/>
        </w:rPr>
        <w:t xml:space="preserve">дминистративного регламента </w:t>
      </w:r>
    </w:p>
    <w:p w:rsidR="00C83F13" w:rsidRDefault="00C83F13" w:rsidP="008F4A90">
      <w:pPr>
        <w:ind w:firstLine="720"/>
        <w:jc w:val="center"/>
        <w:rPr>
          <w:rFonts w:ascii="Liberation Serif" w:hAnsi="Liberation Serif"/>
          <w:b/>
          <w:i/>
          <w:sz w:val="28"/>
          <w:szCs w:val="28"/>
        </w:rPr>
      </w:pPr>
      <w:r w:rsidRPr="00BF7489">
        <w:rPr>
          <w:rFonts w:ascii="Liberation Serif" w:hAnsi="Liberation Serif"/>
          <w:b/>
          <w:i/>
          <w:sz w:val="28"/>
          <w:szCs w:val="28"/>
        </w:rPr>
        <w:t xml:space="preserve">по предоставлению  муниципальной услуги </w:t>
      </w:r>
    </w:p>
    <w:p w:rsidR="00C83F13" w:rsidRPr="00BF7489" w:rsidRDefault="00C83F13" w:rsidP="008F4A90">
      <w:pPr>
        <w:ind w:firstLine="720"/>
        <w:jc w:val="center"/>
        <w:rPr>
          <w:rFonts w:ascii="Liberation Serif" w:hAnsi="Liberation Serif"/>
          <w:b/>
          <w:sz w:val="28"/>
          <w:szCs w:val="28"/>
        </w:rPr>
      </w:pPr>
      <w:r w:rsidRPr="0086559B">
        <w:rPr>
          <w:rFonts w:ascii="Liberation Serif" w:hAnsi="Liberation Serif"/>
          <w:b/>
          <w:i/>
          <w:color w:val="000000"/>
          <w:sz w:val="28"/>
          <w:szCs w:val="28"/>
        </w:rPr>
        <w:t>«</w:t>
      </w:r>
      <w:r>
        <w:rPr>
          <w:rFonts w:ascii="Liberation Serif" w:hAnsi="Liberation Serif"/>
          <w:b/>
          <w:i/>
          <w:color w:val="000000"/>
          <w:sz w:val="28"/>
          <w:szCs w:val="28"/>
        </w:rPr>
        <w:t>Изменение вида разрешенного использования земельного участка</w:t>
      </w:r>
      <w:r w:rsidRPr="0086559B">
        <w:rPr>
          <w:rFonts w:ascii="Liberation Serif" w:hAnsi="Liberation Serif"/>
          <w:b/>
          <w:i/>
          <w:color w:val="000000"/>
          <w:sz w:val="28"/>
          <w:szCs w:val="28"/>
        </w:rPr>
        <w:t>»</w:t>
      </w:r>
    </w:p>
    <w:p w:rsidR="00C83F13" w:rsidRPr="00BF7489" w:rsidRDefault="00C83F13" w:rsidP="008F4A90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C83F13" w:rsidRPr="00BF7489" w:rsidRDefault="00C83F13" w:rsidP="001E6A4A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C83F13" w:rsidRPr="00BF7489" w:rsidRDefault="00C83F13" w:rsidP="00F557F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  <w:lang w:eastAsia="en-US"/>
        </w:rPr>
      </w:pPr>
      <w:r w:rsidRPr="00101A43">
        <w:rPr>
          <w:rFonts w:ascii="Liberation Serif" w:hAnsi="Liberation Serif"/>
          <w:sz w:val="28"/>
          <w:szCs w:val="28"/>
        </w:rPr>
        <w:t>В целях приведения нормативных правовых актов Каменского городского округа в соответствие с действующим законодательством Российской Федерации и Свердловской области,  согласно Федеральн</w:t>
      </w:r>
      <w:r>
        <w:rPr>
          <w:rFonts w:ascii="Liberation Serif" w:hAnsi="Liberation Serif"/>
          <w:sz w:val="28"/>
          <w:szCs w:val="28"/>
        </w:rPr>
        <w:t>ому</w:t>
      </w:r>
      <w:r w:rsidRPr="00101A43">
        <w:rPr>
          <w:rFonts w:ascii="Liberation Serif" w:hAnsi="Liberation Serif"/>
          <w:sz w:val="28"/>
          <w:szCs w:val="28"/>
        </w:rPr>
        <w:t xml:space="preserve"> закон</w:t>
      </w:r>
      <w:r>
        <w:rPr>
          <w:rFonts w:ascii="Liberation Serif" w:hAnsi="Liberation Serif"/>
          <w:sz w:val="28"/>
          <w:szCs w:val="28"/>
        </w:rPr>
        <w:t>у</w:t>
      </w:r>
      <w:r w:rsidRPr="00101A43">
        <w:rPr>
          <w:rFonts w:ascii="Liberation Serif" w:hAnsi="Liberation Serif"/>
          <w:sz w:val="28"/>
          <w:szCs w:val="28"/>
        </w:rPr>
        <w:t xml:space="preserve"> от 27.07.2010 г. № 210-ФЗ «Об организации  предоставления государственных и муниципальных услуг»,      руководствуясь 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</w:t>
      </w:r>
      <w:r>
        <w:rPr>
          <w:rFonts w:ascii="Liberation Serif" w:hAnsi="Liberation Serif"/>
          <w:sz w:val="28"/>
          <w:szCs w:val="28"/>
        </w:rPr>
        <w:t xml:space="preserve"> от 21.12.2018года №2140</w:t>
      </w:r>
      <w:r w:rsidRPr="00101A43">
        <w:rPr>
          <w:rFonts w:ascii="Liberation Serif" w:hAnsi="Liberation Serif"/>
          <w:sz w:val="28"/>
          <w:szCs w:val="28"/>
        </w:rPr>
        <w:t>), постановлением Главы Каменского городского округа от 08.02.2019 года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округа», отраслевых (функциональных) органов Администрации Каменского городского округа, предоставляющих  муниципальные услуги  и их должностных лиц, муниципальных служащих, предоставляющих муниципальные услуги, а также на решения и действия (бездействие) многофункционального центра предоставления  государственных и муниципальных услуг и его работников», Уставом муниципального образования «Каменский городской округ</w:t>
      </w:r>
    </w:p>
    <w:p w:rsidR="00C83F13" w:rsidRPr="00BF7489" w:rsidRDefault="00C83F13" w:rsidP="00DF4A0B">
      <w:pPr>
        <w:pStyle w:val="a3"/>
        <w:spacing w:before="0" w:after="0"/>
        <w:jc w:val="both"/>
        <w:rPr>
          <w:rFonts w:ascii="Liberation Serif" w:hAnsi="Liberation Serif"/>
          <w:b/>
          <w:sz w:val="28"/>
          <w:szCs w:val="28"/>
        </w:rPr>
      </w:pPr>
      <w:r w:rsidRPr="00BF7489">
        <w:rPr>
          <w:rFonts w:ascii="Liberation Serif" w:hAnsi="Liberation Serif"/>
          <w:b/>
          <w:sz w:val="28"/>
          <w:szCs w:val="28"/>
        </w:rPr>
        <w:t>ПОСТАНОВЛЯЮ:</w:t>
      </w:r>
    </w:p>
    <w:p w:rsidR="00C83F13" w:rsidRPr="00BF7489" w:rsidRDefault="00C83F13" w:rsidP="00766DB1">
      <w:pPr>
        <w:ind w:firstLine="720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1.Утвердить а</w:t>
      </w:r>
      <w:r w:rsidRPr="00BF7489">
        <w:rPr>
          <w:rFonts w:ascii="Liberation Serif" w:hAnsi="Liberation Serif"/>
          <w:sz w:val="28"/>
          <w:szCs w:val="28"/>
        </w:rPr>
        <w:t>дминистративный регламент по предоставлению муниципальной усл</w:t>
      </w:r>
      <w:r w:rsidRPr="00766DB1">
        <w:rPr>
          <w:rFonts w:ascii="Liberation Serif" w:hAnsi="Liberation Serif"/>
          <w:sz w:val="28"/>
          <w:szCs w:val="28"/>
        </w:rPr>
        <w:t>уги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246CEE">
        <w:rPr>
          <w:rFonts w:ascii="Liberation Serif" w:hAnsi="Liberation Serif"/>
          <w:color w:val="000000"/>
          <w:sz w:val="28"/>
          <w:szCs w:val="28"/>
        </w:rPr>
        <w:t>«Изменение вида разрешенного использования земельного участка»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BF7489">
        <w:rPr>
          <w:rFonts w:ascii="Liberation Serif" w:hAnsi="Liberation Serif"/>
          <w:sz w:val="28"/>
          <w:szCs w:val="28"/>
        </w:rPr>
        <w:t xml:space="preserve">(прилагается). </w:t>
      </w:r>
    </w:p>
    <w:p w:rsidR="00C83F13" w:rsidRPr="00BF7489" w:rsidRDefault="00C83F13" w:rsidP="001E6A4A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  <w:lang w:eastAsia="en-US"/>
        </w:rPr>
        <w:t>2</w:t>
      </w:r>
      <w:r w:rsidRPr="00BF7489">
        <w:rPr>
          <w:rFonts w:ascii="Liberation Serif" w:hAnsi="Liberation Serif"/>
          <w:sz w:val="28"/>
          <w:szCs w:val="28"/>
          <w:lang w:eastAsia="en-US"/>
        </w:rPr>
        <w:t xml:space="preserve">. Опубликовать настоящее постановление в газете «Пламя»,  </w:t>
      </w:r>
      <w:r>
        <w:rPr>
          <w:rFonts w:ascii="Liberation Serif" w:hAnsi="Liberation Serif"/>
          <w:sz w:val="28"/>
          <w:szCs w:val="28"/>
          <w:lang w:eastAsia="en-US"/>
        </w:rPr>
        <w:t>а</w:t>
      </w:r>
      <w:r w:rsidRPr="00BF7489">
        <w:rPr>
          <w:rFonts w:ascii="Liberation Serif" w:hAnsi="Liberation Serif"/>
          <w:sz w:val="28"/>
          <w:szCs w:val="28"/>
          <w:lang w:eastAsia="en-US"/>
        </w:rPr>
        <w:t>дминистративный регламент разместить</w:t>
      </w:r>
      <w:r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BF7489">
        <w:rPr>
          <w:rFonts w:ascii="Liberation Serif" w:hAnsi="Liberation Serif"/>
          <w:sz w:val="28"/>
          <w:szCs w:val="28"/>
          <w:lang w:eastAsia="en-US"/>
        </w:rPr>
        <w:t>на официальном сайте муниципального образования «Каменский городской округ».</w:t>
      </w:r>
    </w:p>
    <w:p w:rsidR="00C83F13" w:rsidRPr="00BF7489" w:rsidRDefault="00C83F13" w:rsidP="003A4E55">
      <w:pPr>
        <w:pStyle w:val="a3"/>
        <w:spacing w:before="0" w:after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3</w:t>
      </w:r>
      <w:r w:rsidRPr="00BF7489">
        <w:rPr>
          <w:rFonts w:ascii="Liberation Serif" w:hAnsi="Liberation Serif"/>
          <w:sz w:val="28"/>
          <w:szCs w:val="28"/>
        </w:rPr>
        <w:t>. Контроль исполнения настоящего постановления возложить на заместителя Главы Администрации по вопросам ЖКХ, строительства, энергетике и связи А.П. Баранова.</w:t>
      </w:r>
    </w:p>
    <w:p w:rsidR="00C83F13" w:rsidRPr="00BF7489" w:rsidRDefault="00C83F13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C83F13" w:rsidRPr="00BF7489" w:rsidRDefault="00C83F13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C83F13" w:rsidRPr="00BF7489" w:rsidRDefault="00C83F13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C83F13" w:rsidRPr="00BF7489" w:rsidRDefault="00C83F13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C83F13" w:rsidRPr="00BF7489" w:rsidRDefault="00C83F13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  <w:r w:rsidRPr="00BF7489">
        <w:rPr>
          <w:rFonts w:ascii="Liberation Serif" w:hAnsi="Liberation Serif"/>
          <w:sz w:val="28"/>
          <w:szCs w:val="28"/>
        </w:rPr>
        <w:t xml:space="preserve">Глава городского округа                                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Pr="00BF7489">
        <w:rPr>
          <w:rFonts w:ascii="Liberation Serif" w:hAnsi="Liberation Serif"/>
          <w:sz w:val="28"/>
          <w:szCs w:val="28"/>
        </w:rPr>
        <w:t xml:space="preserve">        С.А. Белоусов</w:t>
      </w:r>
    </w:p>
    <w:p w:rsidR="00C83F13" w:rsidRPr="00BF7489" w:rsidRDefault="00C83F13">
      <w:pPr>
        <w:rPr>
          <w:rFonts w:ascii="Liberation Serif" w:hAnsi="Liberation Serif"/>
        </w:rPr>
      </w:pPr>
    </w:p>
    <w:sectPr w:rsidR="00C83F13" w:rsidRPr="00BF7489" w:rsidSect="0076360D">
      <w:headerReference w:type="default" r:id="rId8"/>
      <w:pgSz w:w="11906" w:h="16838"/>
      <w:pgMar w:top="1134" w:right="850" w:bottom="143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635" w:rsidRDefault="00887635" w:rsidP="00015251">
      <w:r>
        <w:separator/>
      </w:r>
    </w:p>
  </w:endnote>
  <w:endnote w:type="continuationSeparator" w:id="0">
    <w:p w:rsidR="00887635" w:rsidRDefault="00887635" w:rsidP="0001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635" w:rsidRDefault="00887635" w:rsidP="00015251">
      <w:r>
        <w:separator/>
      </w:r>
    </w:p>
  </w:footnote>
  <w:footnote w:type="continuationSeparator" w:id="0">
    <w:p w:rsidR="00887635" w:rsidRDefault="00887635" w:rsidP="0001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0D" w:rsidRDefault="0076360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83F13" w:rsidRDefault="00C83F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2E3F"/>
    <w:rsid w:val="00015251"/>
    <w:rsid w:val="000C1180"/>
    <w:rsid w:val="00101A43"/>
    <w:rsid w:val="00111AE7"/>
    <w:rsid w:val="0019379D"/>
    <w:rsid w:val="001E6A4A"/>
    <w:rsid w:val="00246CEE"/>
    <w:rsid w:val="003A4E55"/>
    <w:rsid w:val="00442E3F"/>
    <w:rsid w:val="00445BB6"/>
    <w:rsid w:val="00520527"/>
    <w:rsid w:val="00597CD0"/>
    <w:rsid w:val="006F171E"/>
    <w:rsid w:val="00710404"/>
    <w:rsid w:val="007471D6"/>
    <w:rsid w:val="007629CE"/>
    <w:rsid w:val="0076360D"/>
    <w:rsid w:val="00766DB1"/>
    <w:rsid w:val="007C0367"/>
    <w:rsid w:val="007D7D17"/>
    <w:rsid w:val="0086559B"/>
    <w:rsid w:val="00887635"/>
    <w:rsid w:val="008F4A90"/>
    <w:rsid w:val="00946147"/>
    <w:rsid w:val="00973F8B"/>
    <w:rsid w:val="00973FF7"/>
    <w:rsid w:val="00B56587"/>
    <w:rsid w:val="00BF7489"/>
    <w:rsid w:val="00C127C8"/>
    <w:rsid w:val="00C609BE"/>
    <w:rsid w:val="00C717C2"/>
    <w:rsid w:val="00C83F13"/>
    <w:rsid w:val="00C9220D"/>
    <w:rsid w:val="00D351F5"/>
    <w:rsid w:val="00DF4A0B"/>
    <w:rsid w:val="00E76115"/>
    <w:rsid w:val="00EB6030"/>
    <w:rsid w:val="00EE29FB"/>
    <w:rsid w:val="00F557F0"/>
    <w:rsid w:val="00FD4287"/>
    <w:rsid w:val="00F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7611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015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01525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15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15251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4</cp:revision>
  <cp:lastPrinted>2020-01-09T10:22:00Z</cp:lastPrinted>
  <dcterms:created xsi:type="dcterms:W3CDTF">2019-12-17T03:43:00Z</dcterms:created>
  <dcterms:modified xsi:type="dcterms:W3CDTF">2020-01-09T10:22:00Z</dcterms:modified>
</cp:coreProperties>
</file>