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83" w:rsidRDefault="00300983">
      <w:pPr>
        <w:spacing w:after="0" w:line="240" w:lineRule="auto"/>
        <w:jc w:val="center"/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B7183" w:rsidRDefault="00300983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1B7183" w:rsidRDefault="00300983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1B7183" w:rsidRDefault="00300983">
      <w:pPr>
        <w:pStyle w:val="6"/>
        <w:pBdr>
          <w:bottom w:val="double" w:sz="6" w:space="1" w:color="000000"/>
        </w:pBdr>
        <w:rPr>
          <w:rFonts w:ascii="Liberation Serif" w:hAnsi="Liberation Serif"/>
          <w:spacing w:val="100"/>
          <w:szCs w:val="32"/>
        </w:rPr>
      </w:pPr>
      <w:r>
        <w:rPr>
          <w:rFonts w:ascii="Liberation Serif" w:hAnsi="Liberation Serif"/>
          <w:spacing w:val="100"/>
          <w:szCs w:val="32"/>
        </w:rPr>
        <w:t>РАСПОРЯЖЕНИЕ</w:t>
      </w:r>
    </w:p>
    <w:p w:rsidR="001B7183" w:rsidRDefault="001B7183">
      <w:pPr>
        <w:pStyle w:val="7"/>
        <w:rPr>
          <w:rFonts w:ascii="Liberation Serif" w:hAnsi="Liberation Serif"/>
          <w:szCs w:val="28"/>
        </w:rPr>
      </w:pPr>
    </w:p>
    <w:p w:rsidR="001B7183" w:rsidRDefault="002D4643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29.06.2021</w:t>
      </w:r>
      <w:r w:rsidR="00300983">
        <w:rPr>
          <w:rFonts w:ascii="Liberation Serif" w:hAnsi="Liberation Serif"/>
          <w:szCs w:val="28"/>
        </w:rPr>
        <w:tab/>
      </w:r>
      <w:r w:rsidR="00300983">
        <w:rPr>
          <w:rFonts w:ascii="Liberation Serif" w:hAnsi="Liberation Serif"/>
          <w:szCs w:val="28"/>
        </w:rPr>
        <w:tab/>
      </w:r>
      <w:r w:rsidR="00300983">
        <w:rPr>
          <w:rFonts w:ascii="Liberation Serif" w:hAnsi="Liberation Serif"/>
          <w:szCs w:val="28"/>
        </w:rPr>
        <w:tab/>
      </w:r>
      <w:r w:rsidR="00300983">
        <w:rPr>
          <w:rFonts w:ascii="Liberation Serif" w:hAnsi="Liberation Serif"/>
          <w:szCs w:val="28"/>
        </w:rPr>
        <w:tab/>
      </w:r>
      <w:r w:rsidR="00300983">
        <w:rPr>
          <w:rFonts w:ascii="Liberation Serif" w:hAnsi="Liberation Serif"/>
          <w:szCs w:val="28"/>
        </w:rPr>
        <w:tab/>
      </w:r>
      <w:r w:rsidR="00300983">
        <w:rPr>
          <w:rFonts w:ascii="Liberation Serif" w:hAnsi="Liberation Serif"/>
          <w:szCs w:val="28"/>
        </w:rPr>
        <w:tab/>
      </w:r>
      <w:r w:rsidR="00300983">
        <w:rPr>
          <w:rFonts w:ascii="Liberation Serif" w:hAnsi="Liberation Serif"/>
          <w:szCs w:val="28"/>
        </w:rPr>
        <w:tab/>
      </w:r>
      <w:r w:rsidR="00300983">
        <w:rPr>
          <w:rFonts w:ascii="Liberation Serif" w:hAnsi="Liberation Serif"/>
          <w:szCs w:val="28"/>
        </w:rPr>
        <w:tab/>
      </w:r>
      <w:r w:rsidR="00300983">
        <w:rPr>
          <w:rFonts w:ascii="Liberation Serif" w:hAnsi="Liberation Serif"/>
          <w:szCs w:val="28"/>
        </w:rPr>
        <w:tab/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 w:rsidR="00300983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102</w:t>
      </w:r>
    </w:p>
    <w:p w:rsidR="001B7183" w:rsidRDefault="0030098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proofErr w:type="gramStart"/>
      <w:r>
        <w:rPr>
          <w:rFonts w:ascii="Liberation Serif" w:hAnsi="Liberation Serif"/>
          <w:sz w:val="28"/>
          <w:szCs w:val="28"/>
        </w:rPr>
        <w:t>.М</w:t>
      </w:r>
      <w:proofErr w:type="gramEnd"/>
      <w:r>
        <w:rPr>
          <w:rFonts w:ascii="Liberation Serif" w:hAnsi="Liberation Serif"/>
          <w:sz w:val="28"/>
          <w:szCs w:val="28"/>
        </w:rPr>
        <w:t>артюш</w:t>
      </w:r>
    </w:p>
    <w:p w:rsidR="001B7183" w:rsidRDefault="001B718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B7183" w:rsidRDefault="00300983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1B7183" w:rsidRDefault="00300983">
      <w:pPr>
        <w:spacing w:after="0" w:line="240" w:lineRule="auto"/>
        <w:jc w:val="center"/>
      </w:pPr>
      <w:r>
        <w:rPr>
          <w:rFonts w:ascii="Liberation Serif" w:hAnsi="Liberation Serif"/>
          <w:b/>
          <w:i/>
          <w:sz w:val="28"/>
          <w:szCs w:val="28"/>
        </w:rPr>
        <w:t xml:space="preserve">МО «Каменский городской округ» на </w:t>
      </w:r>
      <w:r>
        <w:rPr>
          <w:rFonts w:ascii="Liberation Serif" w:hAnsi="Liberation Serif"/>
          <w:b/>
          <w:i/>
          <w:sz w:val="28"/>
          <w:szCs w:val="28"/>
          <w:lang w:val="en-US"/>
        </w:rPr>
        <w:t>III</w:t>
      </w:r>
      <w:r>
        <w:rPr>
          <w:rFonts w:ascii="Liberation Serif" w:hAnsi="Liberation Serif"/>
          <w:b/>
          <w:i/>
          <w:sz w:val="28"/>
          <w:szCs w:val="28"/>
        </w:rPr>
        <w:t xml:space="preserve">  квартал 2021 года</w:t>
      </w:r>
    </w:p>
    <w:p w:rsidR="001B7183" w:rsidRDefault="001B7183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1B7183" w:rsidRDefault="00300983">
      <w:pPr>
        <w:spacing w:after="0" w:line="240" w:lineRule="auto"/>
        <w:ind w:firstLine="567"/>
        <w:jc w:val="both"/>
      </w:pPr>
      <w:r>
        <w:rPr>
          <w:rFonts w:ascii="Liberation Serif" w:hAnsi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III</w:t>
      </w:r>
      <w:r>
        <w:rPr>
          <w:rFonts w:ascii="Liberation Serif" w:hAnsi="Liberation Serif"/>
          <w:sz w:val="28"/>
          <w:szCs w:val="28"/>
        </w:rPr>
        <w:t xml:space="preserve">  квартал 2021 года:</w:t>
      </w:r>
    </w:p>
    <w:p w:rsidR="001B7183" w:rsidRDefault="00300983">
      <w:pPr>
        <w:spacing w:after="0" w:line="240" w:lineRule="auto"/>
        <w:ind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III</w:t>
      </w:r>
      <w:r>
        <w:rPr>
          <w:rFonts w:ascii="Liberation Serif" w:hAnsi="Liberation Serif"/>
          <w:sz w:val="28"/>
          <w:szCs w:val="28"/>
        </w:rPr>
        <w:t xml:space="preserve"> квартал 2021 года (прилагается).</w:t>
      </w:r>
    </w:p>
    <w:p w:rsidR="001B7183" w:rsidRDefault="0030098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>Разместить</w:t>
      </w:r>
      <w:proofErr w:type="gramEnd"/>
      <w:r>
        <w:rPr>
          <w:rFonts w:ascii="Liberation Serif" w:hAnsi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1B7183" w:rsidRDefault="0030098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1B7183" w:rsidRDefault="001B71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B7183" w:rsidRDefault="001B71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B7183" w:rsidRDefault="001B71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B7183" w:rsidRDefault="001B71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B7183" w:rsidRDefault="00300983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83" w:rsidRDefault="001B7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1B7183"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1B7183" w:rsidRDefault="0030098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Распоряжением </w:t>
            </w:r>
          </w:p>
          <w:p w:rsidR="001B7183" w:rsidRDefault="0030098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1B7183" w:rsidRDefault="0030098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2D4643">
              <w:rPr>
                <w:rFonts w:ascii="Liberation Serif" w:hAnsi="Liberation Serif"/>
                <w:sz w:val="28"/>
                <w:szCs w:val="28"/>
              </w:rPr>
              <w:t>29.06.2021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2D4643">
              <w:rPr>
                <w:rFonts w:ascii="Liberation Serif" w:hAnsi="Liberation Serif"/>
                <w:sz w:val="28"/>
                <w:szCs w:val="28"/>
              </w:rPr>
              <w:t>102</w:t>
            </w:r>
            <w:bookmarkStart w:id="0" w:name="_GoBack"/>
            <w:bookmarkEnd w:id="0"/>
          </w:p>
          <w:p w:rsidR="001B7183" w:rsidRDefault="0030098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1B7183" w:rsidRDefault="0030098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Администрации МО «Каменский </w:t>
            </w:r>
          </w:p>
          <w:p w:rsidR="001B7183" w:rsidRDefault="00300983">
            <w:pPr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городской округ» на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квартал </w:t>
            </w:r>
          </w:p>
          <w:p w:rsidR="001B7183" w:rsidRDefault="0030098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2021 года»</w:t>
            </w:r>
          </w:p>
        </w:tc>
      </w:tr>
    </w:tbl>
    <w:p w:rsidR="001B7183" w:rsidRDefault="001B7183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1B7183" w:rsidRDefault="0030098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План </w:t>
      </w:r>
    </w:p>
    <w:p w:rsidR="001B7183" w:rsidRDefault="0030098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1B7183" w:rsidRDefault="00300983">
      <w:pPr>
        <w:spacing w:after="0" w:line="240" w:lineRule="auto"/>
        <w:jc w:val="center"/>
      </w:pP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  <w:lang w:val="en-US"/>
        </w:rPr>
        <w:t>III</w:t>
      </w:r>
      <w:r w:rsidRPr="002D464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квартал 2021 года</w:t>
      </w:r>
    </w:p>
    <w:p w:rsidR="001B7183" w:rsidRDefault="001B7183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/п</w:t>
            </w:r>
          </w:p>
          <w:p w:rsidR="001B7183" w:rsidRDefault="001B71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ный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Отметка об исполне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нии</w:t>
            </w: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1B7183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понедельникам</w:t>
            </w:r>
          </w:p>
          <w:p w:rsidR="001B7183" w:rsidRDefault="001B71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Оперативный штаб по предупреждению и ликвидации распространения 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инфекции (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COVID</w:t>
            </w:r>
            <w:r>
              <w:rPr>
                <w:rFonts w:ascii="Liberation Serif" w:hAnsi="Liberation Serif"/>
                <w:sz w:val="24"/>
                <w:szCs w:val="24"/>
              </w:rPr>
              <w:t>-19) на территории Каменского городского округа</w:t>
            </w:r>
          </w:p>
          <w:p w:rsidR="001B7183" w:rsidRDefault="001B7183">
            <w:pPr>
              <w:spacing w:after="0" w:line="240" w:lineRule="auto"/>
              <w:jc w:val="both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Заседание Думы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В.И. Чемезов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  <w:p w:rsidR="001B7183" w:rsidRDefault="001B71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средам</w:t>
            </w:r>
          </w:p>
          <w:p w:rsidR="001B7183" w:rsidRDefault="001B71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Н.Ю. Смоленцева</w:t>
            </w:r>
          </w:p>
          <w:p w:rsidR="001B7183" w:rsidRDefault="001B71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</w:t>
            </w:r>
            <w:r>
              <w:rPr>
                <w:rStyle w:val="apple-converted-space"/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 </w:t>
            </w:r>
            <w:proofErr w:type="gramStart"/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практики</w:t>
            </w:r>
            <w:proofErr w:type="gramEnd"/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Комиссия по </w:t>
            </w:r>
            <w:r>
              <w:rPr>
                <w:rFonts w:ascii="Liberation Serif" w:eastAsia="Arial Unicode MS" w:hAnsi="Liberation Serif"/>
                <w:bCs/>
                <w:iCs/>
                <w:sz w:val="24"/>
                <w:szCs w:val="24"/>
              </w:rPr>
              <w:t>соблюдению требований к служебному поведению муниципальных служащих и урегулированию конфликта интересов</w:t>
            </w:r>
          </w:p>
          <w:p w:rsidR="001B7183" w:rsidRDefault="001B7183">
            <w:pPr>
              <w:spacing w:after="0" w:line="240" w:lineRule="auto"/>
              <w:jc w:val="both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B7183" w:rsidRDefault="001B7183"/>
    <w:p w:rsidR="001B7183" w:rsidRDefault="00300983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Межведомственные профилактические рейды  по профилактике  детского и семейного неблагополучия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Июль, 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август, 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Н.Ю. Смоленцева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учреждений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Июль, 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август, 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Коллегия при Главе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Август, 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Антитеррористическая комиссия в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Комиссия по координации работы по противодействию коррупции в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  <w:p w:rsidR="001B7183" w:rsidRDefault="001B7183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Совещание заместителей директоров по учебно-воспитательной и воспитательной  работе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11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</w:p>
          <w:p w:rsidR="001B7183" w:rsidRDefault="001B7183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Комиссия по профилактике правонарушений</w:t>
            </w:r>
          </w:p>
          <w:p w:rsidR="001B7183" w:rsidRDefault="001B71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</w:pPr>
          </w:p>
        </w:tc>
      </w:tr>
      <w:tr w:rsidR="001B7183"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</w:pPr>
          </w:p>
        </w:tc>
      </w:tr>
      <w:tr w:rsidR="001B7183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МО «Каменский городской округ» </w:t>
            </w:r>
          </w:p>
          <w:p w:rsidR="001B7183" w:rsidRDefault="001B7183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Комиссия по профилактике экстремизма МО «Каменский городской округ»</w:t>
            </w:r>
          </w:p>
          <w:p w:rsidR="001B7183" w:rsidRDefault="001B7183">
            <w:pPr>
              <w:tabs>
                <w:tab w:val="left" w:pos="3023"/>
              </w:tabs>
              <w:spacing w:after="0" w:line="240" w:lineRule="auto"/>
              <w:jc w:val="both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B7183" w:rsidRDefault="00300983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4"/>
        <w:gridCol w:w="4502"/>
        <w:gridCol w:w="34"/>
        <w:gridCol w:w="1843"/>
        <w:gridCol w:w="2126"/>
        <w:gridCol w:w="1134"/>
      </w:tblGrid>
      <w:tr w:rsidR="001B7183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Консультативный совет по взаимодействию с национальными и религиозными общественными объединениями </w:t>
            </w:r>
          </w:p>
          <w:p w:rsidR="001B7183" w:rsidRDefault="00300983">
            <w:pPr>
              <w:tabs>
                <w:tab w:val="left" w:pos="3023"/>
              </w:tabs>
              <w:spacing w:after="0" w:line="240" w:lineRule="auto"/>
              <w:jc w:val="both"/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Каменского городского округа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  <w:p w:rsidR="001B7183" w:rsidRDefault="001B71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женщин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необходимости</w:t>
            </w:r>
          </w:p>
          <w:p w:rsidR="001B7183" w:rsidRDefault="001B71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Межведомственная комиссия </w:t>
            </w: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>
              <w:rPr>
                <w:rFonts w:ascii="Liberation Serif" w:hAnsi="Liberation Serif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1B7183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Молодежная трудовая вахта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Приемка образовательных организаций к новому учебному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Приемка дошкольных образовательных учреждений  к новому учебному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Областной фестиваль народного творчества «Гуляния у скалы Каменный столб»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Фестиваль «Босое лето»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села Травянское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B7183" w:rsidRDefault="001B7183"/>
    <w:p w:rsidR="001B7183" w:rsidRDefault="003009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села Рыбниковское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села Кисловское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Анкетирование среди молодежи </w:t>
            </w:r>
          </w:p>
          <w:p w:rsidR="001B7183" w:rsidRDefault="0030098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«4 ключа к твоим победам!»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Информационное мероприятие</w:t>
            </w:r>
          </w:p>
          <w:p w:rsidR="001B7183" w:rsidRDefault="0030098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«Невская битва»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Межведомственная профилактическая операция «Подросток»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Июль,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Августовские районные педагогические  встречи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Фестиваль «У каменных ворот»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Приемка детских школ искусств к новому учебному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Районные соревнования «Оранжевый мяч»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поселка Новый Быт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села Маминское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День села Большая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Грязнуха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Праздничные мероприятия, посвященные Дню Российского флага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Приемка учреждений культуры к новому творческому сезону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Единый урок по безопасности в сети «Интернет»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Всероссийский субботник «Зеленая Россия»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Цикл мероприятий «Беслан в наших сердцах»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Кросс наций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B7183" w:rsidRDefault="003009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Планирование деятельности  Управления образования Администрации МО «Каменский городской округ» и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Районный туристический слет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на Лучший экспедиционный отряд по программе «Родники»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Осенний фестиваль ГТО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 Дню здоровья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«Всероссийский день трезвости»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Шахматно-шашечный турнир, посвященный 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718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Выборов депутатов Государственной Думы Федерального Собрания Российской Федерации, Законодательного собрания Свердловской области  и Думы Каменского городского округа в 2021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30098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3" w:rsidRDefault="001B718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B7183" w:rsidRDefault="001B7183"/>
    <w:sectPr w:rsidR="001B718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67" w:rsidRDefault="00447467">
      <w:pPr>
        <w:spacing w:after="0" w:line="240" w:lineRule="auto"/>
      </w:pPr>
      <w:r>
        <w:separator/>
      </w:r>
    </w:p>
  </w:endnote>
  <w:endnote w:type="continuationSeparator" w:id="0">
    <w:p w:rsidR="00447467" w:rsidRDefault="0044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67" w:rsidRDefault="004474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47467" w:rsidRDefault="00447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7183"/>
    <w:rsid w:val="001B7183"/>
    <w:rsid w:val="002D4643"/>
    <w:rsid w:val="00300983"/>
    <w:rsid w:val="00447467"/>
    <w:rsid w:val="008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4</cp:revision>
  <cp:lastPrinted>2021-06-29T09:06:00Z</cp:lastPrinted>
  <dcterms:created xsi:type="dcterms:W3CDTF">2021-06-29T09:04:00Z</dcterms:created>
  <dcterms:modified xsi:type="dcterms:W3CDTF">2021-06-29T09:06:00Z</dcterms:modified>
</cp:coreProperties>
</file>