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F4" w:rsidRPr="002853DA" w:rsidRDefault="00F865F4" w:rsidP="00F865F4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0B6A8" wp14:editId="64CC1C54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985" t="8890" r="8255" b="1016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79F6E" wp14:editId="735BFB6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985" t="8890" r="825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" strokecolor="white">
                <v:textbox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AC974D8" wp14:editId="0D9439D8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5F4" w:rsidRPr="002853DA" w:rsidRDefault="00F865F4" w:rsidP="00F865F4">
      <w:pPr>
        <w:pStyle w:val="a3"/>
        <w:rPr>
          <w:rFonts w:ascii="Liberation Serif" w:hAnsi="Liberation Serif"/>
          <w:szCs w:val="28"/>
        </w:rPr>
      </w:pPr>
    </w:p>
    <w:p w:rsidR="00F865F4" w:rsidRPr="002853DA" w:rsidRDefault="00F865F4" w:rsidP="00F865F4">
      <w:pPr>
        <w:pStyle w:val="a3"/>
        <w:rPr>
          <w:rFonts w:ascii="Liberation Serif" w:hAnsi="Liberation Serif"/>
          <w:szCs w:val="28"/>
        </w:rPr>
      </w:pPr>
      <w:r w:rsidRPr="002853DA">
        <w:rPr>
          <w:rFonts w:ascii="Liberation Serif" w:hAnsi="Liberation Serif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BCFDD" wp14:editId="4AE2143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985" t="5715" r="8255" b="133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szCs w:val="28"/>
        </w:rPr>
        <w:t>ГЛАВА МУНИЦИПАЛЬНОГО ОБРАЗОВАНИЯ</w:t>
      </w:r>
    </w:p>
    <w:p w:rsidR="00F865F4" w:rsidRPr="002853DA" w:rsidRDefault="00551F63" w:rsidP="00F865F4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«КАМЕНСКИЙ  </w:t>
      </w:r>
      <w:r w:rsidR="00F865F4" w:rsidRPr="002853DA">
        <w:rPr>
          <w:rFonts w:ascii="Liberation Serif" w:hAnsi="Liberation Serif"/>
          <w:b/>
          <w:bCs/>
          <w:sz w:val="28"/>
          <w:szCs w:val="28"/>
        </w:rPr>
        <w:t>ГОРОДСКОЙ ОКРУГ»</w:t>
      </w:r>
    </w:p>
    <w:p w:rsidR="00F865F4" w:rsidRPr="002853DA" w:rsidRDefault="00F865F4" w:rsidP="00F865F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853DA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335E87" w:rsidRDefault="00335E87" w:rsidP="00335E87">
      <w:pPr>
        <w:rPr>
          <w:rFonts w:ascii="Liberation Serif" w:hAnsi="Liberation Serif"/>
          <w:sz w:val="28"/>
          <w:szCs w:val="28"/>
        </w:rPr>
      </w:pPr>
    </w:p>
    <w:p w:rsidR="00335E87" w:rsidRPr="00D048F0" w:rsidRDefault="00D048F0" w:rsidP="00335E87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25.10.2022</w:t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 w:rsidR="00335E87" w:rsidRPr="00335E87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bookmarkStart w:id="0" w:name="_GoBack"/>
      <w:bookmarkEnd w:id="0"/>
      <w:r w:rsidR="00335E87" w:rsidRPr="00335E87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2277</w:t>
      </w:r>
    </w:p>
    <w:p w:rsidR="00F865F4" w:rsidRPr="002853DA" w:rsidRDefault="00F865F4" w:rsidP="00335E87">
      <w:pPr>
        <w:jc w:val="center"/>
        <w:rPr>
          <w:rFonts w:ascii="Liberation Serif" w:hAnsi="Liberation Serif"/>
          <w:sz w:val="28"/>
          <w:szCs w:val="28"/>
        </w:rPr>
      </w:pPr>
      <w:r w:rsidRPr="002853DA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DA3DE" wp14:editId="17F47675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6985" t="8255" r="8255" b="1079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5F4" w:rsidRDefault="00F865F4" w:rsidP="00F865F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" strokecolor="white">
                <v:textbox style="layout-flow:vertical;mso-layout-flow-alt:bottom-to-top">
                  <w:txbxContent>
                    <w:p w:rsidR="00F865F4" w:rsidRDefault="00F865F4" w:rsidP="00F865F4"/>
                  </w:txbxContent>
                </v:textbox>
              </v:shape>
            </w:pict>
          </mc:Fallback>
        </mc:AlternateContent>
      </w:r>
      <w:r w:rsidRPr="002853DA">
        <w:rPr>
          <w:rFonts w:ascii="Liberation Serif" w:hAnsi="Liberation Serif"/>
          <w:sz w:val="28"/>
          <w:szCs w:val="28"/>
        </w:rPr>
        <w:t>п. Мартюш</w:t>
      </w:r>
    </w:p>
    <w:p w:rsidR="00F865F4" w:rsidRPr="002853DA" w:rsidRDefault="00F865F4" w:rsidP="00F865F4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F865F4" w:rsidRPr="002853DA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865F4" w:rsidRPr="000855FC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0855FC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031EF4">
        <w:rPr>
          <w:rFonts w:ascii="Liberation Serif" w:hAnsi="Liberation Serif"/>
          <w:b/>
          <w:i/>
          <w:sz w:val="28"/>
          <w:szCs w:val="28"/>
        </w:rPr>
        <w:t>п</w:t>
      </w:r>
      <w:r w:rsidRPr="000855FC">
        <w:rPr>
          <w:rFonts w:ascii="Liberation Serif" w:hAnsi="Liberation Serif"/>
          <w:b/>
          <w:i/>
          <w:sz w:val="28"/>
          <w:szCs w:val="28"/>
        </w:rPr>
        <w:t xml:space="preserve">остановление Главы Каменского городского округа от 10.02.2021 </w:t>
      </w:r>
      <w:r w:rsidR="004C5030">
        <w:rPr>
          <w:rFonts w:ascii="Liberation Serif" w:hAnsi="Liberation Serif"/>
          <w:b/>
          <w:i/>
          <w:sz w:val="28"/>
          <w:szCs w:val="28"/>
        </w:rPr>
        <w:t>№</w:t>
      </w:r>
      <w:r w:rsidRPr="000855FC">
        <w:rPr>
          <w:rFonts w:ascii="Liberation Serif" w:hAnsi="Liberation Serif"/>
          <w:b/>
          <w:i/>
          <w:sz w:val="28"/>
          <w:szCs w:val="28"/>
        </w:rPr>
        <w:t xml:space="preserve"> 203 «О проведении </w:t>
      </w:r>
      <w:proofErr w:type="gramStart"/>
      <w:r w:rsidRPr="000855FC">
        <w:rPr>
          <w:rFonts w:ascii="Liberation Serif" w:hAnsi="Liberation Serif"/>
          <w:b/>
          <w:i/>
          <w:sz w:val="28"/>
          <w:szCs w:val="28"/>
        </w:rPr>
        <w:t>оценки регулирующего воздействия проектов нормативных правовых актов Каменского городского округа</w:t>
      </w:r>
      <w:proofErr w:type="gramEnd"/>
      <w:r w:rsidRPr="000855FC">
        <w:rPr>
          <w:rFonts w:ascii="Liberation Serif" w:hAnsi="Liberation Serif"/>
          <w:b/>
          <w:i/>
          <w:sz w:val="28"/>
          <w:szCs w:val="28"/>
        </w:rPr>
        <w:t xml:space="preserve"> и экспертизы нормативных правовых актов Каменского городского округа»</w:t>
      </w:r>
      <w:r w:rsidR="004C5030">
        <w:rPr>
          <w:rFonts w:ascii="Liberation Serif" w:hAnsi="Liberation Serif"/>
          <w:b/>
          <w:i/>
          <w:sz w:val="28"/>
          <w:szCs w:val="28"/>
        </w:rPr>
        <w:t xml:space="preserve"> (в редакции от 24.01.2022 №103)</w:t>
      </w:r>
    </w:p>
    <w:p w:rsidR="00F865F4" w:rsidRPr="002853DA" w:rsidRDefault="00F865F4" w:rsidP="00F865F4">
      <w:pPr>
        <w:pStyle w:val="ConsPlusNormal"/>
        <w:widowControl/>
        <w:ind w:firstLine="540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865F4" w:rsidRPr="007C675D" w:rsidRDefault="00F865F4" w:rsidP="00864ACA">
      <w:pPr>
        <w:pStyle w:val="ConsPlusNormal"/>
        <w:widowControl/>
        <w:ind w:firstLine="0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</w:p>
    <w:p w:rsidR="00031EF4" w:rsidRDefault="00335E87" w:rsidP="007B1734">
      <w:pPr>
        <w:autoSpaceDE w:val="0"/>
        <w:autoSpaceDN w:val="0"/>
        <w:adjustRightInd w:val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ab/>
      </w:r>
      <w:proofErr w:type="gramStart"/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В соответствии с Законом Свердловской области </w:t>
      </w:r>
      <w:r w:rsidR="007B1734" w:rsidRPr="007B1734">
        <w:rPr>
          <w:rFonts w:ascii="Liberation Serif" w:hAnsi="Liberation Serif"/>
          <w:color w:val="000000" w:themeColor="text1"/>
          <w:sz w:val="28"/>
          <w:szCs w:val="28"/>
        </w:rPr>
        <w:t xml:space="preserve">от 14.07.2014 </w:t>
      </w:r>
      <w:r w:rsidR="007B1734">
        <w:rPr>
          <w:rFonts w:ascii="Liberation Serif" w:hAnsi="Liberation Serif"/>
          <w:color w:val="000000" w:themeColor="text1"/>
          <w:sz w:val="28"/>
          <w:szCs w:val="28"/>
        </w:rPr>
        <w:t>№</w:t>
      </w:r>
      <w:r w:rsidR="007B1734" w:rsidRPr="007B1734">
        <w:rPr>
          <w:rFonts w:ascii="Liberation Serif" w:hAnsi="Liberation Serif"/>
          <w:color w:val="000000" w:themeColor="text1"/>
          <w:sz w:val="28"/>
          <w:szCs w:val="28"/>
        </w:rPr>
        <w:t>74-ОЗ</w:t>
      </w:r>
      <w:r w:rsidR="007B1734">
        <w:rPr>
          <w:rFonts w:ascii="Liberation Serif" w:hAnsi="Liberation Serif"/>
          <w:color w:val="000000" w:themeColor="text1"/>
          <w:sz w:val="28"/>
          <w:szCs w:val="28"/>
        </w:rPr>
        <w:t xml:space="preserve"> «</w:t>
      </w:r>
      <w:r w:rsidR="007B1734" w:rsidRPr="007B1734">
        <w:rPr>
          <w:rFonts w:ascii="Liberation Serif" w:hAnsi="Liberation Serif"/>
          <w:color w:val="000000" w:themeColor="text1"/>
          <w:sz w:val="28"/>
          <w:szCs w:val="28"/>
        </w:rPr>
        <w:t>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</w:t>
      </w:r>
      <w:r w:rsidR="007B1734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F865F4" w:rsidRPr="00335E87">
        <w:rPr>
          <w:rFonts w:ascii="Liberation Serif" w:hAnsi="Liberation Serif"/>
          <w:sz w:val="28"/>
          <w:szCs w:val="28"/>
        </w:rPr>
        <w:t xml:space="preserve">, </w:t>
      </w:r>
      <w:hyperlink r:id="rId9" w:history="1">
        <w:r w:rsidRPr="00335E8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Постановлением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Правительства Свердловской области от 26.11.2014 N 1051-ПП «О проведении оценки регулирующего воздействия проектов нормативных правовых актов Свердловской области и экспертизы нормативных правовых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актов Свердловской области»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335E87" w:rsidRPr="00031EF4" w:rsidRDefault="00335E87" w:rsidP="00031EF4">
      <w:pPr>
        <w:autoSpaceDE w:val="0"/>
        <w:autoSpaceDN w:val="0"/>
        <w:adjustRightInd w:val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335E87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F865F4" w:rsidRPr="007C675D" w:rsidRDefault="00F865F4" w:rsidP="00F91E5B">
      <w:pPr>
        <w:ind w:firstLine="709"/>
        <w:jc w:val="both"/>
        <w:rPr>
          <w:rFonts w:ascii="Liberation Serif" w:eastAsiaTheme="minorHAnsi" w:hAnsi="Liberation Serif"/>
          <w:color w:val="000000" w:themeColor="text1"/>
          <w:sz w:val="28"/>
          <w:szCs w:val="28"/>
        </w:rPr>
      </w:pP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1.</w:t>
      </w:r>
      <w:r w:rsidR="00F91E5B">
        <w:rPr>
          <w:rFonts w:ascii="Liberation Serif" w:eastAsiaTheme="minorHAnsi" w:hAnsi="Liberation Serif"/>
          <w:color w:val="000000" w:themeColor="text1"/>
          <w:sz w:val="28"/>
          <w:szCs w:val="28"/>
        </w:rPr>
        <w:tab/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Внести в Порядок проведения публичных консультаций по проектам нормативных правовых актов Каменского городского округа и подготовки заключения об оценке регулирующего воздействия проектов нормативных правовых актов Каменского городского округа», утвержденный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остановлением Главы Каменского городского округа от 10.02.2021 </w:t>
      </w:r>
      <w:r w:rsidR="004C5030">
        <w:rPr>
          <w:rFonts w:ascii="Liberation Serif" w:hAnsi="Liberation Serif"/>
          <w:color w:val="000000" w:themeColor="text1"/>
          <w:sz w:val="28"/>
          <w:szCs w:val="28"/>
        </w:rPr>
        <w:t>№</w:t>
      </w:r>
      <w:r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203 </w:t>
      </w:r>
      <w:r w:rsidR="004C5030" w:rsidRPr="004C5030">
        <w:rPr>
          <w:rFonts w:ascii="Liberation Serif" w:hAnsi="Liberation Serif"/>
          <w:color w:val="000000" w:themeColor="text1"/>
          <w:sz w:val="28"/>
          <w:szCs w:val="28"/>
        </w:rPr>
        <w:t xml:space="preserve"> (в редакции от 24.01.2022 №103)</w:t>
      </w:r>
      <w:r w:rsidR="004C5030" w:rsidRPr="004C5030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</w:t>
      </w:r>
      <w:r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>(далее - Порядок), следующие изменения:</w:t>
      </w:r>
    </w:p>
    <w:p w:rsidR="00F865F4" w:rsidRPr="007C675D" w:rsidRDefault="004C5030" w:rsidP="00F91E5B">
      <w:pPr>
        <w:pStyle w:val="a4"/>
        <w:numPr>
          <w:ilvl w:val="1"/>
          <w:numId w:val="13"/>
        </w:numPr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Подпункт 3</w:t>
      </w:r>
      <w:r w:rsidR="009C05B0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hyperlink r:id="rId10" w:history="1">
        <w:r w:rsidR="00F30849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п</w:t>
        </w:r>
        <w:r w:rsidR="00F865F4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ункт</w:t>
        </w:r>
        <w:r w:rsidR="00F30849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>а</w:t>
        </w:r>
        <w:r w:rsidR="00F865F4" w:rsidRPr="007C675D">
          <w:rPr>
            <w:rStyle w:val="a5"/>
            <w:rFonts w:ascii="Liberation Serif" w:eastAsiaTheme="minorHAnsi" w:hAnsi="Liberation Serif"/>
            <w:color w:val="000000" w:themeColor="text1"/>
            <w:sz w:val="28"/>
            <w:szCs w:val="28"/>
            <w:u w:val="none"/>
          </w:rPr>
          <w:t xml:space="preserve"> </w:t>
        </w:r>
      </w:hyperlink>
      <w:r>
        <w:rPr>
          <w:rFonts w:ascii="Liberation Serif" w:eastAsiaTheme="minorHAnsi" w:hAnsi="Liberation Serif"/>
          <w:color w:val="000000" w:themeColor="text1"/>
          <w:sz w:val="28"/>
          <w:szCs w:val="28"/>
        </w:rPr>
        <w:t>2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Порядка </w:t>
      </w:r>
      <w:r w:rsidR="00F865F4" w:rsidRPr="007C675D">
        <w:rPr>
          <w:rFonts w:ascii="Liberation Serif" w:hAnsi="Liberation Serif"/>
          <w:color w:val="000000" w:themeColor="text1"/>
          <w:sz w:val="28"/>
          <w:szCs w:val="28"/>
        </w:rPr>
        <w:t>изложить</w:t>
      </w:r>
      <w:r w:rsidR="00F865F4" w:rsidRPr="007C675D">
        <w:rPr>
          <w:rFonts w:ascii="Liberation Serif" w:eastAsiaTheme="minorHAnsi" w:hAnsi="Liberation Serif"/>
          <w:color w:val="000000" w:themeColor="text1"/>
          <w:sz w:val="28"/>
          <w:szCs w:val="28"/>
        </w:rPr>
        <w:t xml:space="preserve"> в следующей редакции:</w:t>
      </w:r>
    </w:p>
    <w:p w:rsidR="00A83027" w:rsidRPr="007C675D" w:rsidRDefault="00F865F4" w:rsidP="00F91E5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4C5030">
        <w:rPr>
          <w:rFonts w:ascii="Liberation Serif" w:hAnsi="Liberation Serif"/>
          <w:color w:val="000000" w:themeColor="text1"/>
          <w:sz w:val="28"/>
          <w:szCs w:val="28"/>
        </w:rPr>
        <w:t xml:space="preserve">3) </w:t>
      </w:r>
      <w:r w:rsidR="004C5030" w:rsidRPr="004C5030">
        <w:rPr>
          <w:rFonts w:ascii="Liberation Serif" w:hAnsi="Liberation Serif"/>
          <w:color w:val="000000" w:themeColor="text1"/>
          <w:sz w:val="28"/>
          <w:szCs w:val="28"/>
        </w:rPr>
        <w:t xml:space="preserve">низкая степень регулирующего воздействия - проект акта </w:t>
      </w:r>
      <w:r w:rsidR="007B1734">
        <w:rPr>
          <w:rFonts w:ascii="Liberation Serif" w:hAnsi="Liberation Serif"/>
          <w:color w:val="000000" w:themeColor="text1"/>
          <w:sz w:val="28"/>
          <w:szCs w:val="28"/>
        </w:rPr>
        <w:t>Каменского городского округа</w:t>
      </w:r>
      <w:r w:rsidR="004C5030" w:rsidRPr="004C5030">
        <w:rPr>
          <w:rFonts w:ascii="Liberation Serif" w:hAnsi="Liberation Serif"/>
          <w:color w:val="000000" w:themeColor="text1"/>
          <w:sz w:val="28"/>
          <w:szCs w:val="28"/>
        </w:rPr>
        <w:t xml:space="preserve"> содержит положения, затрагивающие вопросы осуществления предпринимательской и иной экономической деятельности, но не содержит положения, указанные в подпунктах 1 и 2 настоящего пункта</w:t>
      </w:r>
      <w:proofErr w:type="gramStart"/>
      <w:r w:rsidR="004C5030" w:rsidRPr="004C5030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F30849"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»</w:t>
      </w:r>
      <w:r w:rsidR="007C675D" w:rsidRPr="007C675D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.</w:t>
      </w:r>
      <w:proofErr w:type="gramEnd"/>
    </w:p>
    <w:p w:rsidR="006B1B81" w:rsidRDefault="00551F63" w:rsidP="00F91E5B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lastRenderedPageBreak/>
        <w:t>2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F91E5B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6B1B81" w:rsidRPr="006B1B81">
        <w:rPr>
          <w:rFonts w:ascii="Liberation Serif" w:hAnsi="Liberation Serif"/>
          <w:color w:val="000000" w:themeColor="text1"/>
          <w:sz w:val="28"/>
          <w:szCs w:val="28"/>
        </w:rPr>
        <w:t>Настоящее постановление вступает в силу с момента  его принятия.</w:t>
      </w:r>
    </w:p>
    <w:p w:rsidR="00243444" w:rsidRPr="007C675D" w:rsidRDefault="00551F63" w:rsidP="00F91E5B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F91E5B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F91E5B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Настоящее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остановление опубликовать в газете 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Пламя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, разместить на официальном сайте муниципального образования 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«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Каменский городской округ</w:t>
      </w:r>
      <w:r w:rsidR="002A3EE5" w:rsidRPr="007C675D">
        <w:rPr>
          <w:rFonts w:ascii="Liberation Serif" w:hAnsi="Liberation Serif"/>
          <w:color w:val="000000" w:themeColor="text1"/>
          <w:sz w:val="28"/>
          <w:szCs w:val="28"/>
        </w:rPr>
        <w:t>»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6F5EFA" w:rsidRPr="007C675D" w:rsidRDefault="00551F63" w:rsidP="00F91E5B">
      <w:pPr>
        <w:pStyle w:val="ConsPlusNormal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6A7910" w:rsidRPr="007C675D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F91E5B">
        <w:rPr>
          <w:rFonts w:ascii="Liberation Serif" w:hAnsi="Liberation Serif"/>
          <w:color w:val="000000" w:themeColor="text1"/>
          <w:sz w:val="28"/>
          <w:szCs w:val="28"/>
        </w:rPr>
        <w:tab/>
      </w:r>
      <w:proofErr w:type="gramStart"/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Контроль за</w:t>
      </w:r>
      <w:proofErr w:type="gramEnd"/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исполнением настоящего </w:t>
      </w:r>
      <w:r w:rsidR="00031EF4">
        <w:rPr>
          <w:rFonts w:ascii="Liberation Serif" w:hAnsi="Liberation Serif"/>
          <w:color w:val="000000" w:themeColor="text1"/>
          <w:sz w:val="28"/>
          <w:szCs w:val="28"/>
        </w:rPr>
        <w:t>п</w:t>
      </w:r>
      <w:r w:rsidR="00243444" w:rsidRPr="007C675D">
        <w:rPr>
          <w:rFonts w:ascii="Liberation Serif" w:hAnsi="Liberation Serif"/>
          <w:color w:val="000000" w:themeColor="text1"/>
          <w:sz w:val="28"/>
          <w:szCs w:val="28"/>
        </w:rPr>
        <w:t>остановления возложить на заместителя Главы Администрации Каменского городского округа по экономике и финансам А.Ю. Кошкарова.</w:t>
      </w:r>
    </w:p>
    <w:p w:rsidR="00864ACA" w:rsidRDefault="00864ACA" w:rsidP="00335E87">
      <w:pPr>
        <w:pStyle w:val="ConsPlusNormal"/>
        <w:spacing w:before="20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C3AA2" w:rsidRPr="007C675D" w:rsidRDefault="000C3AA2" w:rsidP="006F5EFA">
      <w:pPr>
        <w:pStyle w:val="ConsPlusNormal"/>
        <w:spacing w:before="200"/>
        <w:ind w:firstLine="0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0C3AA2" w:rsidRPr="00542703" w:rsidRDefault="000C3AA2" w:rsidP="000C3AA2">
      <w:pPr>
        <w:jc w:val="both"/>
        <w:rPr>
          <w:rFonts w:ascii="Liberation Serif" w:hAnsi="Liberation Serif"/>
          <w:color w:val="000000"/>
          <w:sz w:val="28"/>
          <w:szCs w:val="28"/>
        </w:rPr>
      </w:pPr>
      <w:r w:rsidRPr="00542703">
        <w:rPr>
          <w:rFonts w:ascii="Liberation Serif" w:hAnsi="Liberation Serif"/>
          <w:color w:val="000000"/>
          <w:sz w:val="28"/>
          <w:szCs w:val="28"/>
        </w:rPr>
        <w:t>Глава городского округа</w:t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</w:r>
      <w:r w:rsidRPr="00542703">
        <w:rPr>
          <w:rFonts w:ascii="Liberation Serif" w:hAnsi="Liberation Serif"/>
          <w:color w:val="000000"/>
          <w:sz w:val="28"/>
          <w:szCs w:val="28"/>
        </w:rPr>
        <w:tab/>
        <w:t xml:space="preserve">                    </w:t>
      </w:r>
      <w:r w:rsidRPr="00542703">
        <w:rPr>
          <w:rFonts w:ascii="Liberation Serif" w:hAnsi="Liberation Serif"/>
          <w:color w:val="000000"/>
          <w:sz w:val="28"/>
          <w:szCs w:val="28"/>
        </w:rPr>
        <w:tab/>
        <w:t>С.А. Белоусов</w:t>
      </w:r>
    </w:p>
    <w:p w:rsidR="00200D3A" w:rsidRDefault="00200D3A">
      <w:pPr>
        <w:spacing w:after="160" w:line="259" w:lineRule="auto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200D3A" w:rsidSect="00200D3A">
      <w:headerReference w:type="default" r:id="rId11"/>
      <w:pgSz w:w="11906" w:h="16838"/>
      <w:pgMar w:top="1134" w:right="99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B1" w:rsidRDefault="00323DB1" w:rsidP="00031EF4">
      <w:r>
        <w:separator/>
      </w:r>
    </w:p>
  </w:endnote>
  <w:endnote w:type="continuationSeparator" w:id="0">
    <w:p w:rsidR="00323DB1" w:rsidRDefault="00323DB1" w:rsidP="000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B1" w:rsidRDefault="00323DB1" w:rsidP="00031EF4">
      <w:r>
        <w:separator/>
      </w:r>
    </w:p>
  </w:footnote>
  <w:footnote w:type="continuationSeparator" w:id="0">
    <w:p w:rsidR="00323DB1" w:rsidRDefault="00323DB1" w:rsidP="0003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82554"/>
      <w:docPartObj>
        <w:docPartGallery w:val="Page Numbers (Top of Page)"/>
        <w:docPartUnique/>
      </w:docPartObj>
    </w:sdtPr>
    <w:sdtEndPr/>
    <w:sdtContent>
      <w:p w:rsidR="00031EF4" w:rsidRPr="00F91E5B" w:rsidRDefault="00031EF4">
        <w:pPr>
          <w:pStyle w:val="a9"/>
          <w:jc w:val="center"/>
        </w:pPr>
        <w:r w:rsidRPr="00F91E5B">
          <w:fldChar w:fldCharType="begin"/>
        </w:r>
        <w:r w:rsidRPr="00F91E5B">
          <w:instrText>PAGE   \* MERGEFORMAT</w:instrText>
        </w:r>
        <w:r w:rsidRPr="00F91E5B">
          <w:fldChar w:fldCharType="separate"/>
        </w:r>
        <w:r w:rsidR="00D048F0">
          <w:rPr>
            <w:noProof/>
          </w:rPr>
          <w:t>2</w:t>
        </w:r>
        <w:r w:rsidRPr="00F91E5B">
          <w:fldChar w:fldCharType="end"/>
        </w:r>
      </w:p>
    </w:sdtContent>
  </w:sdt>
  <w:p w:rsidR="00031EF4" w:rsidRDefault="00031E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A97"/>
    <w:multiLevelType w:val="multilevel"/>
    <w:tmpl w:val="4992B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D6608"/>
    <w:multiLevelType w:val="multilevel"/>
    <w:tmpl w:val="17323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A3A6884"/>
    <w:multiLevelType w:val="multilevel"/>
    <w:tmpl w:val="B178D1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4A471F"/>
    <w:multiLevelType w:val="multilevel"/>
    <w:tmpl w:val="0A385D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4">
    <w:nsid w:val="1D730CD9"/>
    <w:multiLevelType w:val="multilevel"/>
    <w:tmpl w:val="34FE6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5A26B50"/>
    <w:multiLevelType w:val="hybridMultilevel"/>
    <w:tmpl w:val="1FC8A938"/>
    <w:lvl w:ilvl="0" w:tplc="EDE62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57E5"/>
    <w:multiLevelType w:val="hybridMultilevel"/>
    <w:tmpl w:val="80641188"/>
    <w:lvl w:ilvl="0" w:tplc="844E358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A39E5"/>
    <w:multiLevelType w:val="hybridMultilevel"/>
    <w:tmpl w:val="A84611C8"/>
    <w:lvl w:ilvl="0" w:tplc="886AAB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677A4"/>
    <w:multiLevelType w:val="multilevel"/>
    <w:tmpl w:val="2C68F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366793"/>
    <w:multiLevelType w:val="multilevel"/>
    <w:tmpl w:val="5F2CB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BA6985"/>
    <w:multiLevelType w:val="hybridMultilevel"/>
    <w:tmpl w:val="CD18C84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76786A"/>
    <w:multiLevelType w:val="multilevel"/>
    <w:tmpl w:val="4992B4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FF15D14"/>
    <w:multiLevelType w:val="hybridMultilevel"/>
    <w:tmpl w:val="99B411FA"/>
    <w:lvl w:ilvl="0" w:tplc="85AEDC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49D6"/>
    <w:multiLevelType w:val="hybridMultilevel"/>
    <w:tmpl w:val="B23C21EA"/>
    <w:lvl w:ilvl="0" w:tplc="886AAB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F26FB"/>
    <w:multiLevelType w:val="multilevel"/>
    <w:tmpl w:val="6262DE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E4426A"/>
    <w:multiLevelType w:val="multilevel"/>
    <w:tmpl w:val="F5C67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16">
    <w:nsid w:val="6D1A3C81"/>
    <w:multiLevelType w:val="multilevel"/>
    <w:tmpl w:val="B03EA82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abstractNum w:abstractNumId="17">
    <w:nsid w:val="740E177B"/>
    <w:multiLevelType w:val="multilevel"/>
    <w:tmpl w:val="35C88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ascii="Liberation Serif" w:hAnsi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sz w:val="24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0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F4"/>
    <w:rsid w:val="00031EF4"/>
    <w:rsid w:val="00032ABE"/>
    <w:rsid w:val="000855FC"/>
    <w:rsid w:val="000940C9"/>
    <w:rsid w:val="000C3AA2"/>
    <w:rsid w:val="000D0EEA"/>
    <w:rsid w:val="001011ED"/>
    <w:rsid w:val="001138C5"/>
    <w:rsid w:val="00161ACC"/>
    <w:rsid w:val="001A15CC"/>
    <w:rsid w:val="001B639A"/>
    <w:rsid w:val="001E3072"/>
    <w:rsid w:val="00200D3A"/>
    <w:rsid w:val="00243444"/>
    <w:rsid w:val="002A3EE5"/>
    <w:rsid w:val="002C423B"/>
    <w:rsid w:val="00323DB1"/>
    <w:rsid w:val="003332FA"/>
    <w:rsid w:val="00335E87"/>
    <w:rsid w:val="00390E70"/>
    <w:rsid w:val="00410E71"/>
    <w:rsid w:val="004304E3"/>
    <w:rsid w:val="0044638E"/>
    <w:rsid w:val="00451624"/>
    <w:rsid w:val="004C5030"/>
    <w:rsid w:val="004D355E"/>
    <w:rsid w:val="0051469F"/>
    <w:rsid w:val="00551F63"/>
    <w:rsid w:val="00595AFA"/>
    <w:rsid w:val="005A5D89"/>
    <w:rsid w:val="006543AD"/>
    <w:rsid w:val="0069435C"/>
    <w:rsid w:val="006A7910"/>
    <w:rsid w:val="006B1B81"/>
    <w:rsid w:val="006D3553"/>
    <w:rsid w:val="006F5EFA"/>
    <w:rsid w:val="007A724C"/>
    <w:rsid w:val="007B1734"/>
    <w:rsid w:val="007C675D"/>
    <w:rsid w:val="007D5E50"/>
    <w:rsid w:val="007D606D"/>
    <w:rsid w:val="00864ACA"/>
    <w:rsid w:val="0089071E"/>
    <w:rsid w:val="008C4C50"/>
    <w:rsid w:val="008C7610"/>
    <w:rsid w:val="00946CC0"/>
    <w:rsid w:val="009C05B0"/>
    <w:rsid w:val="00A447C9"/>
    <w:rsid w:val="00A83027"/>
    <w:rsid w:val="00A92A11"/>
    <w:rsid w:val="00A96A48"/>
    <w:rsid w:val="00AE2E87"/>
    <w:rsid w:val="00B70D98"/>
    <w:rsid w:val="00B85800"/>
    <w:rsid w:val="00BB590E"/>
    <w:rsid w:val="00C04822"/>
    <w:rsid w:val="00C41648"/>
    <w:rsid w:val="00C65623"/>
    <w:rsid w:val="00C75470"/>
    <w:rsid w:val="00CC6DCF"/>
    <w:rsid w:val="00D048F0"/>
    <w:rsid w:val="00D06B39"/>
    <w:rsid w:val="00DB1C23"/>
    <w:rsid w:val="00E31B87"/>
    <w:rsid w:val="00E647CD"/>
    <w:rsid w:val="00EA707D"/>
    <w:rsid w:val="00EB1B38"/>
    <w:rsid w:val="00F00B64"/>
    <w:rsid w:val="00F30849"/>
    <w:rsid w:val="00F52B2E"/>
    <w:rsid w:val="00F775CF"/>
    <w:rsid w:val="00F83E11"/>
    <w:rsid w:val="00F865F4"/>
    <w:rsid w:val="00F91E5B"/>
    <w:rsid w:val="00FE6C3B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65F4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qFormat/>
    <w:rsid w:val="00F865F4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865F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F865F4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F8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8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6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65F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865F4"/>
    <w:pPr>
      <w:spacing w:before="100" w:beforeAutospacing="1" w:after="100" w:afterAutospacing="1"/>
    </w:pPr>
  </w:style>
  <w:style w:type="paragraph" w:customStyle="1" w:styleId="ConsPlusTextList1">
    <w:name w:val="ConsPlusTextList1"/>
    <w:uiPriority w:val="99"/>
    <w:rsid w:val="00A92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E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E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65F4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qFormat/>
    <w:rsid w:val="00F865F4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6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865F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F865F4"/>
    <w:pPr>
      <w:jc w:val="center"/>
    </w:pPr>
    <w:rPr>
      <w:b/>
      <w:bCs/>
      <w:sz w:val="28"/>
    </w:rPr>
  </w:style>
  <w:style w:type="paragraph" w:styleId="21">
    <w:name w:val="Body Text Indent 2"/>
    <w:basedOn w:val="a"/>
    <w:link w:val="22"/>
    <w:rsid w:val="00F8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8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86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65F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865F4"/>
    <w:pPr>
      <w:spacing w:before="100" w:beforeAutospacing="1" w:after="100" w:afterAutospacing="1"/>
    </w:pPr>
  </w:style>
  <w:style w:type="paragraph" w:customStyle="1" w:styleId="ConsPlusTextList1">
    <w:name w:val="ConsPlusTextList1"/>
    <w:uiPriority w:val="99"/>
    <w:rsid w:val="00A92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5E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5E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31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B74F8F97DB94FF26AD0C24A3F220A20B870DDA7C465FD4685728333F2C588E7B628FB2C9240A3879B8818E65DF6DD644088F6E0AD6E0C9A70907ABeFL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A2413211053A61F60C76D2E295067D2EFCA0D5F22CBE6A96351B8B0A6DE58E4E36DC8F890F69DE9662DC72178D92E8ACbBR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4</cp:revision>
  <cp:lastPrinted>2022-10-25T03:59:00Z</cp:lastPrinted>
  <dcterms:created xsi:type="dcterms:W3CDTF">2022-10-20T08:29:00Z</dcterms:created>
  <dcterms:modified xsi:type="dcterms:W3CDTF">2022-10-25T03:59:00Z</dcterms:modified>
</cp:coreProperties>
</file>