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D6" w:rsidRDefault="004C5DD6" w:rsidP="004C5D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7E5DBF" w:rsidP="004C5DD6">
      <w:pPr>
        <w:pStyle w:val="7"/>
      </w:pPr>
      <w:r>
        <w:t>16.09.2022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№1994</w:t>
      </w:r>
    </w:p>
    <w:p w:rsidR="004C5DD6" w:rsidRPr="00F51753" w:rsidRDefault="004C5DD6" w:rsidP="007E5DBF">
      <w:pPr>
        <w:jc w:val="center"/>
        <w:rPr>
          <w:sz w:val="28"/>
          <w:szCs w:val="28"/>
        </w:rPr>
      </w:pPr>
      <w:r w:rsidRPr="00F51753">
        <w:rPr>
          <w:sz w:val="28"/>
          <w:szCs w:val="28"/>
        </w:rPr>
        <w:t>п. Мартюш</w:t>
      </w:r>
      <w:bookmarkStart w:id="0" w:name="_GoBack"/>
      <w:bookmarkEnd w:id="0"/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</w:t>
      </w:r>
      <w:r w:rsidRPr="00DE2D5D">
        <w:rPr>
          <w:sz w:val="28"/>
          <w:szCs w:val="28"/>
        </w:rPr>
        <w:t xml:space="preserve">Решения Думы Каменского городского округа </w:t>
      </w:r>
      <w:r w:rsidR="00E51227" w:rsidRPr="00DE2D5D">
        <w:rPr>
          <w:sz w:val="28"/>
          <w:szCs w:val="28"/>
        </w:rPr>
        <w:t xml:space="preserve"> </w:t>
      </w:r>
      <w:r w:rsidRPr="00DE2D5D">
        <w:rPr>
          <w:sz w:val="28"/>
          <w:szCs w:val="28"/>
        </w:rPr>
        <w:t xml:space="preserve">от </w:t>
      </w:r>
      <w:r w:rsidR="00E51227" w:rsidRPr="00DE2D5D">
        <w:rPr>
          <w:sz w:val="28"/>
          <w:szCs w:val="28"/>
        </w:rPr>
        <w:t xml:space="preserve"> </w:t>
      </w:r>
      <w:r w:rsidR="00DE2D5D" w:rsidRPr="00DE2D5D">
        <w:rPr>
          <w:sz w:val="28"/>
          <w:szCs w:val="28"/>
        </w:rPr>
        <w:t>23</w:t>
      </w:r>
      <w:r w:rsidR="004A5ED0" w:rsidRPr="00DE2D5D">
        <w:rPr>
          <w:sz w:val="28"/>
          <w:szCs w:val="28"/>
        </w:rPr>
        <w:t>.12.202</w:t>
      </w:r>
      <w:r w:rsidR="00DE2D5D" w:rsidRPr="00DE2D5D">
        <w:rPr>
          <w:sz w:val="28"/>
          <w:szCs w:val="28"/>
        </w:rPr>
        <w:t>1</w:t>
      </w:r>
      <w:r w:rsidR="00627FC2" w:rsidRPr="00DE2D5D">
        <w:rPr>
          <w:sz w:val="28"/>
          <w:szCs w:val="28"/>
        </w:rPr>
        <w:t xml:space="preserve"> года № </w:t>
      </w:r>
      <w:r w:rsidR="00DE2D5D" w:rsidRPr="00DE2D5D">
        <w:rPr>
          <w:sz w:val="28"/>
          <w:szCs w:val="28"/>
        </w:rPr>
        <w:t>30</w:t>
      </w:r>
      <w:r w:rsidRPr="00DE2D5D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2</w:t>
      </w:r>
      <w:r w:rsidRPr="00DE2D5D">
        <w:rPr>
          <w:sz w:val="28"/>
          <w:szCs w:val="28"/>
        </w:rPr>
        <w:t xml:space="preserve"> год и плановый период 20</w:t>
      </w:r>
      <w:r w:rsidR="00EA7C4E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3</w:t>
      </w:r>
      <w:r w:rsidR="00627FC2" w:rsidRPr="00DE2D5D">
        <w:rPr>
          <w:sz w:val="28"/>
          <w:szCs w:val="28"/>
        </w:rPr>
        <w:t xml:space="preserve"> и 202</w:t>
      </w:r>
      <w:r w:rsidR="00DE2D5D" w:rsidRPr="00DE2D5D">
        <w:rPr>
          <w:sz w:val="28"/>
          <w:szCs w:val="28"/>
        </w:rPr>
        <w:t>4</w:t>
      </w:r>
      <w:r w:rsidRPr="00DE2D5D">
        <w:rPr>
          <w:sz w:val="28"/>
          <w:szCs w:val="28"/>
        </w:rPr>
        <w:t xml:space="preserve"> годов»</w:t>
      </w:r>
      <w:r w:rsidRPr="00DE2D5D">
        <w:rPr>
          <w:b/>
          <w:i/>
          <w:sz w:val="28"/>
          <w:szCs w:val="28"/>
        </w:rPr>
        <w:t xml:space="preserve"> </w:t>
      </w:r>
      <w:r w:rsidRPr="00DE2D5D">
        <w:rPr>
          <w:sz w:val="28"/>
          <w:szCs w:val="28"/>
        </w:rPr>
        <w:t>(</w:t>
      </w:r>
      <w:r w:rsidR="004A5ED0" w:rsidRPr="00DE2D5D">
        <w:rPr>
          <w:sz w:val="28"/>
          <w:szCs w:val="28"/>
        </w:rPr>
        <w:t>с изменениями внесенными Решени</w:t>
      </w:r>
      <w:r w:rsidR="00DE2D5D" w:rsidRPr="00DE2D5D">
        <w:rPr>
          <w:sz w:val="28"/>
          <w:szCs w:val="28"/>
        </w:rPr>
        <w:t>е</w:t>
      </w:r>
      <w:r w:rsidR="004A5ED0" w:rsidRPr="00DE2D5D">
        <w:rPr>
          <w:sz w:val="28"/>
          <w:szCs w:val="28"/>
        </w:rPr>
        <w:t>м Думы Каменского городского округа от</w:t>
      </w:r>
      <w:r w:rsidR="0006040A" w:rsidRPr="00DE2D5D">
        <w:rPr>
          <w:sz w:val="28"/>
          <w:szCs w:val="28"/>
        </w:rPr>
        <w:t xml:space="preserve"> 1</w:t>
      </w:r>
      <w:r w:rsidR="00DE2D5D" w:rsidRPr="00DE2D5D">
        <w:rPr>
          <w:sz w:val="28"/>
          <w:szCs w:val="28"/>
        </w:rPr>
        <w:t>3</w:t>
      </w:r>
      <w:r w:rsidR="0006040A" w:rsidRPr="00DE2D5D">
        <w:rPr>
          <w:sz w:val="28"/>
          <w:szCs w:val="28"/>
        </w:rPr>
        <w:t>.0</w:t>
      </w:r>
      <w:r w:rsidR="00DE2D5D" w:rsidRPr="00DE2D5D">
        <w:rPr>
          <w:sz w:val="28"/>
          <w:szCs w:val="28"/>
        </w:rPr>
        <w:t>1</w:t>
      </w:r>
      <w:r w:rsidR="0006040A" w:rsidRPr="00DE2D5D">
        <w:rPr>
          <w:sz w:val="28"/>
          <w:szCs w:val="28"/>
        </w:rPr>
        <w:t>.202</w:t>
      </w:r>
      <w:r w:rsidR="00DE2D5D" w:rsidRPr="00DE2D5D">
        <w:rPr>
          <w:sz w:val="28"/>
          <w:szCs w:val="28"/>
        </w:rPr>
        <w:t>2</w:t>
      </w:r>
      <w:r w:rsidR="0006040A" w:rsidRPr="00DE2D5D">
        <w:rPr>
          <w:sz w:val="28"/>
          <w:szCs w:val="28"/>
        </w:rPr>
        <w:t xml:space="preserve"> № </w:t>
      </w:r>
      <w:r w:rsidR="00231FE5">
        <w:rPr>
          <w:sz w:val="28"/>
          <w:szCs w:val="28"/>
        </w:rPr>
        <w:t>43</w:t>
      </w:r>
      <w:r w:rsidR="003E1874">
        <w:rPr>
          <w:sz w:val="28"/>
          <w:szCs w:val="28"/>
        </w:rPr>
        <w:t>, от 24.03.2022 № 69, от 16.06.202</w:t>
      </w:r>
      <w:r w:rsidR="00F01B36">
        <w:rPr>
          <w:sz w:val="28"/>
          <w:szCs w:val="28"/>
        </w:rPr>
        <w:t>2</w:t>
      </w:r>
      <w:r w:rsidR="003E1874">
        <w:rPr>
          <w:sz w:val="28"/>
          <w:szCs w:val="28"/>
        </w:rPr>
        <w:t xml:space="preserve"> № 103</w:t>
      </w:r>
      <w:r w:rsidR="00033153">
        <w:rPr>
          <w:sz w:val="28"/>
          <w:szCs w:val="28"/>
        </w:rPr>
        <w:t xml:space="preserve">, от 11.08.2022 № </w:t>
      </w:r>
      <w:r w:rsidR="007267E2">
        <w:rPr>
          <w:sz w:val="28"/>
          <w:szCs w:val="28"/>
        </w:rPr>
        <w:t>121</w:t>
      </w:r>
      <w:r w:rsidR="00396A15">
        <w:rPr>
          <w:sz w:val="28"/>
          <w:szCs w:val="28"/>
        </w:rPr>
        <w:t xml:space="preserve">, </w:t>
      </w:r>
      <w:r w:rsidR="0097402A">
        <w:rPr>
          <w:sz w:val="28"/>
          <w:szCs w:val="28"/>
        </w:rPr>
        <w:t xml:space="preserve">от </w:t>
      </w:r>
      <w:r w:rsidR="00396A15">
        <w:rPr>
          <w:sz w:val="28"/>
          <w:szCs w:val="28"/>
        </w:rPr>
        <w:t xml:space="preserve">15.09.2022 № </w:t>
      </w:r>
      <w:r w:rsidR="0097402A">
        <w:rPr>
          <w:sz w:val="28"/>
          <w:szCs w:val="28"/>
        </w:rPr>
        <w:t>132</w:t>
      </w:r>
      <w:r w:rsidRPr="00231FE5">
        <w:rPr>
          <w:sz w:val="28"/>
          <w:szCs w:val="28"/>
        </w:rPr>
        <w:t>)</w:t>
      </w:r>
      <w:r w:rsidR="00E51227" w:rsidRPr="00231FE5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 xml:space="preserve">Решения Думы Каменского городского округа 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750219">
        <w:rPr>
          <w:sz w:val="28"/>
          <w:szCs w:val="28"/>
        </w:rPr>
        <w:t>, от 20.07.2022</w:t>
      </w:r>
      <w:r w:rsidR="00D67F23">
        <w:rPr>
          <w:sz w:val="28"/>
          <w:szCs w:val="28"/>
        </w:rPr>
        <w:t xml:space="preserve"> № 1491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</w:t>
      </w:r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 xml:space="preserve">на </w:t>
      </w:r>
      <w:r w:rsidR="00811714">
        <w:rPr>
          <w:b w:val="0"/>
          <w:szCs w:val="28"/>
        </w:rPr>
        <w:t xml:space="preserve">погашение задолженности за </w:t>
      </w:r>
      <w:r w:rsidR="003E1874">
        <w:rPr>
          <w:b w:val="0"/>
          <w:szCs w:val="28"/>
        </w:rPr>
        <w:t>электрическую энергию</w:t>
      </w:r>
      <w:r w:rsidR="00FB7E42">
        <w:rPr>
          <w:b w:val="0"/>
          <w:szCs w:val="28"/>
        </w:rPr>
        <w:t xml:space="preserve"> объемом </w:t>
      </w:r>
      <w:r w:rsidR="00396A15">
        <w:rPr>
          <w:b w:val="0"/>
          <w:szCs w:val="28"/>
        </w:rPr>
        <w:t>5</w:t>
      </w:r>
      <w:r w:rsidR="00FB7E42" w:rsidRPr="00EA7C4E">
        <w:rPr>
          <w:b w:val="0"/>
          <w:szCs w:val="28"/>
        </w:rPr>
        <w:t> 000 0</w:t>
      </w:r>
      <w:r w:rsidR="00A43E71" w:rsidRPr="00EA7C4E">
        <w:rPr>
          <w:b w:val="0"/>
          <w:szCs w:val="28"/>
        </w:rPr>
        <w:t>00 (</w:t>
      </w:r>
      <w:r w:rsidR="00396A15">
        <w:rPr>
          <w:b w:val="0"/>
          <w:szCs w:val="28"/>
        </w:rPr>
        <w:t>Пять</w:t>
      </w:r>
      <w:r w:rsidR="006879A1" w:rsidRPr="00EA7C4E">
        <w:rPr>
          <w:b w:val="0"/>
          <w:szCs w:val="28"/>
        </w:rPr>
        <w:t xml:space="preserve"> миллионов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деятельность на территории Каменского городского округа, 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 xml:space="preserve"> котельные которых в</w:t>
      </w:r>
      <w:r w:rsidR="00C97813" w:rsidRPr="00040ED2">
        <w:rPr>
          <w:rFonts w:ascii="Times New Roman" w:hAnsi="Times New Roman" w:cs="Times New Roman"/>
          <w:b w:val="0"/>
          <w:sz w:val="28"/>
          <w:szCs w:val="28"/>
        </w:rPr>
        <w:t>ырабатыва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ют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тепловую энергию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735D3A">
        <w:rPr>
          <w:rFonts w:ascii="Times New Roman" w:hAnsi="Times New Roman" w:cs="Times New Roman"/>
          <w:b w:val="0"/>
          <w:sz w:val="28"/>
          <w:szCs w:val="28"/>
        </w:rPr>
        <w:t>, от 20.07.2022 № 1491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A15" w:rsidRPr="00396A15"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396A15" w:rsidRPr="00B5662F">
        <w:rPr>
          <w:rFonts w:ascii="Times New Roman" w:hAnsi="Times New Roman" w:cs="Times New Roman"/>
          <w:b w:val="0"/>
          <w:sz w:val="28"/>
          <w:szCs w:val="28"/>
          <w:u w:val="single"/>
        </w:rPr>
        <w:t>27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A15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033153">
        <w:rPr>
          <w:rFonts w:ascii="Times New Roman" w:hAnsi="Times New Roman" w:cs="Times New Roman"/>
          <w:b w:val="0"/>
          <w:sz w:val="28"/>
          <w:szCs w:val="28"/>
        </w:rPr>
        <w:t>, от 20.07.2022 № 1491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ы, 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гарантии на обеспечение топливно-энергетическими ресурсами состоится </w:t>
      </w:r>
      <w:r w:rsidR="00396A15" w:rsidRPr="00396A15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D67F23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A15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4392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5C4392">
        <w:rPr>
          <w:sz w:val="28"/>
          <w:szCs w:val="28"/>
        </w:rPr>
        <w:t xml:space="preserve">                 С. </w:t>
      </w:r>
      <w:r w:rsidR="00FD4BC1">
        <w:rPr>
          <w:sz w:val="28"/>
          <w:szCs w:val="28"/>
        </w:rPr>
        <w:t>А.</w:t>
      </w:r>
      <w:r w:rsidR="0006040A">
        <w:rPr>
          <w:sz w:val="28"/>
          <w:szCs w:val="28"/>
        </w:rPr>
        <w:t xml:space="preserve"> </w:t>
      </w:r>
      <w:r w:rsidR="005C4392">
        <w:rPr>
          <w:sz w:val="28"/>
          <w:szCs w:val="28"/>
        </w:rPr>
        <w:t>Белоусов</w:t>
      </w:r>
    </w:p>
    <w:sectPr w:rsidR="004C5DD6" w:rsidSect="003A3F4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96A" w:rsidRDefault="0065296A" w:rsidP="003A3F47">
      <w:r>
        <w:separator/>
      </w:r>
    </w:p>
  </w:endnote>
  <w:endnote w:type="continuationSeparator" w:id="0">
    <w:p w:rsidR="0065296A" w:rsidRDefault="0065296A" w:rsidP="003A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96A" w:rsidRDefault="0065296A" w:rsidP="003A3F47">
      <w:r>
        <w:separator/>
      </w:r>
    </w:p>
  </w:footnote>
  <w:footnote w:type="continuationSeparator" w:id="0">
    <w:p w:rsidR="0065296A" w:rsidRDefault="0065296A" w:rsidP="003A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905815"/>
      <w:docPartObj>
        <w:docPartGallery w:val="Page Numbers (Top of Page)"/>
        <w:docPartUnique/>
      </w:docPartObj>
    </w:sdtPr>
    <w:sdtEndPr/>
    <w:sdtContent>
      <w:p w:rsidR="003A3F47" w:rsidRDefault="003A3F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BF">
          <w:rPr>
            <w:noProof/>
          </w:rPr>
          <w:t>2</w:t>
        </w:r>
        <w:r>
          <w:fldChar w:fldCharType="end"/>
        </w:r>
      </w:p>
    </w:sdtContent>
  </w:sdt>
  <w:p w:rsidR="003A3F47" w:rsidRDefault="003A3F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33153"/>
    <w:rsid w:val="00040ED2"/>
    <w:rsid w:val="00054809"/>
    <w:rsid w:val="0006040A"/>
    <w:rsid w:val="000D21F3"/>
    <w:rsid w:val="000D6E10"/>
    <w:rsid w:val="0013131D"/>
    <w:rsid w:val="001B7D37"/>
    <w:rsid w:val="00231FE5"/>
    <w:rsid w:val="00271944"/>
    <w:rsid w:val="002B677A"/>
    <w:rsid w:val="00301720"/>
    <w:rsid w:val="00352103"/>
    <w:rsid w:val="00356DC1"/>
    <w:rsid w:val="003820D8"/>
    <w:rsid w:val="00396A15"/>
    <w:rsid w:val="003A3F47"/>
    <w:rsid w:val="003B635D"/>
    <w:rsid w:val="003E1874"/>
    <w:rsid w:val="003F4D97"/>
    <w:rsid w:val="00415CFB"/>
    <w:rsid w:val="00497AA0"/>
    <w:rsid w:val="004A5ED0"/>
    <w:rsid w:val="004C5DD6"/>
    <w:rsid w:val="00544618"/>
    <w:rsid w:val="005474DA"/>
    <w:rsid w:val="005A2F1A"/>
    <w:rsid w:val="005C4392"/>
    <w:rsid w:val="005E0857"/>
    <w:rsid w:val="00601B04"/>
    <w:rsid w:val="006110D8"/>
    <w:rsid w:val="00627FC2"/>
    <w:rsid w:val="0063435F"/>
    <w:rsid w:val="0065296A"/>
    <w:rsid w:val="00681F5C"/>
    <w:rsid w:val="006879A1"/>
    <w:rsid w:val="007267E2"/>
    <w:rsid w:val="00735D3A"/>
    <w:rsid w:val="00750219"/>
    <w:rsid w:val="007E5DBF"/>
    <w:rsid w:val="008036FA"/>
    <w:rsid w:val="00811714"/>
    <w:rsid w:val="00851316"/>
    <w:rsid w:val="008D28C1"/>
    <w:rsid w:val="008D4F37"/>
    <w:rsid w:val="0097402A"/>
    <w:rsid w:val="009A640C"/>
    <w:rsid w:val="009E2DCE"/>
    <w:rsid w:val="00A43E71"/>
    <w:rsid w:val="00A57C5A"/>
    <w:rsid w:val="00A74262"/>
    <w:rsid w:val="00B5662F"/>
    <w:rsid w:val="00B73A8C"/>
    <w:rsid w:val="00B93806"/>
    <w:rsid w:val="00BF5764"/>
    <w:rsid w:val="00BF7BAC"/>
    <w:rsid w:val="00C258B0"/>
    <w:rsid w:val="00C4072C"/>
    <w:rsid w:val="00C66363"/>
    <w:rsid w:val="00C97813"/>
    <w:rsid w:val="00CB0778"/>
    <w:rsid w:val="00D067B1"/>
    <w:rsid w:val="00D3614D"/>
    <w:rsid w:val="00D4053B"/>
    <w:rsid w:val="00D54645"/>
    <w:rsid w:val="00D67F23"/>
    <w:rsid w:val="00DE2D5D"/>
    <w:rsid w:val="00DE5EE9"/>
    <w:rsid w:val="00E03E27"/>
    <w:rsid w:val="00E4625E"/>
    <w:rsid w:val="00E51227"/>
    <w:rsid w:val="00E7477D"/>
    <w:rsid w:val="00EA7C4E"/>
    <w:rsid w:val="00EC5875"/>
    <w:rsid w:val="00F01B36"/>
    <w:rsid w:val="00F24ED1"/>
    <w:rsid w:val="00F2696B"/>
    <w:rsid w:val="00FA5A84"/>
    <w:rsid w:val="00FB2948"/>
    <w:rsid w:val="00FB7E42"/>
    <w:rsid w:val="00FD4BC1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59DB"/>
  <w15:docId w15:val="{7A11DD50-BFEE-46AF-8535-F7126EF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3F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F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F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Злата Прошкина</cp:lastModifiedBy>
  <cp:revision>56</cp:revision>
  <cp:lastPrinted>2022-09-16T05:45:00Z</cp:lastPrinted>
  <dcterms:created xsi:type="dcterms:W3CDTF">2017-03-21T05:12:00Z</dcterms:created>
  <dcterms:modified xsi:type="dcterms:W3CDTF">2022-09-16T05:45:00Z</dcterms:modified>
</cp:coreProperties>
</file>