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ПОСТАНОВЛЕНИ</w:t>
      </w:r>
      <w:r w:rsidR="006C5761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6D6A60" w:rsidRDefault="006D6A60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08.12.2023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 xml:space="preserve">   </w:t>
      </w:r>
      <w:r w:rsidR="004C0311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2445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</w:t>
      </w:r>
      <w:r w:rsidR="00CE2651">
        <w:rPr>
          <w:rFonts w:ascii="Liberation Serif" w:hAnsi="Liberation Serif" w:cs="Times New Roman"/>
          <w:b/>
          <w:i/>
          <w:sz w:val="28"/>
          <w:szCs w:val="28"/>
        </w:rPr>
        <w:t>ому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CE2651">
        <w:rPr>
          <w:rFonts w:ascii="Liberation Serif" w:hAnsi="Liberation Serif" w:cs="Times New Roman"/>
          <w:b/>
          <w:i/>
          <w:sz w:val="28"/>
          <w:szCs w:val="28"/>
        </w:rPr>
        <w:t>у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в </w:t>
      </w:r>
      <w:r w:rsidR="00227906">
        <w:rPr>
          <w:rFonts w:ascii="Liberation Serif" w:hAnsi="Liberation Serif" w:cs="Times New Roman"/>
          <w:b/>
          <w:i/>
          <w:sz w:val="28"/>
          <w:szCs w:val="28"/>
        </w:rPr>
        <w:t xml:space="preserve">с. </w:t>
      </w:r>
      <w:r w:rsidR="00A600B0">
        <w:rPr>
          <w:rFonts w:ascii="Liberation Serif" w:hAnsi="Liberation Serif" w:cs="Times New Roman"/>
          <w:b/>
          <w:i/>
          <w:sz w:val="28"/>
          <w:szCs w:val="28"/>
        </w:rPr>
        <w:t>Маминское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№125 (в редакции от </w:t>
      </w:r>
      <w:r w:rsidR="006C5761">
        <w:rPr>
          <w:rFonts w:ascii="Liberation Serif" w:hAnsi="Liberation Serif" w:cs="Times New Roman"/>
          <w:sz w:val="28"/>
          <w:szCs w:val="28"/>
        </w:rPr>
        <w:t>0</w:t>
      </w:r>
      <w:r w:rsidR="00A600B0">
        <w:rPr>
          <w:rFonts w:ascii="Liberation Serif" w:hAnsi="Liberation Serif" w:cs="Times New Roman"/>
          <w:sz w:val="28"/>
          <w:szCs w:val="28"/>
        </w:rPr>
        <w:t>5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6C5761">
        <w:rPr>
          <w:rFonts w:ascii="Liberation Serif" w:hAnsi="Liberation Serif" w:cs="Times New Roman"/>
          <w:sz w:val="28"/>
          <w:szCs w:val="28"/>
        </w:rPr>
        <w:t>1</w:t>
      </w:r>
      <w:r w:rsidR="00A600B0">
        <w:rPr>
          <w:rFonts w:ascii="Liberation Serif" w:hAnsi="Liberation Serif" w:cs="Times New Roman"/>
          <w:sz w:val="28"/>
          <w:szCs w:val="28"/>
        </w:rPr>
        <w:t>0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A600B0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A600B0">
        <w:rPr>
          <w:rFonts w:ascii="Liberation Serif" w:hAnsi="Liberation Serif" w:cs="Times New Roman"/>
          <w:sz w:val="28"/>
          <w:szCs w:val="28"/>
        </w:rPr>
        <w:t>2</w:t>
      </w:r>
      <w:r w:rsidR="004C0311">
        <w:rPr>
          <w:rFonts w:ascii="Liberation Serif" w:hAnsi="Liberation Serif" w:cs="Times New Roman"/>
          <w:sz w:val="28"/>
          <w:szCs w:val="28"/>
        </w:rPr>
        <w:t>3</w:t>
      </w:r>
      <w:r w:rsidR="00A600B0">
        <w:rPr>
          <w:rFonts w:ascii="Liberation Serif" w:hAnsi="Liberation Serif" w:cs="Times New Roman"/>
          <w:sz w:val="28"/>
          <w:szCs w:val="28"/>
        </w:rPr>
        <w:t>2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4C0311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</w:t>
      </w:r>
      <w:r w:rsidR="00227906">
        <w:rPr>
          <w:rFonts w:ascii="Liberation Serif" w:hAnsi="Liberation Serif" w:cs="Times New Roman"/>
          <w:sz w:val="28"/>
          <w:szCs w:val="28"/>
        </w:rPr>
        <w:t xml:space="preserve"> 1</w:t>
      </w:r>
      <w:r w:rsidR="00A600B0">
        <w:rPr>
          <w:rFonts w:ascii="Liberation Serif" w:hAnsi="Liberation Serif" w:cs="Times New Roman"/>
          <w:sz w:val="28"/>
          <w:szCs w:val="28"/>
        </w:rPr>
        <w:t>9</w:t>
      </w:r>
      <w:r w:rsidR="00227906">
        <w:rPr>
          <w:rFonts w:ascii="Liberation Serif" w:hAnsi="Liberation Serif" w:cs="Times New Roman"/>
          <w:sz w:val="28"/>
          <w:szCs w:val="28"/>
        </w:rPr>
        <w:t>.</w:t>
      </w:r>
      <w:r w:rsidR="00A600B0">
        <w:rPr>
          <w:rFonts w:ascii="Liberation Serif" w:hAnsi="Liberation Serif" w:cs="Times New Roman"/>
          <w:sz w:val="28"/>
          <w:szCs w:val="28"/>
        </w:rPr>
        <w:t>10</w:t>
      </w:r>
      <w:r w:rsidR="00227906">
        <w:rPr>
          <w:rFonts w:ascii="Liberation Serif" w:hAnsi="Liberation Serif" w:cs="Times New Roman"/>
          <w:sz w:val="28"/>
          <w:szCs w:val="28"/>
        </w:rPr>
        <w:t>.2023г.</w:t>
      </w:r>
      <w:r w:rsidR="004C0311">
        <w:rPr>
          <w:rFonts w:ascii="Liberation Serif" w:hAnsi="Liberation Serif" w:cs="Times New Roman"/>
          <w:sz w:val="28"/>
          <w:szCs w:val="28"/>
        </w:rPr>
        <w:t>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4C0311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A600B0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A600B0">
        <w:rPr>
          <w:rFonts w:ascii="Liberation Serif" w:hAnsi="Liberation Serif" w:cs="Times New Roman"/>
          <w:color w:val="000000"/>
          <w:sz w:val="28"/>
          <w:szCs w:val="28"/>
        </w:rPr>
        <w:t>10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227906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4C0311">
        <w:rPr>
          <w:rFonts w:ascii="Liberation Serif" w:hAnsi="Liberation Serif" w:cs="Times New Roman"/>
          <w:sz w:val="28"/>
          <w:szCs w:val="28"/>
        </w:rPr>
        <w:t>Предоставить</w:t>
      </w:r>
      <w:r w:rsidRPr="004C0311">
        <w:rPr>
          <w:rFonts w:ascii="Liberation Serif" w:hAnsi="Liberation Serif" w:cs="Times New Roman"/>
          <w:sz w:val="28"/>
          <w:szCs w:val="28"/>
        </w:rPr>
        <w:t xml:space="preserve"> </w:t>
      </w:r>
      <w:r w:rsidR="004C0311" w:rsidRPr="004C0311">
        <w:rPr>
          <w:rFonts w:ascii="Liberation Serif" w:eastAsia="Times New Roman" w:hAnsi="Liberation Serif" w:cs="Times New Roman"/>
          <w:sz w:val="28"/>
          <w:szCs w:val="28"/>
        </w:rPr>
        <w:t>разрешени</w:t>
      </w:r>
      <w:r w:rsidR="004C0311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4C0311" w:rsidRPr="004C0311">
        <w:rPr>
          <w:rFonts w:ascii="Liberation Serif" w:eastAsia="Times New Roman" w:hAnsi="Liberation Serif" w:cs="Times New Roman"/>
          <w:sz w:val="28"/>
          <w:szCs w:val="28"/>
        </w:rPr>
        <w:t xml:space="preserve"> на условно разрешенный вид использования «ведение огородничества» 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>образуемо</w:t>
      </w:r>
      <w:r w:rsidR="00DF61DA">
        <w:rPr>
          <w:rFonts w:ascii="Liberation Serif" w:eastAsia="Times New Roman" w:hAnsi="Liberation Serif" w:cs="Times New Roman"/>
          <w:sz w:val="28"/>
          <w:szCs w:val="28"/>
        </w:rPr>
        <w:t>му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 земельно</w:t>
      </w:r>
      <w:r w:rsidR="00DF61DA">
        <w:rPr>
          <w:rFonts w:ascii="Liberation Serif" w:eastAsia="Times New Roman" w:hAnsi="Liberation Serif" w:cs="Times New Roman"/>
          <w:sz w:val="28"/>
          <w:szCs w:val="28"/>
        </w:rPr>
        <w:t>му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 участк</w:t>
      </w:r>
      <w:r w:rsidR="00DF61DA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784B5A">
        <w:rPr>
          <w:rFonts w:ascii="Liberation Serif" w:eastAsia="Times New Roman" w:hAnsi="Liberation Serif" w:cs="Times New Roman"/>
          <w:sz w:val="28"/>
          <w:szCs w:val="28"/>
        </w:rPr>
        <w:t xml:space="preserve">общей 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площадью </w:t>
      </w:r>
      <w:r w:rsidR="00784B5A">
        <w:rPr>
          <w:rFonts w:ascii="Liberation Serif" w:eastAsia="Times New Roman" w:hAnsi="Liberation Serif" w:cs="Times New Roman"/>
          <w:sz w:val="28"/>
          <w:szCs w:val="28"/>
        </w:rPr>
        <w:t>609 кв.м., из которой в</w:t>
      </w:r>
      <w:r w:rsidR="00DF61DA">
        <w:rPr>
          <w:rFonts w:ascii="Liberation Serif" w:eastAsia="Times New Roman" w:hAnsi="Liberation Serif" w:cs="Times New Roman"/>
          <w:sz w:val="28"/>
          <w:szCs w:val="28"/>
        </w:rPr>
        <w:t xml:space="preserve"> частной</w:t>
      </w:r>
      <w:r w:rsidR="00784B5A">
        <w:rPr>
          <w:rFonts w:ascii="Liberation Serif" w:eastAsia="Times New Roman" w:hAnsi="Liberation Serif" w:cs="Times New Roman"/>
          <w:sz w:val="28"/>
          <w:szCs w:val="28"/>
        </w:rPr>
        <w:t xml:space="preserve"> собственности заявителя 434 кв.м.</w:t>
      </w:r>
      <w:r w:rsidR="00DF61DA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784B5A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F61DA">
        <w:rPr>
          <w:rFonts w:ascii="Liberation Serif" w:eastAsia="Times New Roman" w:hAnsi="Liberation Serif" w:cs="Times New Roman"/>
          <w:sz w:val="28"/>
          <w:szCs w:val="28"/>
        </w:rPr>
        <w:t>в муниципальной собственности</w:t>
      </w:r>
      <w:r w:rsidR="00784B5A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A600B0">
        <w:rPr>
          <w:rFonts w:ascii="Liberation Serif" w:eastAsia="Times New Roman" w:hAnsi="Liberation Serif" w:cs="Times New Roman"/>
          <w:sz w:val="28"/>
          <w:szCs w:val="28"/>
        </w:rPr>
        <w:t>175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 кв.м., расположенно</w:t>
      </w:r>
      <w:r w:rsidR="00DF61DA">
        <w:rPr>
          <w:rFonts w:ascii="Liberation Serif" w:eastAsia="Times New Roman" w:hAnsi="Liberation Serif" w:cs="Times New Roman"/>
          <w:sz w:val="28"/>
          <w:szCs w:val="28"/>
        </w:rPr>
        <w:t>му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 по адресу: Свердловская область, Каменский район, с. </w:t>
      </w:r>
      <w:r w:rsidR="00A600B0">
        <w:rPr>
          <w:rFonts w:ascii="Liberation Serif" w:eastAsia="Times New Roman" w:hAnsi="Liberation Serif" w:cs="Times New Roman"/>
          <w:sz w:val="28"/>
          <w:szCs w:val="28"/>
        </w:rPr>
        <w:t>Маминское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>, ул. Ленина, в территориальной зоне Ж-1 (Зона индивидуальной жилой застройки),</w:t>
      </w:r>
      <w:r w:rsidR="00C47B28" w:rsidRPr="00C47B28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47B28">
        <w:rPr>
          <w:rFonts w:ascii="Liberation Serif" w:eastAsia="Times New Roman" w:hAnsi="Liberation Serif" w:cs="Times New Roman"/>
          <w:sz w:val="28"/>
          <w:szCs w:val="28"/>
        </w:rPr>
        <w:t>в целях</w:t>
      </w:r>
      <w:r w:rsidR="00DF61DA">
        <w:rPr>
          <w:rFonts w:ascii="Liberation Serif" w:eastAsia="Times New Roman" w:hAnsi="Liberation Serif" w:cs="Times New Roman"/>
          <w:sz w:val="28"/>
          <w:szCs w:val="28"/>
        </w:rPr>
        <w:t xml:space="preserve"> перераспределения земельного участка с кадастровым номером 66:12:3601005:156</w:t>
      </w:r>
      <w:r w:rsidR="00C47B28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 по обращению </w:t>
      </w:r>
      <w:r w:rsidR="00A600B0">
        <w:rPr>
          <w:rFonts w:ascii="Liberation Serif" w:eastAsia="Times New Roman" w:hAnsi="Liberation Serif" w:cs="Times New Roman"/>
          <w:sz w:val="28"/>
          <w:szCs w:val="28"/>
        </w:rPr>
        <w:t>Панюта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A600B0">
        <w:rPr>
          <w:rFonts w:ascii="Liberation Serif" w:eastAsia="Times New Roman" w:hAnsi="Liberation Serif" w:cs="Times New Roman"/>
          <w:sz w:val="28"/>
          <w:szCs w:val="28"/>
        </w:rPr>
        <w:t>Галины</w:t>
      </w:r>
      <w:r w:rsidR="00BE6E0B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A600B0">
        <w:rPr>
          <w:rFonts w:ascii="Liberation Serif" w:eastAsia="Times New Roman" w:hAnsi="Liberation Serif" w:cs="Times New Roman"/>
          <w:sz w:val="28"/>
          <w:szCs w:val="28"/>
        </w:rPr>
        <w:t>Владимировны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</w:t>
      </w:r>
      <w:r w:rsidR="00A600B0">
        <w:rPr>
          <w:rFonts w:ascii="Liberation Serif" w:eastAsia="Times New Roman" w:hAnsi="Liberation Serif" w:cs="Times New Roman"/>
          <w:color w:val="000000"/>
          <w:sz w:val="28"/>
          <w:szCs w:val="28"/>
        </w:rPr>
        <w:t>(Панюта</w:t>
      </w:r>
      <w:r w:rsidR="002279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A600B0">
        <w:rPr>
          <w:rFonts w:ascii="Liberation Serif" w:eastAsia="Times New Roman" w:hAnsi="Liberation Serif" w:cs="Times New Roman"/>
          <w:color w:val="000000"/>
          <w:sz w:val="28"/>
          <w:szCs w:val="28"/>
        </w:rPr>
        <w:t>Галине</w:t>
      </w:r>
      <w:r w:rsidR="002279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A600B0">
        <w:rPr>
          <w:rFonts w:ascii="Liberation Serif" w:eastAsia="Times New Roman" w:hAnsi="Liberation Serif" w:cs="Times New Roman"/>
          <w:color w:val="000000"/>
          <w:sz w:val="28"/>
          <w:szCs w:val="28"/>
        </w:rPr>
        <w:t>Владимировне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6C576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И.о. </w:t>
      </w:r>
      <w:r w:rsidR="008D0C81" w:rsidRPr="00F10B07">
        <w:rPr>
          <w:rFonts w:ascii="Liberation Serif" w:hAnsi="Liberation Serif" w:cs="Times New Roman"/>
          <w:sz w:val="28"/>
          <w:szCs w:val="28"/>
        </w:rPr>
        <w:t>Глав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8D0C81"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Ю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EA" w:rsidRDefault="004508EA" w:rsidP="00EF07BF">
      <w:pPr>
        <w:spacing w:after="0" w:line="240" w:lineRule="auto"/>
      </w:pPr>
      <w:r>
        <w:separator/>
      </w:r>
    </w:p>
  </w:endnote>
  <w:endnote w:type="continuationSeparator" w:id="0">
    <w:p w:rsidR="004508EA" w:rsidRDefault="004508EA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EA" w:rsidRDefault="004508EA" w:rsidP="00EF07BF">
      <w:pPr>
        <w:spacing w:after="0" w:line="240" w:lineRule="auto"/>
      </w:pPr>
      <w:r>
        <w:separator/>
      </w:r>
    </w:p>
  </w:footnote>
  <w:footnote w:type="continuationSeparator" w:id="0">
    <w:p w:rsidR="004508EA" w:rsidRDefault="004508EA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4508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6A60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4508EA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4508EA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1146F"/>
    <w:rsid w:val="001465E7"/>
    <w:rsid w:val="001C3CFC"/>
    <w:rsid w:val="00227906"/>
    <w:rsid w:val="002A0887"/>
    <w:rsid w:val="002E4A41"/>
    <w:rsid w:val="003029BC"/>
    <w:rsid w:val="0037591C"/>
    <w:rsid w:val="003E3FEE"/>
    <w:rsid w:val="00416521"/>
    <w:rsid w:val="00433324"/>
    <w:rsid w:val="004508EA"/>
    <w:rsid w:val="004544CF"/>
    <w:rsid w:val="00456B58"/>
    <w:rsid w:val="004A0D6B"/>
    <w:rsid w:val="004A44BC"/>
    <w:rsid w:val="004B34F1"/>
    <w:rsid w:val="004C0311"/>
    <w:rsid w:val="005A0775"/>
    <w:rsid w:val="005F486C"/>
    <w:rsid w:val="005F6039"/>
    <w:rsid w:val="0066619B"/>
    <w:rsid w:val="006C5761"/>
    <w:rsid w:val="006D6A60"/>
    <w:rsid w:val="006E0371"/>
    <w:rsid w:val="006E5436"/>
    <w:rsid w:val="007005F6"/>
    <w:rsid w:val="00726F53"/>
    <w:rsid w:val="00784B5A"/>
    <w:rsid w:val="007E424C"/>
    <w:rsid w:val="0081086C"/>
    <w:rsid w:val="00814FCE"/>
    <w:rsid w:val="00855C7D"/>
    <w:rsid w:val="008718E0"/>
    <w:rsid w:val="00874B48"/>
    <w:rsid w:val="008A6AFB"/>
    <w:rsid w:val="008D0C81"/>
    <w:rsid w:val="008E1779"/>
    <w:rsid w:val="00964F39"/>
    <w:rsid w:val="00972B60"/>
    <w:rsid w:val="00A053D1"/>
    <w:rsid w:val="00A36B13"/>
    <w:rsid w:val="00A600B0"/>
    <w:rsid w:val="00AA2F3A"/>
    <w:rsid w:val="00AB654A"/>
    <w:rsid w:val="00AD2E39"/>
    <w:rsid w:val="00AD400B"/>
    <w:rsid w:val="00B126B4"/>
    <w:rsid w:val="00B53598"/>
    <w:rsid w:val="00B61C3D"/>
    <w:rsid w:val="00BB7FB9"/>
    <w:rsid w:val="00BE6E0B"/>
    <w:rsid w:val="00C26662"/>
    <w:rsid w:val="00C4351C"/>
    <w:rsid w:val="00C47B28"/>
    <w:rsid w:val="00CD1764"/>
    <w:rsid w:val="00CE2651"/>
    <w:rsid w:val="00CE3994"/>
    <w:rsid w:val="00CF77C4"/>
    <w:rsid w:val="00D256DC"/>
    <w:rsid w:val="00D453A8"/>
    <w:rsid w:val="00D621B5"/>
    <w:rsid w:val="00DA1736"/>
    <w:rsid w:val="00DF61DA"/>
    <w:rsid w:val="00E149DA"/>
    <w:rsid w:val="00E628EE"/>
    <w:rsid w:val="00E97646"/>
    <w:rsid w:val="00EA3413"/>
    <w:rsid w:val="00EE1116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21</cp:revision>
  <cp:lastPrinted>2023-12-08T09:58:00Z</cp:lastPrinted>
  <dcterms:created xsi:type="dcterms:W3CDTF">2023-11-29T11:40:00Z</dcterms:created>
  <dcterms:modified xsi:type="dcterms:W3CDTF">2023-12-08T09:59:00Z</dcterms:modified>
</cp:coreProperties>
</file>