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D3757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C4DFA" wp14:editId="09B842C5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357E95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РАСПОРЯЖЕНИЕ</w:t>
      </w:r>
    </w:p>
    <w:p w:rsidR="00357E95" w:rsidRDefault="00357E95" w:rsidP="003931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31EF" w:rsidRPr="000C786C" w:rsidRDefault="000C786C" w:rsidP="003931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10.10.2023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5C35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1B2D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5C350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1B2D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218</w:t>
      </w:r>
    </w:p>
    <w:p w:rsidR="0022677A" w:rsidRPr="00357E95" w:rsidRDefault="0022677A" w:rsidP="003931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721399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2677A" w:rsidRPr="00357E95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bookmarkStart w:id="0" w:name="_Hlk525121051"/>
    </w:p>
    <w:p w:rsidR="001B2D26" w:rsidRDefault="001B2D26" w:rsidP="0056694F">
      <w:pPr>
        <w:pStyle w:val="a5"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_Hlk525029942"/>
      <w:bookmarkStart w:id="2" w:name="_Hlk525029685"/>
      <w:r w:rsidRPr="001B2D26">
        <w:rPr>
          <w:rFonts w:ascii="Liberation Serif" w:hAnsi="Liberation Serif" w:cs="Liberation Serif"/>
          <w:b/>
          <w:sz w:val="28"/>
          <w:szCs w:val="28"/>
        </w:rPr>
        <w:t xml:space="preserve">О проведении регулярного обследования </w:t>
      </w:r>
    </w:p>
    <w:p w:rsidR="001B2D26" w:rsidRPr="001B2D26" w:rsidRDefault="001B2D26" w:rsidP="001B2D26">
      <w:pPr>
        <w:pStyle w:val="a5"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B2D26">
        <w:rPr>
          <w:rFonts w:ascii="Liberation Serif" w:hAnsi="Liberation Serif" w:cs="Liberation Serif"/>
          <w:b/>
          <w:sz w:val="28"/>
          <w:szCs w:val="28"/>
        </w:rPr>
        <w:t xml:space="preserve">гидротехнического сооружения (плотина) на реке </w:t>
      </w:r>
      <w:proofErr w:type="spellStart"/>
      <w:r w:rsidRPr="001B2D26">
        <w:rPr>
          <w:rFonts w:ascii="Liberation Serif" w:hAnsi="Liberation Serif" w:cs="Liberation Serif"/>
          <w:b/>
          <w:sz w:val="28"/>
          <w:szCs w:val="28"/>
        </w:rPr>
        <w:t>Грязнуха</w:t>
      </w:r>
      <w:proofErr w:type="spellEnd"/>
      <w:r w:rsidRPr="001B2D26">
        <w:rPr>
          <w:rFonts w:ascii="Liberation Serif" w:hAnsi="Liberation Serif" w:cs="Liberation Serif"/>
          <w:b/>
          <w:sz w:val="28"/>
          <w:szCs w:val="28"/>
        </w:rPr>
        <w:t xml:space="preserve"> в д. </w:t>
      </w:r>
      <w:proofErr w:type="spellStart"/>
      <w:r w:rsidRPr="001B2D26">
        <w:rPr>
          <w:rFonts w:ascii="Liberation Serif" w:hAnsi="Liberation Serif" w:cs="Liberation Serif"/>
          <w:b/>
          <w:sz w:val="28"/>
          <w:szCs w:val="28"/>
        </w:rPr>
        <w:t>Боевка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, расположенного на территории муниципального образования «</w:t>
      </w:r>
      <w:r w:rsidRPr="001B2D26">
        <w:rPr>
          <w:rFonts w:ascii="Liberation Serif" w:hAnsi="Liberation Serif" w:cs="Liberation Serif"/>
          <w:b/>
          <w:sz w:val="28"/>
          <w:szCs w:val="28"/>
        </w:rPr>
        <w:t>Каменск</w:t>
      </w:r>
      <w:r>
        <w:rPr>
          <w:rFonts w:ascii="Liberation Serif" w:hAnsi="Liberation Serif" w:cs="Liberation Serif"/>
          <w:b/>
          <w:sz w:val="28"/>
          <w:szCs w:val="28"/>
        </w:rPr>
        <w:t>ий</w:t>
      </w:r>
      <w:r w:rsidRPr="001B2D26">
        <w:rPr>
          <w:rFonts w:ascii="Liberation Serif" w:hAnsi="Liberation Serif" w:cs="Liberation Serif"/>
          <w:b/>
          <w:sz w:val="28"/>
          <w:szCs w:val="28"/>
        </w:rPr>
        <w:t xml:space="preserve"> городско</w:t>
      </w:r>
      <w:r>
        <w:rPr>
          <w:rFonts w:ascii="Liberation Serif" w:hAnsi="Liberation Serif" w:cs="Liberation Serif"/>
          <w:b/>
          <w:sz w:val="28"/>
          <w:szCs w:val="28"/>
        </w:rPr>
        <w:t>й</w:t>
      </w:r>
      <w:r w:rsidRPr="001B2D26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 xml:space="preserve">» </w:t>
      </w:r>
      <w:r w:rsidRPr="001B2D26">
        <w:rPr>
          <w:rStyle w:val="ad"/>
          <w:rFonts w:ascii="Liberation Serif" w:hAnsi="Liberation Serif" w:cs="Liberation Serif"/>
          <w:b/>
          <w:i w:val="0"/>
          <w:sz w:val="28"/>
          <w:szCs w:val="28"/>
        </w:rPr>
        <w:t>(кадастровый номер – 66:12:0000000:2775, инвентарный номер – 8647/28)</w:t>
      </w:r>
    </w:p>
    <w:bookmarkEnd w:id="0"/>
    <w:bookmarkEnd w:id="1"/>
    <w:bookmarkEnd w:id="2"/>
    <w:p w:rsidR="007403AB" w:rsidRPr="00357E95" w:rsidRDefault="001B2D26" w:rsidP="00173350">
      <w:pPr>
        <w:spacing w:before="240"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735463">
        <w:rPr>
          <w:rFonts w:ascii="Liberation Serif" w:hAnsi="Liberation Serif" w:cs="Liberation Serif"/>
          <w:sz w:val="28"/>
          <w:szCs w:val="28"/>
        </w:rPr>
        <w:t xml:space="preserve">целях </w:t>
      </w:r>
      <w:r w:rsidR="00173350">
        <w:rPr>
          <w:rFonts w:ascii="Liberation Serif" w:hAnsi="Liberation Serif" w:cs="Liberation Serif"/>
          <w:sz w:val="28"/>
          <w:szCs w:val="28"/>
        </w:rPr>
        <w:t>обеспечения поведения</w:t>
      </w:r>
      <w:r w:rsidRPr="001B2D26">
        <w:rPr>
          <w:rFonts w:ascii="Liberation Serif" w:hAnsi="Liberation Serif" w:cs="Liberation Serif"/>
          <w:sz w:val="28"/>
          <w:szCs w:val="28"/>
        </w:rPr>
        <w:t xml:space="preserve"> регулярно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Pr="001B2D26">
        <w:rPr>
          <w:rFonts w:ascii="Liberation Serif" w:hAnsi="Liberation Serif" w:cs="Liberation Serif"/>
          <w:sz w:val="28"/>
          <w:szCs w:val="28"/>
        </w:rPr>
        <w:t xml:space="preserve"> обследовани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1B2D26">
        <w:rPr>
          <w:rFonts w:ascii="Liberation Serif" w:hAnsi="Liberation Serif" w:cs="Liberation Serif"/>
          <w:sz w:val="28"/>
          <w:szCs w:val="28"/>
        </w:rPr>
        <w:t xml:space="preserve"> гидротехническ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1B2D26">
        <w:rPr>
          <w:rFonts w:ascii="Liberation Serif" w:hAnsi="Liberation Serif" w:cs="Liberation Serif"/>
          <w:sz w:val="28"/>
          <w:szCs w:val="28"/>
        </w:rPr>
        <w:t xml:space="preserve"> </w:t>
      </w:r>
      <w:r w:rsidRPr="00735463">
        <w:rPr>
          <w:rFonts w:ascii="Liberation Serif" w:hAnsi="Liberation Serif" w:cs="Liberation Serif"/>
          <w:sz w:val="28"/>
          <w:szCs w:val="28"/>
        </w:rPr>
        <w:t>сооружени</w:t>
      </w:r>
      <w:r w:rsidR="00735463" w:rsidRPr="00735463">
        <w:rPr>
          <w:rFonts w:ascii="Liberation Serif" w:hAnsi="Liberation Serif" w:cs="Liberation Serif"/>
          <w:sz w:val="28"/>
          <w:szCs w:val="28"/>
        </w:rPr>
        <w:t xml:space="preserve">я (плотина) на реке </w:t>
      </w:r>
      <w:proofErr w:type="spellStart"/>
      <w:r w:rsidR="00735463" w:rsidRPr="00735463">
        <w:rPr>
          <w:rFonts w:ascii="Liberation Serif" w:hAnsi="Liberation Serif" w:cs="Liberation Serif"/>
          <w:sz w:val="28"/>
          <w:szCs w:val="28"/>
        </w:rPr>
        <w:t>Грязнуха</w:t>
      </w:r>
      <w:proofErr w:type="spellEnd"/>
      <w:r w:rsidR="00735463" w:rsidRPr="00735463">
        <w:rPr>
          <w:rFonts w:ascii="Liberation Serif" w:hAnsi="Liberation Serif" w:cs="Liberation Serif"/>
          <w:sz w:val="28"/>
          <w:szCs w:val="28"/>
        </w:rPr>
        <w:t xml:space="preserve"> в д. </w:t>
      </w:r>
      <w:proofErr w:type="spellStart"/>
      <w:r w:rsidR="00735463" w:rsidRPr="00735463">
        <w:rPr>
          <w:rFonts w:ascii="Liberation Serif" w:hAnsi="Liberation Serif" w:cs="Liberation Serif"/>
          <w:sz w:val="28"/>
          <w:szCs w:val="28"/>
        </w:rPr>
        <w:t>Боевка</w:t>
      </w:r>
      <w:proofErr w:type="spellEnd"/>
      <w:r w:rsidR="00735463" w:rsidRPr="00735463">
        <w:rPr>
          <w:rFonts w:ascii="Liberation Serif" w:hAnsi="Liberation Serif" w:cs="Liberation Serif"/>
          <w:sz w:val="28"/>
          <w:szCs w:val="28"/>
        </w:rPr>
        <w:t xml:space="preserve">, расположенного на территории муниципального образования «Каменский городской округ» </w:t>
      </w:r>
      <w:r w:rsidR="00735463" w:rsidRPr="00735463">
        <w:rPr>
          <w:rStyle w:val="ad"/>
          <w:rFonts w:ascii="Liberation Serif" w:hAnsi="Liberation Serif" w:cs="Liberation Serif"/>
          <w:i w:val="0"/>
          <w:sz w:val="28"/>
          <w:szCs w:val="28"/>
        </w:rPr>
        <w:t>(кадастровый номер – 66:12:0000000:2775, инвентарный номер – 8647/28)</w:t>
      </w:r>
      <w:r w:rsidR="00735463">
        <w:rPr>
          <w:rStyle w:val="ad"/>
          <w:rFonts w:ascii="Liberation Serif" w:hAnsi="Liberation Serif" w:cs="Liberation Serif"/>
          <w:i w:val="0"/>
          <w:sz w:val="28"/>
          <w:szCs w:val="28"/>
        </w:rPr>
        <w:t xml:space="preserve">, </w:t>
      </w:r>
      <w:r w:rsidR="00F004F5">
        <w:rPr>
          <w:rFonts w:ascii="Liberation Serif" w:hAnsi="Liberation Serif" w:cs="Liberation Serif"/>
          <w:sz w:val="28"/>
          <w:szCs w:val="28"/>
        </w:rPr>
        <w:t xml:space="preserve">согласно пункта 4 </w:t>
      </w:r>
      <w:r w:rsidR="00F004F5" w:rsidRPr="001B2D26">
        <w:rPr>
          <w:rFonts w:ascii="Liberation Serif" w:hAnsi="Liberation Serif" w:cs="Liberation Serif"/>
          <w:sz w:val="28"/>
          <w:szCs w:val="28"/>
        </w:rPr>
        <w:t>Положения о декларировании безопасности гидротехнических сооружений</w:t>
      </w:r>
      <w:r w:rsidR="00173350">
        <w:rPr>
          <w:rFonts w:ascii="Liberation Serif" w:hAnsi="Liberation Serif" w:cs="Liberation Serif"/>
          <w:sz w:val="28"/>
          <w:szCs w:val="28"/>
        </w:rPr>
        <w:t>, утвержденного</w:t>
      </w:r>
      <w:r w:rsidR="00173350" w:rsidRPr="00173350">
        <w:rPr>
          <w:rFonts w:ascii="Liberation Serif" w:hAnsi="Liberation Serif" w:cs="Liberation Serif"/>
          <w:sz w:val="28"/>
          <w:szCs w:val="28"/>
        </w:rPr>
        <w:t xml:space="preserve"> </w:t>
      </w:r>
      <w:r w:rsidR="00173350" w:rsidRPr="001B2D26">
        <w:rPr>
          <w:rFonts w:ascii="Liberation Serif" w:hAnsi="Liberation Serif" w:cs="Liberation Serif"/>
          <w:sz w:val="28"/>
          <w:szCs w:val="28"/>
        </w:rPr>
        <w:t>Постановлени</w:t>
      </w:r>
      <w:r w:rsidR="00173350">
        <w:rPr>
          <w:rFonts w:ascii="Liberation Serif" w:hAnsi="Liberation Serif" w:cs="Liberation Serif"/>
          <w:sz w:val="28"/>
          <w:szCs w:val="28"/>
        </w:rPr>
        <w:t>ем</w:t>
      </w:r>
      <w:r w:rsidR="00173350" w:rsidRPr="001B2D26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20</w:t>
      </w:r>
      <w:r w:rsidR="00173350">
        <w:rPr>
          <w:rFonts w:ascii="Liberation Serif" w:hAnsi="Liberation Serif" w:cs="Liberation Serif"/>
          <w:sz w:val="28"/>
          <w:szCs w:val="28"/>
        </w:rPr>
        <w:t>.11.</w:t>
      </w:r>
      <w:r w:rsidR="00173350" w:rsidRPr="001B2D26">
        <w:rPr>
          <w:rFonts w:ascii="Liberation Serif" w:hAnsi="Liberation Serif" w:cs="Liberation Serif"/>
          <w:sz w:val="28"/>
          <w:szCs w:val="28"/>
        </w:rPr>
        <w:t xml:space="preserve">2020 </w:t>
      </w:r>
      <w:r w:rsidR="00173350">
        <w:rPr>
          <w:rFonts w:ascii="Liberation Serif" w:hAnsi="Liberation Serif" w:cs="Liberation Serif"/>
          <w:sz w:val="28"/>
          <w:szCs w:val="28"/>
        </w:rPr>
        <w:t>№</w:t>
      </w:r>
      <w:r w:rsidR="00173350" w:rsidRPr="001B2D26">
        <w:rPr>
          <w:rFonts w:ascii="Liberation Serif" w:hAnsi="Liberation Serif" w:cs="Liberation Serif"/>
          <w:sz w:val="28"/>
          <w:szCs w:val="28"/>
        </w:rPr>
        <w:t xml:space="preserve"> 1892 «О декларировании безопасности гидротехнических сооружений</w:t>
      </w:r>
      <w:r w:rsidR="00173350">
        <w:rPr>
          <w:rFonts w:ascii="Liberation Serif" w:hAnsi="Liberation Serif" w:cs="Liberation Serif"/>
          <w:sz w:val="28"/>
          <w:szCs w:val="28"/>
        </w:rPr>
        <w:t xml:space="preserve">», </w:t>
      </w:r>
      <w:r w:rsidR="00735463">
        <w:rPr>
          <w:rFonts w:ascii="Liberation Serif" w:hAnsi="Liberation Serif" w:cs="Liberation Serif"/>
          <w:sz w:val="28"/>
          <w:szCs w:val="28"/>
        </w:rPr>
        <w:t>в</w:t>
      </w:r>
      <w:r w:rsidRPr="001B2D26">
        <w:rPr>
          <w:rFonts w:ascii="Liberation Serif" w:hAnsi="Liberation Serif" w:cs="Liberation Serif"/>
          <w:sz w:val="28"/>
          <w:szCs w:val="28"/>
        </w:rPr>
        <w:t xml:space="preserve"> соответствии с требованиями Федерального закона от 21.07.1997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1B2D26">
        <w:rPr>
          <w:rFonts w:ascii="Liberation Serif" w:hAnsi="Liberation Serif" w:cs="Liberation Serif"/>
          <w:sz w:val="28"/>
          <w:szCs w:val="28"/>
        </w:rPr>
        <w:t xml:space="preserve"> 117-ФЗ «О безопасности гидротехнических сооружений», </w:t>
      </w:r>
      <w:r w:rsidR="00CC79ED" w:rsidRPr="00357E95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7403AB" w:rsidRPr="00357E95">
        <w:rPr>
          <w:rFonts w:ascii="Liberation Serif" w:hAnsi="Liberation Serif" w:cs="Times New Roman"/>
          <w:sz w:val="28"/>
          <w:szCs w:val="28"/>
        </w:rPr>
        <w:t xml:space="preserve">Уставом </w:t>
      </w:r>
      <w:r w:rsidR="00603A9D">
        <w:rPr>
          <w:rFonts w:ascii="Liberation Serif" w:hAnsi="Liberation Serif" w:cs="Times New Roman"/>
          <w:sz w:val="28"/>
          <w:szCs w:val="28"/>
        </w:rPr>
        <w:t>МО</w:t>
      </w:r>
      <w:r w:rsidR="00BB721A" w:rsidRPr="00357E95">
        <w:rPr>
          <w:rFonts w:ascii="Liberation Serif" w:hAnsi="Liberation Serif" w:cs="Times New Roman"/>
          <w:sz w:val="28"/>
          <w:szCs w:val="28"/>
        </w:rPr>
        <w:t xml:space="preserve"> </w:t>
      </w:r>
      <w:r w:rsidR="007403AB" w:rsidRPr="00357E95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  <w:r w:rsidR="00BB721A" w:rsidRPr="00357E95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173350" w:rsidRPr="00173350" w:rsidRDefault="00173350" w:rsidP="0017335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>
        <w:rPr>
          <w:rFonts w:ascii="Liberation Serif" w:hAnsi="Liberation Serif" w:cs="Times New Roman"/>
          <w:sz w:val="28"/>
          <w:szCs w:val="28"/>
        </w:rPr>
        <w:t>Провести в период с 16.10.2023 по 31.10.2023 обследование</w:t>
      </w:r>
      <w:r w:rsidRPr="00E36F4B">
        <w:rPr>
          <w:rFonts w:ascii="Liberation Serif" w:hAnsi="Liberation Serif" w:cs="Liberation Serif"/>
          <w:sz w:val="28"/>
          <w:szCs w:val="28"/>
        </w:rPr>
        <w:t xml:space="preserve"> </w:t>
      </w:r>
      <w:r w:rsidRPr="001B2D26">
        <w:rPr>
          <w:rFonts w:ascii="Liberation Serif" w:hAnsi="Liberation Serif" w:cs="Liberation Serif"/>
          <w:sz w:val="28"/>
          <w:szCs w:val="28"/>
        </w:rPr>
        <w:t>гидротехническ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1B2D26">
        <w:rPr>
          <w:rFonts w:ascii="Liberation Serif" w:hAnsi="Liberation Serif" w:cs="Liberation Serif"/>
          <w:sz w:val="28"/>
          <w:szCs w:val="28"/>
        </w:rPr>
        <w:t xml:space="preserve"> </w:t>
      </w:r>
      <w:r w:rsidRPr="00735463">
        <w:rPr>
          <w:rFonts w:ascii="Liberation Serif" w:hAnsi="Liberation Serif" w:cs="Liberation Serif"/>
          <w:sz w:val="28"/>
          <w:szCs w:val="28"/>
        </w:rPr>
        <w:t xml:space="preserve">сооружения (плотина) на реке </w:t>
      </w:r>
      <w:proofErr w:type="spellStart"/>
      <w:r w:rsidRPr="00735463">
        <w:rPr>
          <w:rFonts w:ascii="Liberation Serif" w:hAnsi="Liberation Serif" w:cs="Liberation Serif"/>
          <w:sz w:val="28"/>
          <w:szCs w:val="28"/>
        </w:rPr>
        <w:t>Грязнуха</w:t>
      </w:r>
      <w:proofErr w:type="spellEnd"/>
      <w:r w:rsidRPr="00735463">
        <w:rPr>
          <w:rFonts w:ascii="Liberation Serif" w:hAnsi="Liberation Serif" w:cs="Liberation Serif"/>
          <w:sz w:val="28"/>
          <w:szCs w:val="28"/>
        </w:rPr>
        <w:t xml:space="preserve"> в д. </w:t>
      </w:r>
      <w:proofErr w:type="spellStart"/>
      <w:r w:rsidRPr="00735463">
        <w:rPr>
          <w:rFonts w:ascii="Liberation Serif" w:hAnsi="Liberation Serif" w:cs="Liberation Serif"/>
          <w:sz w:val="28"/>
          <w:szCs w:val="28"/>
        </w:rPr>
        <w:t>Боевка</w:t>
      </w:r>
      <w:proofErr w:type="spellEnd"/>
      <w:r w:rsidRPr="00735463">
        <w:rPr>
          <w:rFonts w:ascii="Liberation Serif" w:hAnsi="Liberation Serif" w:cs="Liberation Serif"/>
          <w:sz w:val="28"/>
          <w:szCs w:val="28"/>
        </w:rPr>
        <w:t xml:space="preserve">, расположенного на территории муниципального образования «Каменский городской округ» </w:t>
      </w:r>
      <w:r w:rsidRPr="00735463">
        <w:rPr>
          <w:rStyle w:val="ad"/>
          <w:rFonts w:ascii="Liberation Serif" w:hAnsi="Liberation Serif" w:cs="Liberation Serif"/>
          <w:i w:val="0"/>
          <w:sz w:val="28"/>
          <w:szCs w:val="28"/>
        </w:rPr>
        <w:t>(кадастровый номер – 66:12:0000000:2775, инвентарный номер – 8647/28)</w:t>
      </w:r>
      <w:r>
        <w:rPr>
          <w:rStyle w:val="ad"/>
          <w:rFonts w:ascii="Liberation Serif" w:hAnsi="Liberation Serif" w:cs="Liberation Serif"/>
          <w:i w:val="0"/>
          <w:sz w:val="28"/>
          <w:szCs w:val="28"/>
        </w:rPr>
        <w:t xml:space="preserve"> (далее - ГТС), </w:t>
      </w:r>
      <w:r>
        <w:rPr>
          <w:rFonts w:ascii="Liberation Serif" w:hAnsi="Liberation Serif" w:cs="Liberation Serif"/>
          <w:sz w:val="28"/>
          <w:szCs w:val="28"/>
        </w:rPr>
        <w:t>для</w:t>
      </w:r>
      <w:r w:rsidRPr="00173350">
        <w:rPr>
          <w:rFonts w:ascii="Liberation Serif" w:hAnsi="Liberation Serif" w:cs="Liberation Serif"/>
          <w:sz w:val="28"/>
          <w:szCs w:val="28"/>
        </w:rPr>
        <w:t xml:space="preserve"> разработки декларации безопасности ГТС.</w:t>
      </w:r>
    </w:p>
    <w:p w:rsidR="00173350" w:rsidRDefault="00173350" w:rsidP="00173350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Утвердить состав </w:t>
      </w:r>
      <w:r w:rsidRPr="00173350">
        <w:rPr>
          <w:rFonts w:ascii="Liberation Serif" w:hAnsi="Liberation Serif" w:cs="Liberation Serif"/>
          <w:sz w:val="28"/>
          <w:szCs w:val="28"/>
        </w:rPr>
        <w:t>комисси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173350">
        <w:rPr>
          <w:rFonts w:ascii="Liberation Serif" w:hAnsi="Liberation Serif" w:cs="Liberation Serif"/>
          <w:sz w:val="28"/>
          <w:szCs w:val="28"/>
        </w:rPr>
        <w:t xml:space="preserve"> для проведения регулярного обследования </w:t>
      </w:r>
      <w:r>
        <w:rPr>
          <w:rFonts w:ascii="Liberation Serif" w:hAnsi="Liberation Serif" w:cs="Liberation Serif"/>
          <w:sz w:val="28"/>
          <w:szCs w:val="28"/>
        </w:rPr>
        <w:t>ГТС</w:t>
      </w:r>
      <w:r w:rsidR="006601C8">
        <w:rPr>
          <w:rFonts w:ascii="Liberation Serif" w:hAnsi="Liberation Serif" w:cs="Liberation Serif"/>
          <w:sz w:val="28"/>
          <w:szCs w:val="28"/>
        </w:rPr>
        <w:t xml:space="preserve"> </w:t>
      </w:r>
      <w:r w:rsidR="006601C8" w:rsidRPr="00390347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601C8">
        <w:rPr>
          <w:rFonts w:ascii="Liberation Serif" w:hAnsi="Liberation Serif" w:cs="Liberation Serif"/>
          <w:sz w:val="28"/>
          <w:szCs w:val="28"/>
        </w:rPr>
        <w:t>К</w:t>
      </w:r>
      <w:r w:rsidR="006601C8" w:rsidRPr="00390347">
        <w:rPr>
          <w:rFonts w:ascii="Liberation Serif" w:hAnsi="Liberation Serif" w:cs="Liberation Serif"/>
          <w:sz w:val="28"/>
          <w:szCs w:val="28"/>
        </w:rPr>
        <w:t>омиссия)</w:t>
      </w:r>
      <w:r w:rsidR="006601C8" w:rsidRPr="00390347">
        <w:rPr>
          <w:rFonts w:ascii="Liberation Serif" w:hAnsi="Liberation Serif" w:cs="Times New Roman"/>
          <w:sz w:val="28"/>
          <w:szCs w:val="28"/>
        </w:rPr>
        <w:t xml:space="preserve"> </w:t>
      </w:r>
      <w:r w:rsidR="006601C8"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173350" w:rsidRPr="00173350" w:rsidRDefault="006601C8" w:rsidP="006601C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Комиссии в ходе обследования ГТС, оформить </w:t>
      </w:r>
      <w:r w:rsidR="00173350" w:rsidRPr="00173350">
        <w:rPr>
          <w:rFonts w:ascii="Liberation Serif" w:hAnsi="Liberation Serif" w:cs="Liberation Serif"/>
          <w:sz w:val="28"/>
          <w:szCs w:val="28"/>
        </w:rPr>
        <w:t>акт регулярного обследования</w:t>
      </w:r>
      <w:r>
        <w:rPr>
          <w:rFonts w:ascii="Liberation Serif" w:hAnsi="Liberation Serif" w:cs="Liberation Serif"/>
          <w:sz w:val="28"/>
          <w:szCs w:val="28"/>
        </w:rPr>
        <w:t xml:space="preserve"> ГТС </w:t>
      </w:r>
      <w:r w:rsidRPr="006601C8">
        <w:rPr>
          <w:rFonts w:ascii="Liberation Serif" w:hAnsi="Liberation Serif" w:cs="Liberation Serif"/>
          <w:sz w:val="28"/>
          <w:szCs w:val="28"/>
        </w:rPr>
        <w:t xml:space="preserve">по </w:t>
      </w:r>
      <w:r w:rsidRPr="006601C8">
        <w:rPr>
          <w:rStyle w:val="link-list"/>
          <w:rFonts w:ascii="Liberation Serif" w:hAnsi="Liberation Serif" w:cs="Liberation Serif"/>
          <w:sz w:val="28"/>
          <w:szCs w:val="28"/>
        </w:rPr>
        <w:t>форме</w:t>
      </w:r>
      <w:r w:rsidRPr="006601C8">
        <w:rPr>
          <w:rFonts w:ascii="Liberation Serif" w:hAnsi="Liberation Serif" w:cs="Liberation Serif"/>
          <w:sz w:val="28"/>
          <w:szCs w:val="28"/>
        </w:rPr>
        <w:t>, утвержд</w:t>
      </w:r>
      <w:r w:rsidR="009944E3">
        <w:rPr>
          <w:rFonts w:ascii="Liberation Serif" w:hAnsi="Liberation Serif" w:cs="Liberation Serif"/>
          <w:sz w:val="28"/>
          <w:szCs w:val="28"/>
        </w:rPr>
        <w:t>енной</w:t>
      </w:r>
      <w:r w:rsidRPr="006601C8">
        <w:rPr>
          <w:rFonts w:ascii="Liberation Serif" w:hAnsi="Liberation Serif" w:cs="Liberation Serif"/>
          <w:sz w:val="28"/>
          <w:szCs w:val="28"/>
        </w:rPr>
        <w:t xml:space="preserve"> Федеральной службой по экологическому, технологическому и атомному надзору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в срок до 31.10.2023</w:t>
      </w:r>
      <w:r w:rsidR="00173350" w:rsidRPr="00173350">
        <w:rPr>
          <w:rFonts w:ascii="Liberation Serif" w:hAnsi="Liberation Serif" w:cs="Liberation Serif"/>
          <w:sz w:val="28"/>
          <w:szCs w:val="28"/>
        </w:rPr>
        <w:t>.</w:t>
      </w:r>
    </w:p>
    <w:p w:rsidR="00442596" w:rsidRPr="00445913" w:rsidRDefault="006601C8" w:rsidP="00445913">
      <w:pPr>
        <w:pStyle w:val="ac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распоряжение разместить на официальном сайте муниципального образования «Каменский городской округ».</w:t>
      </w:r>
    </w:p>
    <w:p w:rsidR="00442596" w:rsidRPr="00445913" w:rsidRDefault="006601C8" w:rsidP="00445913">
      <w:pPr>
        <w:pStyle w:val="ac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исполнения настоящего распоряжения возложить на</w:t>
      </w:r>
      <w:r w:rsidR="007F10A3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заместителя Главы</w:t>
      </w:r>
      <w:r w:rsidR="004120B3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="007D1291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Каменского городского округа </w:t>
      </w:r>
      <w:r w:rsidR="00442596" w:rsidRPr="004459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вопросам ЖКХ, строительства, энергетики и связи А.П. Баранова.</w:t>
      </w:r>
    </w:p>
    <w:p w:rsidR="00442596" w:rsidRPr="00445913" w:rsidRDefault="00442596" w:rsidP="00445913">
      <w:pPr>
        <w:pStyle w:val="ac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120B3" w:rsidRPr="00357E95" w:rsidRDefault="004120B3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2596" w:rsidRPr="00357E95" w:rsidRDefault="008708AB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</w:t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442596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6601C8" w:rsidRPr="006601C8" w:rsidRDefault="006601C8" w:rsidP="006601C8">
      <w:pPr>
        <w:pStyle w:val="ac"/>
        <w:jc w:val="both"/>
        <w:rPr>
          <w:rFonts w:ascii="Liberation Serif" w:hAnsi="Liberation Serif" w:cs="Liberation Serif"/>
          <w:sz w:val="24"/>
          <w:szCs w:val="24"/>
        </w:rPr>
      </w:pPr>
    </w:p>
    <w:p w:rsidR="006601C8" w:rsidRPr="006601C8" w:rsidRDefault="006601C8" w:rsidP="006601C8">
      <w:pPr>
        <w:pStyle w:val="ac"/>
        <w:ind w:left="5387"/>
        <w:jc w:val="both"/>
        <w:rPr>
          <w:rFonts w:ascii="Liberation Serif" w:hAnsi="Liberation Serif" w:cs="Liberation Serif"/>
          <w:sz w:val="24"/>
          <w:szCs w:val="24"/>
        </w:rPr>
      </w:pPr>
      <w:r w:rsidRPr="006601C8">
        <w:rPr>
          <w:rFonts w:ascii="Liberation Serif" w:hAnsi="Liberation Serif" w:cs="Liberation Serif"/>
          <w:sz w:val="24"/>
          <w:szCs w:val="24"/>
        </w:rPr>
        <w:lastRenderedPageBreak/>
        <w:t xml:space="preserve">Утвержден </w:t>
      </w:r>
    </w:p>
    <w:p w:rsidR="006601C8" w:rsidRDefault="006601C8" w:rsidP="006601C8">
      <w:pPr>
        <w:pStyle w:val="ac"/>
        <w:ind w:left="5387"/>
        <w:jc w:val="both"/>
        <w:rPr>
          <w:rFonts w:ascii="Liberation Serif" w:hAnsi="Liberation Serif" w:cs="Liberation Serif"/>
          <w:sz w:val="24"/>
          <w:szCs w:val="24"/>
        </w:rPr>
      </w:pPr>
      <w:r w:rsidRPr="006601C8">
        <w:rPr>
          <w:rFonts w:ascii="Liberation Serif" w:hAnsi="Liberation Serif" w:cs="Liberation Serif"/>
          <w:sz w:val="24"/>
          <w:szCs w:val="24"/>
        </w:rPr>
        <w:t xml:space="preserve">распоряжением Главы муниципального образования «Каменский городской округ» </w:t>
      </w:r>
    </w:p>
    <w:p w:rsidR="006601C8" w:rsidRPr="006601C8" w:rsidRDefault="000C786C" w:rsidP="006601C8">
      <w:pPr>
        <w:pStyle w:val="ac"/>
        <w:ind w:left="538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10.10.2023</w:t>
      </w:r>
      <w:r w:rsidR="006601C8">
        <w:rPr>
          <w:rFonts w:ascii="Liberation Serif" w:hAnsi="Liberation Serif" w:cs="Liberation Serif"/>
          <w:sz w:val="24"/>
          <w:szCs w:val="24"/>
        </w:rPr>
        <w:t xml:space="preserve"> № </w:t>
      </w:r>
      <w:r>
        <w:rPr>
          <w:rFonts w:ascii="Liberation Serif" w:hAnsi="Liberation Serif" w:cs="Liberation Serif"/>
          <w:sz w:val="24"/>
          <w:szCs w:val="24"/>
          <w:u w:val="single"/>
        </w:rPr>
        <w:t>218</w:t>
      </w:r>
      <w:bookmarkStart w:id="3" w:name="_GoBack"/>
      <w:bookmarkEnd w:id="3"/>
    </w:p>
    <w:p w:rsidR="006601C8" w:rsidRPr="006601C8" w:rsidRDefault="006601C8" w:rsidP="006601C8">
      <w:pPr>
        <w:pStyle w:val="a5"/>
        <w:spacing w:before="0" w:beforeAutospacing="0" w:after="0" w:afterAutospacing="0"/>
        <w:ind w:left="538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</w:t>
      </w:r>
      <w:r w:rsidRPr="006601C8">
        <w:rPr>
          <w:rFonts w:ascii="Liberation Serif" w:hAnsi="Liberation Serif" w:cs="Liberation Serif"/>
        </w:rPr>
        <w:t xml:space="preserve">О проведении регулярного обследования гидротехнического сооружения (плотина) на реке </w:t>
      </w:r>
      <w:proofErr w:type="spellStart"/>
      <w:proofErr w:type="gramStart"/>
      <w:r w:rsidRPr="006601C8">
        <w:rPr>
          <w:rFonts w:ascii="Liberation Serif" w:hAnsi="Liberation Serif" w:cs="Liberation Serif"/>
        </w:rPr>
        <w:t>Грязнуха</w:t>
      </w:r>
      <w:proofErr w:type="spellEnd"/>
      <w:proofErr w:type="gramEnd"/>
      <w:r w:rsidRPr="006601C8">
        <w:rPr>
          <w:rFonts w:ascii="Liberation Serif" w:hAnsi="Liberation Serif" w:cs="Liberation Serif"/>
        </w:rPr>
        <w:t xml:space="preserve"> в д. </w:t>
      </w:r>
      <w:proofErr w:type="spellStart"/>
      <w:r w:rsidRPr="006601C8">
        <w:rPr>
          <w:rFonts w:ascii="Liberation Serif" w:hAnsi="Liberation Serif" w:cs="Liberation Serif"/>
        </w:rPr>
        <w:t>Боевка</w:t>
      </w:r>
      <w:proofErr w:type="spellEnd"/>
      <w:r w:rsidRPr="006601C8">
        <w:rPr>
          <w:rFonts w:ascii="Liberation Serif" w:hAnsi="Liberation Serif" w:cs="Liberation Serif"/>
        </w:rPr>
        <w:t xml:space="preserve">, расположенного на территории муниципального образования «Каменский городской округ» </w:t>
      </w:r>
      <w:r w:rsidRPr="006601C8">
        <w:rPr>
          <w:rStyle w:val="ad"/>
          <w:rFonts w:ascii="Liberation Serif" w:hAnsi="Liberation Serif" w:cs="Liberation Serif"/>
          <w:i w:val="0"/>
        </w:rPr>
        <w:t>(кадастровый номер – 66:12:0000000:2775, инвентарный номер – 8647/28)</w:t>
      </w:r>
      <w:r>
        <w:rPr>
          <w:rStyle w:val="ad"/>
          <w:rFonts w:ascii="Liberation Serif" w:hAnsi="Liberation Serif" w:cs="Liberation Serif"/>
          <w:i w:val="0"/>
        </w:rPr>
        <w:t>»</w:t>
      </w:r>
    </w:p>
    <w:p w:rsidR="006601C8" w:rsidRPr="006601C8" w:rsidRDefault="006601C8" w:rsidP="006601C8">
      <w:pPr>
        <w:pStyle w:val="ac"/>
        <w:ind w:left="5387"/>
        <w:jc w:val="both"/>
        <w:rPr>
          <w:rFonts w:ascii="Liberation Serif" w:hAnsi="Liberation Serif" w:cs="Liberation Serif"/>
          <w:sz w:val="24"/>
          <w:szCs w:val="24"/>
        </w:rPr>
      </w:pPr>
    </w:p>
    <w:p w:rsidR="006601C8" w:rsidRPr="006601C8" w:rsidRDefault="006601C8" w:rsidP="006601C8">
      <w:pPr>
        <w:pStyle w:val="ac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01C8">
        <w:rPr>
          <w:rFonts w:ascii="Liberation Serif" w:hAnsi="Liberation Serif" w:cs="Liberation Serif"/>
          <w:b/>
          <w:sz w:val="28"/>
          <w:szCs w:val="28"/>
        </w:rPr>
        <w:t xml:space="preserve">Состав комиссии для проведения регулярного обследования гидротехнического сооружения (плотина) на реке </w:t>
      </w:r>
      <w:proofErr w:type="spellStart"/>
      <w:r w:rsidRPr="006601C8">
        <w:rPr>
          <w:rFonts w:ascii="Liberation Serif" w:hAnsi="Liberation Serif" w:cs="Liberation Serif"/>
          <w:b/>
          <w:sz w:val="28"/>
          <w:szCs w:val="28"/>
        </w:rPr>
        <w:t>Грязнуха</w:t>
      </w:r>
      <w:proofErr w:type="spellEnd"/>
      <w:r w:rsidRPr="006601C8">
        <w:rPr>
          <w:rFonts w:ascii="Liberation Serif" w:hAnsi="Liberation Serif" w:cs="Liberation Serif"/>
          <w:b/>
          <w:sz w:val="28"/>
          <w:szCs w:val="28"/>
        </w:rPr>
        <w:t xml:space="preserve"> в д. </w:t>
      </w:r>
      <w:proofErr w:type="spellStart"/>
      <w:r w:rsidRPr="006601C8">
        <w:rPr>
          <w:rFonts w:ascii="Liberation Serif" w:hAnsi="Liberation Serif" w:cs="Liberation Serif"/>
          <w:b/>
          <w:sz w:val="28"/>
          <w:szCs w:val="28"/>
        </w:rPr>
        <w:t>Боевка</w:t>
      </w:r>
      <w:proofErr w:type="spellEnd"/>
      <w:r w:rsidRPr="006601C8">
        <w:rPr>
          <w:rFonts w:ascii="Liberation Serif" w:hAnsi="Liberation Serif" w:cs="Liberation Serif"/>
          <w:b/>
          <w:sz w:val="28"/>
          <w:szCs w:val="28"/>
        </w:rPr>
        <w:t xml:space="preserve">, расположенного на территории муниципального образования «Каменский городской округ» </w:t>
      </w:r>
      <w:r w:rsidRPr="006601C8">
        <w:rPr>
          <w:rStyle w:val="ad"/>
          <w:rFonts w:ascii="Liberation Serif" w:hAnsi="Liberation Serif" w:cs="Liberation Serif"/>
          <w:b/>
          <w:i w:val="0"/>
          <w:sz w:val="28"/>
          <w:szCs w:val="28"/>
        </w:rPr>
        <w:t>(кадастровый номер – 66:12:0000000:2775, инвентарный номер – 8647/28)</w:t>
      </w:r>
    </w:p>
    <w:p w:rsidR="006601C8" w:rsidRPr="006601C8" w:rsidRDefault="006601C8" w:rsidP="006601C8">
      <w:pPr>
        <w:pStyle w:val="ac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722" w:type="dxa"/>
        <w:tblLook w:val="04A0" w:firstRow="1" w:lastRow="0" w:firstColumn="1" w:lastColumn="0" w:noHBand="0" w:noVBand="1"/>
      </w:tblPr>
      <w:tblGrid>
        <w:gridCol w:w="3369"/>
        <w:gridCol w:w="539"/>
        <w:gridCol w:w="5814"/>
      </w:tblGrid>
      <w:tr w:rsidR="006601C8" w:rsidRPr="005C7F06" w:rsidTr="009944E3">
        <w:trPr>
          <w:trHeight w:val="717"/>
        </w:trPr>
        <w:tc>
          <w:tcPr>
            <w:tcW w:w="3369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комиссии:</w:t>
            </w: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39" w:type="dxa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01C8" w:rsidRPr="005C7F06" w:rsidTr="009944E3">
        <w:trPr>
          <w:trHeight w:val="936"/>
        </w:trPr>
        <w:tc>
          <w:tcPr>
            <w:tcW w:w="3369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Баранов</w:t>
            </w: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Андрей Павлович</w:t>
            </w:r>
          </w:p>
        </w:tc>
        <w:tc>
          <w:tcPr>
            <w:tcW w:w="539" w:type="dxa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814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вопросам ЖКХ, строительства, энергетики и связи; </w:t>
            </w: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01C8" w:rsidRPr="005C7F06" w:rsidTr="009944E3">
        <w:trPr>
          <w:trHeight w:val="667"/>
        </w:trPr>
        <w:tc>
          <w:tcPr>
            <w:tcW w:w="3369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Секретарь комиссии:</w:t>
            </w: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39" w:type="dxa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01C8" w:rsidRPr="005C7F06" w:rsidTr="009944E3">
        <w:trPr>
          <w:trHeight w:val="667"/>
        </w:trPr>
        <w:tc>
          <w:tcPr>
            <w:tcW w:w="3369" w:type="dxa"/>
            <w:shd w:val="clear" w:color="auto" w:fill="auto"/>
          </w:tcPr>
          <w:p w:rsid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Суворова</w:t>
            </w: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39" w:type="dxa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814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</w:t>
            </w: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 xml:space="preserve"> специалист Администрации Каменского городского округа;</w:t>
            </w: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601C8" w:rsidRPr="006601C8" w:rsidRDefault="006601C8" w:rsidP="006601C8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369"/>
        <w:gridCol w:w="539"/>
        <w:gridCol w:w="5807"/>
      </w:tblGrid>
      <w:tr w:rsidR="006601C8" w:rsidRPr="005C7F06" w:rsidTr="009944E3">
        <w:tc>
          <w:tcPr>
            <w:tcW w:w="3369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39" w:type="dxa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807" w:type="dxa"/>
            <w:shd w:val="clear" w:color="auto" w:fill="auto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601C8" w:rsidRPr="005C7F06" w:rsidTr="009944E3">
        <w:trPr>
          <w:trHeight w:val="472"/>
        </w:trPr>
        <w:tc>
          <w:tcPr>
            <w:tcW w:w="3369" w:type="dxa"/>
            <w:shd w:val="clear" w:color="auto" w:fill="auto"/>
          </w:tcPr>
          <w:p w:rsidR="006601C8" w:rsidRDefault="009944E3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Кузьмин</w:t>
            </w:r>
          </w:p>
          <w:p w:rsidR="009944E3" w:rsidRPr="006601C8" w:rsidRDefault="009944E3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Владимир Владимирович</w:t>
            </w:r>
          </w:p>
        </w:tc>
        <w:tc>
          <w:tcPr>
            <w:tcW w:w="539" w:type="dxa"/>
          </w:tcPr>
          <w:p w:rsidR="006601C8" w:rsidRPr="006601C8" w:rsidRDefault="006601C8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6601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807" w:type="dxa"/>
            <w:shd w:val="clear" w:color="auto" w:fill="auto"/>
          </w:tcPr>
          <w:p w:rsidR="006601C8" w:rsidRPr="006601C8" w:rsidRDefault="009944E3" w:rsidP="009944E3">
            <w:pPr>
              <w:pStyle w:val="ac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3350">
              <w:rPr>
                <w:rFonts w:ascii="Liberation Serif" w:hAnsi="Liberation Serif" w:cs="Liberation Serif"/>
                <w:sz w:val="28"/>
                <w:szCs w:val="28"/>
              </w:rPr>
              <w:t xml:space="preserve">Глава территориального органа Администрации Каменского городского округа - </w:t>
            </w:r>
            <w:proofErr w:type="spellStart"/>
            <w:r w:rsidRPr="00173350">
              <w:rPr>
                <w:rFonts w:ascii="Liberation Serif" w:hAnsi="Liberation Serif" w:cs="Liberation Serif"/>
                <w:sz w:val="28"/>
                <w:szCs w:val="28"/>
              </w:rPr>
              <w:t>Новоисетская</w:t>
            </w:r>
            <w:proofErr w:type="spellEnd"/>
            <w:r w:rsidRPr="00173350">
              <w:rPr>
                <w:rFonts w:ascii="Liberation Serif" w:hAnsi="Liberation Serif" w:cs="Liberation Serif"/>
                <w:sz w:val="28"/>
                <w:szCs w:val="28"/>
              </w:rPr>
              <w:t xml:space="preserve"> сельская администрация</w:t>
            </w:r>
            <w:r w:rsidR="006601C8" w:rsidRPr="006601C8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6601C8" w:rsidRPr="006601C8" w:rsidRDefault="006601C8" w:rsidP="009944E3">
            <w:pPr>
              <w:pStyle w:val="ac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944E3" w:rsidRPr="005C7F06" w:rsidTr="009944E3">
        <w:trPr>
          <w:trHeight w:val="472"/>
        </w:trPr>
        <w:tc>
          <w:tcPr>
            <w:tcW w:w="3369" w:type="dxa"/>
            <w:shd w:val="clear" w:color="auto" w:fill="auto"/>
          </w:tcPr>
          <w:p w:rsidR="009944E3" w:rsidRPr="009944E3" w:rsidRDefault="009944E3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Представитель</w:t>
            </w:r>
          </w:p>
          <w:p w:rsidR="009944E3" w:rsidRPr="009944E3" w:rsidRDefault="009944E3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39" w:type="dxa"/>
          </w:tcPr>
          <w:p w:rsidR="009944E3" w:rsidRPr="009944E3" w:rsidRDefault="009944E3" w:rsidP="006601C8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807" w:type="dxa"/>
            <w:shd w:val="clear" w:color="auto" w:fill="auto"/>
          </w:tcPr>
          <w:p w:rsidR="009944E3" w:rsidRDefault="009944E3" w:rsidP="009944E3">
            <w:pPr>
              <w:pStyle w:val="ac"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 w:rsidRPr="009944E3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Представитель Главного управления МЧС России по Свердловской области</w:t>
            </w: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;</w:t>
            </w:r>
          </w:p>
          <w:p w:rsidR="009944E3" w:rsidRPr="009944E3" w:rsidRDefault="009944E3" w:rsidP="009944E3">
            <w:pPr>
              <w:pStyle w:val="ac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944E3" w:rsidRPr="005C7F06" w:rsidTr="009944E3">
        <w:trPr>
          <w:trHeight w:val="472"/>
        </w:trPr>
        <w:tc>
          <w:tcPr>
            <w:tcW w:w="3369" w:type="dxa"/>
            <w:shd w:val="clear" w:color="auto" w:fill="auto"/>
          </w:tcPr>
          <w:p w:rsidR="009944E3" w:rsidRPr="009944E3" w:rsidRDefault="009944E3" w:rsidP="009944E3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Представитель</w:t>
            </w:r>
          </w:p>
          <w:p w:rsidR="009944E3" w:rsidRPr="009944E3" w:rsidRDefault="009944E3" w:rsidP="009944E3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39" w:type="dxa"/>
          </w:tcPr>
          <w:p w:rsidR="009944E3" w:rsidRPr="009944E3" w:rsidRDefault="009944E3" w:rsidP="009944E3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807" w:type="dxa"/>
            <w:shd w:val="clear" w:color="auto" w:fill="auto"/>
          </w:tcPr>
          <w:p w:rsidR="009944E3" w:rsidRDefault="009944E3" w:rsidP="009944E3">
            <w:pPr>
              <w:pStyle w:val="ac"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9944E3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 xml:space="preserve">Представитель </w:t>
            </w:r>
            <w:r w:rsidRPr="009944E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Уральского Управления </w:t>
            </w:r>
            <w:proofErr w:type="spellStart"/>
            <w:r w:rsidRPr="009944E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Ростехнадзора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;</w:t>
            </w:r>
          </w:p>
          <w:p w:rsidR="009944E3" w:rsidRPr="009944E3" w:rsidRDefault="009944E3" w:rsidP="009944E3">
            <w:pPr>
              <w:pStyle w:val="ac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944E3" w:rsidRPr="005C7F06" w:rsidTr="009944E3">
        <w:trPr>
          <w:trHeight w:val="472"/>
        </w:trPr>
        <w:tc>
          <w:tcPr>
            <w:tcW w:w="3369" w:type="dxa"/>
            <w:shd w:val="clear" w:color="auto" w:fill="auto"/>
          </w:tcPr>
          <w:p w:rsidR="009944E3" w:rsidRPr="009944E3" w:rsidRDefault="009944E3" w:rsidP="009944E3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Представитель</w:t>
            </w:r>
          </w:p>
          <w:p w:rsidR="009944E3" w:rsidRPr="009944E3" w:rsidRDefault="009944E3" w:rsidP="009944E3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539" w:type="dxa"/>
          </w:tcPr>
          <w:p w:rsidR="009944E3" w:rsidRPr="009944E3" w:rsidRDefault="009944E3" w:rsidP="009944E3">
            <w:pPr>
              <w:pStyle w:val="ac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807" w:type="dxa"/>
            <w:shd w:val="clear" w:color="auto" w:fill="auto"/>
          </w:tcPr>
          <w:p w:rsidR="009944E3" w:rsidRPr="009944E3" w:rsidRDefault="009944E3" w:rsidP="009944E3">
            <w:pPr>
              <w:pStyle w:val="ac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944E3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 xml:space="preserve">Представитель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экспертной организации</w:t>
            </w:r>
          </w:p>
        </w:tc>
      </w:tr>
    </w:tbl>
    <w:p w:rsidR="006601C8" w:rsidRDefault="006601C8" w:rsidP="006601C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6601C8" w:rsidSect="00445913">
      <w:pgSz w:w="11906" w:h="16838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76" w:rsidRDefault="002C5576" w:rsidP="00DF46AC">
      <w:pPr>
        <w:spacing w:after="0" w:line="240" w:lineRule="auto"/>
      </w:pPr>
      <w:r>
        <w:separator/>
      </w:r>
    </w:p>
  </w:endnote>
  <w:endnote w:type="continuationSeparator" w:id="0">
    <w:p w:rsidR="002C5576" w:rsidRDefault="002C5576" w:rsidP="00D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76" w:rsidRDefault="002C5576" w:rsidP="00DF46AC">
      <w:pPr>
        <w:spacing w:after="0" w:line="240" w:lineRule="auto"/>
      </w:pPr>
      <w:r>
        <w:separator/>
      </w:r>
    </w:p>
  </w:footnote>
  <w:footnote w:type="continuationSeparator" w:id="0">
    <w:p w:rsidR="002C5576" w:rsidRDefault="002C5576" w:rsidP="00DF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974"/>
    <w:multiLevelType w:val="hybridMultilevel"/>
    <w:tmpl w:val="7CE2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C6001"/>
    <w:multiLevelType w:val="hybridMultilevel"/>
    <w:tmpl w:val="A16E6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F16A7"/>
    <w:multiLevelType w:val="multilevel"/>
    <w:tmpl w:val="D91CA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BE3D77"/>
    <w:multiLevelType w:val="hybridMultilevel"/>
    <w:tmpl w:val="19F8BDA4"/>
    <w:lvl w:ilvl="0" w:tplc="1BDAF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4682F"/>
    <w:rsid w:val="00092606"/>
    <w:rsid w:val="00092F12"/>
    <w:rsid w:val="000A341C"/>
    <w:rsid w:val="000C786C"/>
    <w:rsid w:val="00130A42"/>
    <w:rsid w:val="00173350"/>
    <w:rsid w:val="00191F77"/>
    <w:rsid w:val="001A146D"/>
    <w:rsid w:val="001B2D26"/>
    <w:rsid w:val="001D0F08"/>
    <w:rsid w:val="001D2288"/>
    <w:rsid w:val="001E60BF"/>
    <w:rsid w:val="0022677A"/>
    <w:rsid w:val="00231D46"/>
    <w:rsid w:val="002B1F19"/>
    <w:rsid w:val="002C5576"/>
    <w:rsid w:val="002D2996"/>
    <w:rsid w:val="002E7E24"/>
    <w:rsid w:val="00323D6B"/>
    <w:rsid w:val="0032559F"/>
    <w:rsid w:val="00357E95"/>
    <w:rsid w:val="00361263"/>
    <w:rsid w:val="00372D05"/>
    <w:rsid w:val="003931EF"/>
    <w:rsid w:val="0039781A"/>
    <w:rsid w:val="003D4867"/>
    <w:rsid w:val="003D58ED"/>
    <w:rsid w:val="00403B92"/>
    <w:rsid w:val="00405200"/>
    <w:rsid w:val="00410727"/>
    <w:rsid w:val="004117C6"/>
    <w:rsid w:val="004120B3"/>
    <w:rsid w:val="0043153D"/>
    <w:rsid w:val="004321BF"/>
    <w:rsid w:val="00442596"/>
    <w:rsid w:val="00445913"/>
    <w:rsid w:val="004C64D3"/>
    <w:rsid w:val="004D6FFF"/>
    <w:rsid w:val="005320E4"/>
    <w:rsid w:val="0056694F"/>
    <w:rsid w:val="005C350A"/>
    <w:rsid w:val="00603A9D"/>
    <w:rsid w:val="00604C59"/>
    <w:rsid w:val="00605F57"/>
    <w:rsid w:val="006601C8"/>
    <w:rsid w:val="006A33F9"/>
    <w:rsid w:val="006B3928"/>
    <w:rsid w:val="006B3DC8"/>
    <w:rsid w:val="00721399"/>
    <w:rsid w:val="00735463"/>
    <w:rsid w:val="007403AB"/>
    <w:rsid w:val="007D1291"/>
    <w:rsid w:val="007D61A7"/>
    <w:rsid w:val="007F10A3"/>
    <w:rsid w:val="0082492C"/>
    <w:rsid w:val="0083029C"/>
    <w:rsid w:val="00855CC0"/>
    <w:rsid w:val="008708AB"/>
    <w:rsid w:val="008F6D01"/>
    <w:rsid w:val="00945468"/>
    <w:rsid w:val="0095579F"/>
    <w:rsid w:val="009565B8"/>
    <w:rsid w:val="009944E3"/>
    <w:rsid w:val="009A57AB"/>
    <w:rsid w:val="009A677C"/>
    <w:rsid w:val="009E79A5"/>
    <w:rsid w:val="00A23613"/>
    <w:rsid w:val="00AC4A5D"/>
    <w:rsid w:val="00AE3BC4"/>
    <w:rsid w:val="00B02BBD"/>
    <w:rsid w:val="00B6492C"/>
    <w:rsid w:val="00B846CA"/>
    <w:rsid w:val="00B8697D"/>
    <w:rsid w:val="00BB721A"/>
    <w:rsid w:val="00C939CB"/>
    <w:rsid w:val="00CB2C3D"/>
    <w:rsid w:val="00CC79ED"/>
    <w:rsid w:val="00D37579"/>
    <w:rsid w:val="00D74356"/>
    <w:rsid w:val="00D87970"/>
    <w:rsid w:val="00DF46AC"/>
    <w:rsid w:val="00F004F5"/>
    <w:rsid w:val="00F11C51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445913"/>
    <w:pPr>
      <w:spacing w:after="0" w:line="240" w:lineRule="auto"/>
    </w:pPr>
  </w:style>
  <w:style w:type="character" w:styleId="ad">
    <w:name w:val="Emphasis"/>
    <w:basedOn w:val="a0"/>
    <w:qFormat/>
    <w:rsid w:val="001B2D26"/>
    <w:rPr>
      <w:i/>
      <w:iCs/>
    </w:rPr>
  </w:style>
  <w:style w:type="paragraph" w:customStyle="1" w:styleId="ConsPlusNormal">
    <w:name w:val="ConsPlusNormal"/>
    <w:rsid w:val="00173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-list">
    <w:name w:val="link-list"/>
    <w:basedOn w:val="a0"/>
    <w:rsid w:val="00660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445913"/>
    <w:pPr>
      <w:spacing w:after="0" w:line="240" w:lineRule="auto"/>
    </w:pPr>
  </w:style>
  <w:style w:type="character" w:styleId="ad">
    <w:name w:val="Emphasis"/>
    <w:basedOn w:val="a0"/>
    <w:qFormat/>
    <w:rsid w:val="001B2D26"/>
    <w:rPr>
      <w:i/>
      <w:iCs/>
    </w:rPr>
  </w:style>
  <w:style w:type="paragraph" w:customStyle="1" w:styleId="ConsPlusNormal">
    <w:name w:val="ConsPlusNormal"/>
    <w:rsid w:val="00173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-list">
    <w:name w:val="link-list"/>
    <w:basedOn w:val="a0"/>
    <w:rsid w:val="0066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38</cp:revision>
  <cp:lastPrinted>2023-10-11T07:03:00Z</cp:lastPrinted>
  <dcterms:created xsi:type="dcterms:W3CDTF">2018-08-30T09:17:00Z</dcterms:created>
  <dcterms:modified xsi:type="dcterms:W3CDTF">2023-10-11T07:04:00Z</dcterms:modified>
</cp:coreProperties>
</file>