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07572" w:rsidRPr="00E21E24" w:rsidRDefault="00E21E24" w:rsidP="00ED1DA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05.10.2023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211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8666C5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70E43" w:rsidRDefault="004A317A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состав</w:t>
      </w:r>
      <w:r w:rsidR="00AC7E1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CD67F0"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870E43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A317A" w:rsidRDefault="00870E43" w:rsidP="00EA41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="00CD67F0"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, </w:t>
      </w:r>
      <w:proofErr w:type="gramStart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>утвержденный</w:t>
      </w:r>
      <w:proofErr w:type="gramEnd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распоряжением Главы Каменского городского округа </w:t>
      </w:r>
    </w:p>
    <w:p w:rsidR="004A317A" w:rsidRPr="00ED1DA3" w:rsidRDefault="004A317A" w:rsidP="00ED1DA3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>от 14.10.2022 № 212</w:t>
      </w:r>
      <w:r w:rsidRPr="004A317A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b/>
          <w:i/>
          <w:sz w:val="28"/>
          <w:szCs w:val="28"/>
        </w:rPr>
        <w:t>от</w:t>
      </w:r>
      <w:r w:rsidR="00BD7D51">
        <w:rPr>
          <w:rFonts w:ascii="Liberation Serif" w:hAnsi="Liberation Serif"/>
          <w:b/>
          <w:i/>
          <w:sz w:val="28"/>
          <w:szCs w:val="28"/>
        </w:rPr>
        <w:t xml:space="preserve"> 26.10.2022 № 224)</w:t>
      </w:r>
    </w:p>
    <w:p w:rsidR="00CD67F0" w:rsidRPr="008666C5" w:rsidRDefault="00CD67F0" w:rsidP="00720E4D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D3B7B" w:rsidRPr="008666C5" w:rsidRDefault="00B61FA5" w:rsidP="00ED1DA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CD67F0">
        <w:rPr>
          <w:rFonts w:ascii="Liberation Serif" w:hAnsi="Liberation Serif" w:cs="Times New Roman"/>
          <w:sz w:val="28"/>
          <w:szCs w:val="28"/>
        </w:rPr>
        <w:t xml:space="preserve">В целях организации работы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новых направлений деятельности региональных штабов Общероссийской акции взаимопомощи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#МЫВМЕСТЕ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 оказанию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помощи военнослужащим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 xml:space="preserve"> мобилизованным гражданам,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членам </w:t>
      </w:r>
      <w:r w:rsidR="00CA34A9">
        <w:rPr>
          <w:rFonts w:ascii="Liberation Serif" w:eastAsia="Times New Roman" w:hAnsi="Liberation Serif" w:cs="Times New Roman"/>
          <w:sz w:val="28"/>
          <w:szCs w:val="28"/>
        </w:rPr>
        <w:t>их семей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437F82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6F521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D3B7B" w:rsidRPr="00ED3B7B">
        <w:rPr>
          <w:rFonts w:ascii="Liberation Serif" w:hAnsi="Liberation Serif" w:cs="Times New Roman"/>
          <w:bCs/>
          <w:iCs/>
          <w:color w:val="000000"/>
          <w:sz w:val="28"/>
          <w:szCs w:val="28"/>
        </w:rPr>
        <w:t>решением Думы Каменского городского округа от 21.09.2023 года № 263 «</w:t>
      </w:r>
      <w:r w:rsidR="00ED3B7B" w:rsidRPr="00ED3B7B">
        <w:rPr>
          <w:rFonts w:ascii="Liberation Serif" w:hAnsi="Liberation Serif" w:cs="Times New Roman"/>
          <w:bCs/>
          <w:color w:val="000000"/>
          <w:sz w:val="28"/>
          <w:szCs w:val="28"/>
        </w:rPr>
        <w:t>О досрочном прекращении полномочий Главы муниципального образования «Каменский городской округ» в связи с отставкой по собственному желанию»</w:t>
      </w:r>
      <w:r w:rsidR="00ED1DA3">
        <w:rPr>
          <w:rFonts w:ascii="Liberation Serif" w:hAnsi="Liberation Serif" w:cs="Times New Roman"/>
          <w:bCs/>
          <w:color w:val="000000"/>
          <w:sz w:val="28"/>
          <w:szCs w:val="28"/>
        </w:rPr>
        <w:t>:</w:t>
      </w:r>
      <w:proofErr w:type="gramEnd"/>
    </w:p>
    <w:p w:rsidR="00B762DC" w:rsidRDefault="002E196C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4A317A">
        <w:rPr>
          <w:rFonts w:ascii="Liberation Serif" w:hAnsi="Liberation Serif" w:cs="Times New Roman"/>
          <w:sz w:val="28"/>
          <w:szCs w:val="28"/>
        </w:rPr>
        <w:t>Внести изменения в</w:t>
      </w:r>
      <w:r w:rsidR="0076265F"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CD67F0" w:rsidRPr="00CD67F0">
        <w:rPr>
          <w:rFonts w:ascii="Liberation Serif" w:hAnsi="Liberation Serif" w:cs="Liberation Serif"/>
          <w:sz w:val="28"/>
          <w:szCs w:val="28"/>
        </w:rPr>
        <w:t xml:space="preserve">муниципального штаба </w:t>
      </w:r>
      <w:r w:rsidR="00870E43" w:rsidRPr="00870E43">
        <w:rPr>
          <w:rFonts w:ascii="Liberation Serif" w:hAnsi="Liberation Serif" w:cs="Liberation Serif"/>
          <w:sz w:val="28"/>
          <w:szCs w:val="28"/>
        </w:rPr>
        <w:t xml:space="preserve">адресной помощи мобилизованным и членам их семей в рамках </w:t>
      </w:r>
      <w:r w:rsidR="00870E43" w:rsidRPr="00870E43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утвержденный распоряжением Главы Каменского городского округа от 14.10.2022 № 212</w:t>
      </w:r>
      <w:r w:rsidR="004A317A" w:rsidRPr="004A317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sz w:val="28"/>
          <w:szCs w:val="28"/>
        </w:rPr>
        <w:t>от</w:t>
      </w:r>
      <w:r w:rsidR="00BD7D51">
        <w:rPr>
          <w:rFonts w:ascii="Liberation Serif" w:eastAsia="Times New Roman" w:hAnsi="Liberation Serif" w:cs="Times New Roman"/>
          <w:sz w:val="28"/>
          <w:szCs w:val="28"/>
        </w:rPr>
        <w:t xml:space="preserve"> 26.10.2022 № 224)</w:t>
      </w:r>
      <w:r w:rsidR="004A317A" w:rsidRPr="00BD7D5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изложив его в новой редакции</w:t>
      </w:r>
      <w:r w:rsidR="00CD67F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64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C83166" w:rsidRPr="008666C5" w:rsidRDefault="009029B6" w:rsidP="00720E4D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83166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5396A" w:rsidRPr="008666C5" w:rsidRDefault="0055396A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052364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И.о</w:t>
      </w:r>
      <w:proofErr w:type="spellEnd"/>
      <w:r w:rsidR="00510841">
        <w:rPr>
          <w:rFonts w:ascii="Liberation Serif" w:hAnsi="Liberation Serif" w:cs="Times New Roman"/>
          <w:color w:val="000000"/>
          <w:sz w:val="28"/>
          <w:szCs w:val="28"/>
        </w:rPr>
        <w:t>.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>Глав</w:t>
      </w:r>
      <w:r>
        <w:rPr>
          <w:rFonts w:ascii="Liberation Serif" w:hAnsi="Liberation Serif" w:cs="Times New Roman"/>
          <w:color w:val="000000"/>
          <w:sz w:val="28"/>
          <w:szCs w:val="28"/>
        </w:rPr>
        <w:t>ы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А.Ю. </w:t>
      </w: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F018AA" w:rsidTr="00CA1009">
        <w:tc>
          <w:tcPr>
            <w:tcW w:w="5776" w:type="dxa"/>
          </w:tcPr>
          <w:p w:rsidR="00F018AA" w:rsidRDefault="0055396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018AA" w:rsidRDefault="00ED1DA3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F018AA">
              <w:rPr>
                <w:rFonts w:ascii="Liberation Serif" w:hAnsi="Liberation Serif"/>
                <w:color w:val="000000"/>
                <w:sz w:val="28"/>
                <w:szCs w:val="28"/>
              </w:rPr>
              <w:t>аспоряжением Главы</w:t>
            </w:r>
          </w:p>
          <w:p w:rsidR="004C1BEE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4C1BEE" w:rsidRPr="00E21E24" w:rsidRDefault="00F018AA" w:rsidP="004C1BEE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E21E24" w:rsidRPr="00E21E24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05.10.2023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E21E24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211</w:t>
            </w:r>
          </w:p>
          <w:p w:rsidR="00F018AA" w:rsidRDefault="00F018AA" w:rsidP="00ED1DA3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 внесении изменений в состав </w:t>
            </w:r>
            <w:r w:rsidR="00CA1009" w:rsidRPr="00CA100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адресной помощи мобилизованным и членам их семей в рамках </w:t>
            </w:r>
            <w:r w:rsidR="00CA1009" w:rsidRPr="00CA1009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#МЫВМЕСТЕ, утвержденный распоряжением Главы Каменского городского округа от 14.10.2022 № 212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ED1DA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(в редакции </w:t>
            </w:r>
            <w:r w:rsidR="00BD7D51" w:rsidRPr="00BD7D51">
              <w:rPr>
                <w:rFonts w:ascii="Liberation Serif" w:hAnsi="Liberation Serif"/>
                <w:sz w:val="28"/>
                <w:szCs w:val="28"/>
              </w:rPr>
              <w:t xml:space="preserve"> от</w:t>
            </w:r>
            <w:r w:rsidR="00BD7D51">
              <w:rPr>
                <w:rFonts w:ascii="Liberation Serif" w:hAnsi="Liberation Serif"/>
                <w:sz w:val="28"/>
                <w:szCs w:val="28"/>
              </w:rPr>
              <w:t xml:space="preserve"> 26.10.2022 № 224</w:t>
            </w:r>
            <w:r w:rsidR="00ED1DA3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ED1DA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870E43">
        <w:rPr>
          <w:rFonts w:ascii="Liberation Serif" w:hAnsi="Liberation Serif" w:cs="Liberation Serif"/>
          <w:b/>
          <w:sz w:val="28"/>
          <w:szCs w:val="28"/>
        </w:rPr>
        <w:t>муниципального штаба адресной помощи мобилизованным</w:t>
      </w:r>
    </w:p>
    <w:p w:rsidR="004E71EE" w:rsidRP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Liberation Serif"/>
          <w:b/>
          <w:sz w:val="28"/>
          <w:szCs w:val="28"/>
        </w:rPr>
        <w:t xml:space="preserve"> и членам их семей в рамках </w:t>
      </w:r>
      <w:r w:rsidRPr="00870E43">
        <w:rPr>
          <w:rFonts w:ascii="Liberation Serif" w:eastAsia="Times New Roman" w:hAnsi="Liberation Serif" w:cs="Times New Roman"/>
          <w:b/>
          <w:sz w:val="28"/>
          <w:szCs w:val="28"/>
        </w:rPr>
        <w:t>Общероссийской акции взаимопомощи #МЫВМЕСТЕ</w:t>
      </w:r>
    </w:p>
    <w:p w:rsidR="00870E43" w:rsidRDefault="00870E43" w:rsidP="00ED1DA3">
      <w:pPr>
        <w:spacing w:after="0" w:line="240" w:lineRule="auto"/>
        <w:ind w:firstLine="709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4C1BEE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0841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18AA" w:rsidRPr="00CE5B03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  <w:r w:rsidR="00DB4D48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18AA" w:rsidRDefault="00510841" w:rsidP="00DB4D48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</w:t>
            </w:r>
            <w:r w:rsidR="00DB4D48">
              <w:rPr>
                <w:sz w:val="28"/>
                <w:szCs w:val="28"/>
              </w:rPr>
              <w:t xml:space="preserve"> Каменского городского округа, председатель штаба;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DB4D48" w:rsidRPr="00CE5B03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и социальной политике,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 защиты населения Каменского городского округа», секретарь штаба.</w:t>
            </w:r>
          </w:p>
        </w:tc>
      </w:tr>
      <w:tr w:rsidR="00DB4D48" w:rsidTr="004C1BE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383F26" w:rsidTr="004C1BEE">
        <w:tc>
          <w:tcPr>
            <w:tcW w:w="567" w:type="dxa"/>
          </w:tcPr>
          <w:p w:rsidR="00383F26" w:rsidRPr="00F018AA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54308" w:rsidRDefault="00383F26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</w:t>
            </w:r>
          </w:p>
          <w:p w:rsidR="00383F26" w:rsidRDefault="00383F26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 –</w:t>
            </w:r>
          </w:p>
        </w:tc>
        <w:tc>
          <w:tcPr>
            <w:tcW w:w="5493" w:type="dxa"/>
          </w:tcPr>
          <w:p w:rsidR="00383F26" w:rsidRDefault="00383F26" w:rsidP="00FD217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Администрации </w:t>
            </w: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вопросам ЖКХ, строительства,</w:t>
            </w:r>
          </w:p>
          <w:p w:rsidR="00383F26" w:rsidRDefault="00383F26" w:rsidP="0045525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энергетики и связи;</w:t>
            </w: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CF0363" w:rsidRPr="00B175C6" w:rsidRDefault="00CF0363" w:rsidP="00D05E77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культуры, спорта и делам молодежи </w:t>
            </w:r>
            <w:r w:rsidR="005E1F75">
              <w:rPr>
                <w:rFonts w:ascii="Liberation Serif" w:hAnsi="Liberation Serif"/>
                <w:sz w:val="28"/>
                <w:szCs w:val="28"/>
              </w:rPr>
              <w:t>Администрации МО «</w:t>
            </w:r>
            <w:r w:rsidR="005E1F75">
              <w:rPr>
                <w:sz w:val="28"/>
                <w:szCs w:val="28"/>
              </w:rPr>
              <w:t>Каменский городской округ»</w:t>
            </w:r>
            <w:r w:rsidR="005E1F75" w:rsidRPr="00CE5B03">
              <w:rPr>
                <w:sz w:val="28"/>
                <w:szCs w:val="28"/>
              </w:rPr>
              <w:t>;</w:t>
            </w:r>
          </w:p>
          <w:p w:rsidR="00CF0363" w:rsidRPr="00CE5B03" w:rsidRDefault="00CF0363" w:rsidP="00D05E77">
            <w:pPr>
              <w:ind w:left="34"/>
              <w:rPr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510841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Епимахов </w:t>
            </w: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Вячеславович –</w:t>
            </w:r>
          </w:p>
        </w:tc>
        <w:tc>
          <w:tcPr>
            <w:tcW w:w="5493" w:type="dxa"/>
          </w:tcPr>
          <w:p w:rsidR="00CF0363" w:rsidRDefault="001A0384" w:rsidP="001A03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</w:t>
            </w:r>
            <w:r w:rsidR="00CF0363">
              <w:rPr>
                <w:rFonts w:ascii="Liberation Serif" w:hAnsi="Liberation Serif"/>
                <w:sz w:val="28"/>
                <w:szCs w:val="28"/>
              </w:rPr>
              <w:t xml:space="preserve">лен Общественной палаты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455250" w:rsidRDefault="00455250" w:rsidP="00D05E77">
            <w:pPr>
              <w:rPr>
                <w:sz w:val="28"/>
                <w:szCs w:val="28"/>
              </w:rPr>
            </w:pP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Кристина Александровна – 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510841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F0363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F0363" w:rsidRPr="006F7FAD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Тимофеевна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Каменского городского округа</w:t>
            </w:r>
          </w:p>
          <w:p w:rsidR="00CF0363" w:rsidRPr="00CE5B03" w:rsidRDefault="00CF0363" w:rsidP="00D05E77">
            <w:pPr>
              <w:rPr>
                <w:sz w:val="28"/>
                <w:szCs w:val="28"/>
              </w:rPr>
            </w:pPr>
          </w:p>
        </w:tc>
      </w:tr>
      <w:tr w:rsidR="00BD7D51" w:rsidTr="004C1BEE">
        <w:tc>
          <w:tcPr>
            <w:tcW w:w="567" w:type="dxa"/>
          </w:tcPr>
          <w:p w:rsidR="00BD7D51" w:rsidRDefault="00510841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BD7D51" w:rsidRPr="0083785E" w:rsidRDefault="00BD7D5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Нохрина Наталья Александровна</w:t>
            </w:r>
          </w:p>
        </w:tc>
        <w:tc>
          <w:tcPr>
            <w:tcW w:w="5493" w:type="dxa"/>
          </w:tcPr>
          <w:p w:rsidR="00BD7D51" w:rsidRDefault="00BD7D51" w:rsidP="00BD7D5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Социальный координатор в Каменск-Уральском городском округе и Каменском районе Государственного фонда поддержки участников специальной военной операции «Защитники Отечества» (Филиал Государственного фонда «Защитники Отечества» по Свердловской области)</w:t>
            </w:r>
          </w:p>
          <w:p w:rsidR="0055396A" w:rsidRDefault="0055396A" w:rsidP="00BD7D51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D7D51" w:rsidTr="004C1BEE">
        <w:tc>
          <w:tcPr>
            <w:tcW w:w="567" w:type="dxa"/>
          </w:tcPr>
          <w:p w:rsidR="00BD7D51" w:rsidRPr="00F018AA" w:rsidRDefault="00510841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BD7D51" w:rsidRDefault="00BD7D5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7D51" w:rsidRPr="00E63843" w:rsidRDefault="00BD7D5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BD7D51" w:rsidRDefault="00BD7D51" w:rsidP="004D72C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образования </w:t>
            </w:r>
            <w:r w:rsidR="005E1F75">
              <w:rPr>
                <w:rFonts w:ascii="Liberation Serif" w:hAnsi="Liberation Serif"/>
                <w:sz w:val="28"/>
                <w:szCs w:val="28"/>
              </w:rPr>
              <w:t>Администрации МО «</w:t>
            </w:r>
            <w:r w:rsidR="005E1F75">
              <w:rPr>
                <w:sz w:val="28"/>
                <w:szCs w:val="28"/>
              </w:rPr>
              <w:t>Каменский городской округ»</w:t>
            </w:r>
            <w:r w:rsidR="005E1F75" w:rsidRPr="00CE5B03">
              <w:rPr>
                <w:sz w:val="28"/>
                <w:szCs w:val="28"/>
              </w:rPr>
              <w:t>;</w:t>
            </w:r>
          </w:p>
          <w:p w:rsidR="00BD7D51" w:rsidRPr="00CE5B03" w:rsidRDefault="00BD7D51" w:rsidP="00BD7D51">
            <w:pPr>
              <w:rPr>
                <w:sz w:val="28"/>
                <w:szCs w:val="28"/>
              </w:rPr>
            </w:pPr>
          </w:p>
        </w:tc>
      </w:tr>
      <w:tr w:rsidR="00510841" w:rsidTr="004C1BEE">
        <w:tc>
          <w:tcPr>
            <w:tcW w:w="567" w:type="dxa"/>
          </w:tcPr>
          <w:p w:rsidR="00510841" w:rsidRDefault="00510841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10841" w:rsidRDefault="0051084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Марина Александровна - </w:t>
            </w:r>
          </w:p>
        </w:tc>
        <w:tc>
          <w:tcPr>
            <w:tcW w:w="5493" w:type="dxa"/>
          </w:tcPr>
          <w:p w:rsidR="00455250" w:rsidRDefault="0055396A" w:rsidP="004D72C1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4D72C1">
              <w:rPr>
                <w:sz w:val="28"/>
                <w:szCs w:val="28"/>
              </w:rPr>
              <w:t>Начальник о</w:t>
            </w:r>
            <w:r w:rsidR="00510841" w:rsidRPr="004D72C1">
              <w:rPr>
                <w:sz w:val="28"/>
                <w:szCs w:val="28"/>
              </w:rPr>
              <w:t>тдела по бухгалтерскому учету, отчетности и контролю</w:t>
            </w:r>
            <w:r w:rsidR="00F21744" w:rsidRPr="00911AEE">
              <w:rPr>
                <w:color w:val="FF0000"/>
                <w:sz w:val="28"/>
                <w:szCs w:val="28"/>
              </w:rPr>
              <w:t xml:space="preserve"> </w:t>
            </w:r>
            <w:r w:rsidR="004D72C1">
              <w:rPr>
                <w:rFonts w:ascii="Liberation Serif" w:hAnsi="Liberation Serif"/>
                <w:sz w:val="28"/>
                <w:szCs w:val="28"/>
              </w:rPr>
              <w:t xml:space="preserve">Администрации </w:t>
            </w:r>
            <w:r w:rsidR="004D72C1">
              <w:rPr>
                <w:sz w:val="28"/>
                <w:szCs w:val="28"/>
              </w:rPr>
              <w:t>Каменского городского округа</w:t>
            </w:r>
            <w:r w:rsidR="0045525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C1617" w:rsidRDefault="00BC1617" w:rsidP="00BD7D51">
            <w:pPr>
              <w:rPr>
                <w:sz w:val="28"/>
                <w:szCs w:val="28"/>
              </w:rPr>
            </w:pPr>
          </w:p>
        </w:tc>
      </w:tr>
      <w:tr w:rsidR="00BD7D51" w:rsidTr="004C1BEE">
        <w:tc>
          <w:tcPr>
            <w:tcW w:w="567" w:type="dxa"/>
          </w:tcPr>
          <w:p w:rsidR="00BD7D51" w:rsidRPr="00F018AA" w:rsidRDefault="00BD7D51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Смоленцева </w:t>
            </w:r>
          </w:p>
          <w:p w:rsidR="00BD7D51" w:rsidRPr="00746FE6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Наталья Юрьевна – </w:t>
            </w:r>
          </w:p>
        </w:tc>
        <w:tc>
          <w:tcPr>
            <w:tcW w:w="5493" w:type="dxa"/>
          </w:tcPr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прав;</w:t>
            </w:r>
          </w:p>
          <w:p w:rsidR="00BD7D51" w:rsidRPr="00746FE6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D7D51" w:rsidTr="004C1BEE">
        <w:tc>
          <w:tcPr>
            <w:tcW w:w="567" w:type="dxa"/>
          </w:tcPr>
          <w:p w:rsidR="00BD7D51" w:rsidRDefault="00BD7D51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Спирин </w:t>
            </w:r>
          </w:p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Владимир Васильевич –</w:t>
            </w:r>
          </w:p>
        </w:tc>
        <w:tc>
          <w:tcPr>
            <w:tcW w:w="5493" w:type="dxa"/>
          </w:tcPr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Директора МКУ «Управление хозяйством Каменского городского округа»;</w:t>
            </w:r>
          </w:p>
          <w:p w:rsidR="00BD7D51" w:rsidRDefault="00BD7D51" w:rsidP="00BD7D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0841" w:rsidTr="004C1BEE">
        <w:tc>
          <w:tcPr>
            <w:tcW w:w="567" w:type="dxa"/>
          </w:tcPr>
          <w:p w:rsidR="00510841" w:rsidRDefault="00F21744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510841" w:rsidRDefault="00510841" w:rsidP="00BD7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</w:p>
          <w:p w:rsidR="00510841" w:rsidRDefault="00510841" w:rsidP="00BD7D5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- </w:t>
            </w:r>
          </w:p>
        </w:tc>
        <w:tc>
          <w:tcPr>
            <w:tcW w:w="5493" w:type="dxa"/>
          </w:tcPr>
          <w:p w:rsidR="00510841" w:rsidRDefault="00510841" w:rsidP="004D72C1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правовой и кадровой работе</w:t>
            </w:r>
            <w:r w:rsidR="00ED1DA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D72C1">
              <w:rPr>
                <w:rFonts w:ascii="Liberation Serif" w:hAnsi="Liberation Serif"/>
                <w:sz w:val="28"/>
                <w:szCs w:val="28"/>
              </w:rPr>
              <w:t xml:space="preserve">Администрации </w:t>
            </w:r>
            <w:r w:rsidR="004D72C1">
              <w:rPr>
                <w:sz w:val="28"/>
                <w:szCs w:val="28"/>
              </w:rPr>
              <w:t>Каменского городского округа;</w:t>
            </w:r>
          </w:p>
          <w:p w:rsidR="00BC1617" w:rsidRDefault="00BC1617" w:rsidP="00BD7D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D7D51" w:rsidTr="004C1BEE">
        <w:tc>
          <w:tcPr>
            <w:tcW w:w="567" w:type="dxa"/>
          </w:tcPr>
          <w:p w:rsidR="00BD7D51" w:rsidRDefault="00F21744" w:rsidP="00BD7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BD7D51" w:rsidRDefault="00BD7D5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Щевелева</w:t>
            </w:r>
            <w:proofErr w:type="spellEnd"/>
            <w:r>
              <w:rPr>
                <w:sz w:val="28"/>
                <w:szCs w:val="28"/>
              </w:rPr>
              <w:t xml:space="preserve"> Ольга Ильинична –</w:t>
            </w:r>
          </w:p>
          <w:p w:rsidR="00BD7D51" w:rsidRPr="006F7FAD" w:rsidRDefault="00BD7D51" w:rsidP="00BD7D51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ED1DA3" w:rsidRDefault="00BD7D51" w:rsidP="00BD7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</w:t>
            </w:r>
            <w:r w:rsidR="00ED1DA3">
              <w:rPr>
                <w:sz w:val="28"/>
                <w:szCs w:val="28"/>
              </w:rPr>
              <w:t>итики Свердловской области № 12</w:t>
            </w:r>
          </w:p>
          <w:p w:rsidR="00BD7D51" w:rsidRDefault="00ED1DA3" w:rsidP="00BD7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D7D51" w:rsidRPr="00CE5B03" w:rsidRDefault="00BD7D51" w:rsidP="00BD7D51">
            <w:pPr>
              <w:rPr>
                <w:sz w:val="28"/>
                <w:szCs w:val="28"/>
              </w:rPr>
            </w:pPr>
          </w:p>
        </w:tc>
      </w:tr>
    </w:tbl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55250" w:rsidRDefault="00455250" w:rsidP="0055396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62"/>
          <w:sz w:val="24"/>
          <w:szCs w:val="24"/>
        </w:rPr>
      </w:pPr>
      <w:bookmarkStart w:id="0" w:name="_GoBack"/>
      <w:bookmarkEnd w:id="0"/>
    </w:p>
    <w:sectPr w:rsidR="00455250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DE" w:rsidRDefault="00E537DE" w:rsidP="00177451">
      <w:pPr>
        <w:spacing w:after="0" w:line="240" w:lineRule="auto"/>
      </w:pPr>
      <w:r>
        <w:separator/>
      </w:r>
    </w:p>
  </w:endnote>
  <w:endnote w:type="continuationSeparator" w:id="0">
    <w:p w:rsidR="00E537DE" w:rsidRDefault="00E537DE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DE" w:rsidRDefault="00E537DE" w:rsidP="00177451">
      <w:pPr>
        <w:spacing w:after="0" w:line="240" w:lineRule="auto"/>
      </w:pPr>
      <w:r>
        <w:separator/>
      </w:r>
    </w:p>
  </w:footnote>
  <w:footnote w:type="continuationSeparator" w:id="0">
    <w:p w:rsidR="00E537DE" w:rsidRDefault="00E537DE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24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52364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5BFD"/>
    <w:rsid w:val="00141DF6"/>
    <w:rsid w:val="00142C2D"/>
    <w:rsid w:val="00146C24"/>
    <w:rsid w:val="00152A48"/>
    <w:rsid w:val="001530C7"/>
    <w:rsid w:val="001603F0"/>
    <w:rsid w:val="0016265B"/>
    <w:rsid w:val="00167F3B"/>
    <w:rsid w:val="00171073"/>
    <w:rsid w:val="00177451"/>
    <w:rsid w:val="001815E7"/>
    <w:rsid w:val="00191500"/>
    <w:rsid w:val="001A0384"/>
    <w:rsid w:val="001B1C68"/>
    <w:rsid w:val="001B32BB"/>
    <w:rsid w:val="001D6FC0"/>
    <w:rsid w:val="001E025A"/>
    <w:rsid w:val="001F2960"/>
    <w:rsid w:val="001F40A3"/>
    <w:rsid w:val="002033F0"/>
    <w:rsid w:val="0020403F"/>
    <w:rsid w:val="002051E3"/>
    <w:rsid w:val="002260F3"/>
    <w:rsid w:val="002400CB"/>
    <w:rsid w:val="00244458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28E7"/>
    <w:rsid w:val="00343E34"/>
    <w:rsid w:val="00344589"/>
    <w:rsid w:val="00345885"/>
    <w:rsid w:val="003561F9"/>
    <w:rsid w:val="003578B1"/>
    <w:rsid w:val="00374EBE"/>
    <w:rsid w:val="00376550"/>
    <w:rsid w:val="00383F26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079C3"/>
    <w:rsid w:val="004100F0"/>
    <w:rsid w:val="00410B3C"/>
    <w:rsid w:val="00415C56"/>
    <w:rsid w:val="00422743"/>
    <w:rsid w:val="00422B12"/>
    <w:rsid w:val="00425A9F"/>
    <w:rsid w:val="00437F82"/>
    <w:rsid w:val="00453288"/>
    <w:rsid w:val="00455250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17A"/>
    <w:rsid w:val="004A3A39"/>
    <w:rsid w:val="004A5F91"/>
    <w:rsid w:val="004B297F"/>
    <w:rsid w:val="004C1BEE"/>
    <w:rsid w:val="004D06E4"/>
    <w:rsid w:val="004D1A37"/>
    <w:rsid w:val="004D3820"/>
    <w:rsid w:val="004D4DD0"/>
    <w:rsid w:val="004D72C1"/>
    <w:rsid w:val="004E71EE"/>
    <w:rsid w:val="004F01A0"/>
    <w:rsid w:val="004F174A"/>
    <w:rsid w:val="004F22FF"/>
    <w:rsid w:val="004F3AA7"/>
    <w:rsid w:val="005028D6"/>
    <w:rsid w:val="00510493"/>
    <w:rsid w:val="00510841"/>
    <w:rsid w:val="00510B2A"/>
    <w:rsid w:val="00513963"/>
    <w:rsid w:val="0051584F"/>
    <w:rsid w:val="00541613"/>
    <w:rsid w:val="0054521A"/>
    <w:rsid w:val="0055206C"/>
    <w:rsid w:val="00552DA5"/>
    <w:rsid w:val="0055396A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5BC"/>
    <w:rsid w:val="005D76E6"/>
    <w:rsid w:val="005D7F4E"/>
    <w:rsid w:val="005E1F75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6F5215"/>
    <w:rsid w:val="0070582E"/>
    <w:rsid w:val="00716217"/>
    <w:rsid w:val="00720E4D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150F5"/>
    <w:rsid w:val="00822388"/>
    <w:rsid w:val="00831F6C"/>
    <w:rsid w:val="008458B6"/>
    <w:rsid w:val="00847320"/>
    <w:rsid w:val="00855EF4"/>
    <w:rsid w:val="008666C5"/>
    <w:rsid w:val="00866784"/>
    <w:rsid w:val="00870E43"/>
    <w:rsid w:val="00873018"/>
    <w:rsid w:val="008731FE"/>
    <w:rsid w:val="0087325D"/>
    <w:rsid w:val="00887E64"/>
    <w:rsid w:val="00891499"/>
    <w:rsid w:val="008A49E6"/>
    <w:rsid w:val="008B1156"/>
    <w:rsid w:val="008B4DD9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1AEE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1DA5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560B6"/>
    <w:rsid w:val="00B60BB2"/>
    <w:rsid w:val="00B61FA5"/>
    <w:rsid w:val="00B63189"/>
    <w:rsid w:val="00B7601A"/>
    <w:rsid w:val="00B762DC"/>
    <w:rsid w:val="00B76F38"/>
    <w:rsid w:val="00B81AA7"/>
    <w:rsid w:val="00B90527"/>
    <w:rsid w:val="00B90AC8"/>
    <w:rsid w:val="00BB3C66"/>
    <w:rsid w:val="00BB4354"/>
    <w:rsid w:val="00BC1617"/>
    <w:rsid w:val="00BC333F"/>
    <w:rsid w:val="00BD4FF7"/>
    <w:rsid w:val="00BD7D51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1009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2FAE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21E24"/>
    <w:rsid w:val="00E247BD"/>
    <w:rsid w:val="00E26091"/>
    <w:rsid w:val="00E266FB"/>
    <w:rsid w:val="00E32BD5"/>
    <w:rsid w:val="00E537DE"/>
    <w:rsid w:val="00E63843"/>
    <w:rsid w:val="00E63961"/>
    <w:rsid w:val="00E64678"/>
    <w:rsid w:val="00E65AF8"/>
    <w:rsid w:val="00E66DD4"/>
    <w:rsid w:val="00E67A68"/>
    <w:rsid w:val="00E702C8"/>
    <w:rsid w:val="00E76DE1"/>
    <w:rsid w:val="00E8433B"/>
    <w:rsid w:val="00E85157"/>
    <w:rsid w:val="00EA297A"/>
    <w:rsid w:val="00EA4125"/>
    <w:rsid w:val="00EC14EA"/>
    <w:rsid w:val="00EC3C36"/>
    <w:rsid w:val="00EC796A"/>
    <w:rsid w:val="00ED0A5A"/>
    <w:rsid w:val="00ED1DA3"/>
    <w:rsid w:val="00ED3B7B"/>
    <w:rsid w:val="00EF264D"/>
    <w:rsid w:val="00F0135C"/>
    <w:rsid w:val="00F018AA"/>
    <w:rsid w:val="00F20239"/>
    <w:rsid w:val="00F20AA0"/>
    <w:rsid w:val="00F21744"/>
    <w:rsid w:val="00F22760"/>
    <w:rsid w:val="00F23C6B"/>
    <w:rsid w:val="00F26BE3"/>
    <w:rsid w:val="00F30023"/>
    <w:rsid w:val="00F30779"/>
    <w:rsid w:val="00F31F01"/>
    <w:rsid w:val="00F340DA"/>
    <w:rsid w:val="00F430ED"/>
    <w:rsid w:val="00F526AB"/>
    <w:rsid w:val="00F54308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2">
    <w:name w:val="Body Text 2"/>
    <w:basedOn w:val="a"/>
    <w:link w:val="20"/>
    <w:rsid w:val="00553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39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776C-C679-4731-B44C-BC6D284A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350</cp:revision>
  <cp:lastPrinted>2023-10-05T05:47:00Z</cp:lastPrinted>
  <dcterms:created xsi:type="dcterms:W3CDTF">2009-12-04T06:19:00Z</dcterms:created>
  <dcterms:modified xsi:type="dcterms:W3CDTF">2023-10-05T05:47:00Z</dcterms:modified>
</cp:coreProperties>
</file>