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3A" w:rsidRPr="00E66F36" w:rsidRDefault="00C0233A" w:rsidP="00C0233A">
      <w:pPr>
        <w:ind w:right="-2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3A" w:rsidRPr="00E66F36" w:rsidRDefault="00C0233A" w:rsidP="00C0233A">
      <w:pPr>
        <w:ind w:right="-2"/>
        <w:jc w:val="center"/>
        <w:rPr>
          <w:b/>
          <w:sz w:val="28"/>
        </w:rPr>
      </w:pPr>
      <w:r w:rsidRPr="00E66F36">
        <w:rPr>
          <w:b/>
          <w:sz w:val="28"/>
        </w:rPr>
        <w:t>ГЛАВА МУНИЦИПАЛЬНОГО ОБРАЗОВАНИЯ</w:t>
      </w:r>
    </w:p>
    <w:p w:rsidR="00C0233A" w:rsidRPr="00E66F36" w:rsidRDefault="00C0233A" w:rsidP="00C0233A">
      <w:pPr>
        <w:ind w:right="-2"/>
        <w:jc w:val="center"/>
        <w:rPr>
          <w:b/>
          <w:bCs/>
          <w:sz w:val="28"/>
        </w:rPr>
      </w:pPr>
      <w:r w:rsidRPr="00E66F36">
        <w:rPr>
          <w:b/>
          <w:bCs/>
          <w:sz w:val="28"/>
        </w:rPr>
        <w:t>«КАМЕНСКИЙ ГОРОДСКОЙ ОКРУГ»</w:t>
      </w:r>
    </w:p>
    <w:p w:rsidR="00C0233A" w:rsidRPr="00E66F36" w:rsidRDefault="00C0233A" w:rsidP="00C0233A">
      <w:pPr>
        <w:keepNext/>
        <w:pBdr>
          <w:bottom w:val="double" w:sz="6" w:space="1" w:color="auto"/>
        </w:pBdr>
        <w:ind w:right="-2"/>
        <w:jc w:val="center"/>
        <w:outlineLvl w:val="5"/>
        <w:rPr>
          <w:b/>
          <w:bCs/>
          <w:spacing w:val="100"/>
          <w:sz w:val="32"/>
        </w:rPr>
      </w:pPr>
      <w:r>
        <w:rPr>
          <w:b/>
          <w:bCs/>
          <w:spacing w:val="100"/>
          <w:sz w:val="32"/>
        </w:rPr>
        <w:t>ПОСТАНОВЛЕНИЕ</w:t>
      </w:r>
    </w:p>
    <w:p w:rsidR="00C0233A" w:rsidRPr="00927466" w:rsidRDefault="00927466" w:rsidP="00C0233A">
      <w:pPr>
        <w:spacing w:before="240" w:after="60"/>
        <w:ind w:right="-2"/>
        <w:outlineLvl w:val="6"/>
        <w:rPr>
          <w:rFonts w:ascii="Liberation Serif" w:hAnsi="Liberation Serif" w:cs="Liberation Serif"/>
          <w:sz w:val="28"/>
          <w:szCs w:val="28"/>
          <w:u w:val="single"/>
        </w:rPr>
      </w:pPr>
      <w:r w:rsidRPr="00927466">
        <w:rPr>
          <w:rFonts w:ascii="Liberation Serif" w:hAnsi="Liberation Serif" w:cs="Liberation Serif"/>
          <w:sz w:val="28"/>
          <w:szCs w:val="28"/>
          <w:u w:val="single"/>
        </w:rPr>
        <w:t>19.11.2024</w:t>
      </w:r>
      <w:r w:rsidR="00470D41" w:rsidRPr="00927466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470D41" w:rsidRPr="00927466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927466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927466">
        <w:rPr>
          <w:rFonts w:ascii="Liberation Serif" w:hAnsi="Liberation Serif" w:cs="Liberation Serif"/>
          <w:sz w:val="28"/>
          <w:szCs w:val="28"/>
        </w:rPr>
        <w:t xml:space="preserve">                    № </w:t>
      </w:r>
      <w:r w:rsidRPr="00927466">
        <w:rPr>
          <w:rFonts w:ascii="Liberation Serif" w:hAnsi="Liberation Serif" w:cs="Liberation Serif"/>
          <w:sz w:val="28"/>
          <w:szCs w:val="28"/>
          <w:u w:val="single"/>
        </w:rPr>
        <w:t>2492</w:t>
      </w:r>
    </w:p>
    <w:p w:rsidR="00C0233A" w:rsidRPr="00E66F36" w:rsidRDefault="00470D41" w:rsidP="00C0233A">
      <w:pPr>
        <w:ind w:right="-2"/>
        <w:rPr>
          <w:sz w:val="28"/>
        </w:rPr>
      </w:pPr>
      <w:r>
        <w:rPr>
          <w:sz w:val="28"/>
        </w:rPr>
        <w:t xml:space="preserve">                                                       </w:t>
      </w:r>
      <w:r w:rsidR="00C0233A" w:rsidRPr="00E66F36">
        <w:rPr>
          <w:sz w:val="28"/>
        </w:rPr>
        <w:t>п.Мартюш</w:t>
      </w:r>
    </w:p>
    <w:p w:rsidR="00C0233A" w:rsidRPr="00E66F36" w:rsidRDefault="00C0233A" w:rsidP="00C0233A">
      <w:pPr>
        <w:ind w:right="-2"/>
        <w:jc w:val="both"/>
        <w:rPr>
          <w:b/>
          <w:bCs/>
          <w:sz w:val="28"/>
        </w:rPr>
      </w:pPr>
    </w:p>
    <w:p w:rsidR="00C0233A" w:rsidRPr="00E66F36" w:rsidRDefault="00470D41" w:rsidP="00F06DCA">
      <w:pPr>
        <w:ind w:right="-2"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О внесении изменений в состав </w:t>
      </w:r>
      <w:r w:rsidR="00D52FEF">
        <w:rPr>
          <w:b/>
          <w:i/>
          <w:sz w:val="28"/>
        </w:rPr>
        <w:t xml:space="preserve"> </w:t>
      </w:r>
      <w:r w:rsidR="00B62143">
        <w:rPr>
          <w:b/>
          <w:i/>
          <w:sz w:val="28"/>
        </w:rPr>
        <w:t>межведомственной комиссии для оценки состояния жилых помещений</w:t>
      </w:r>
      <w:r>
        <w:rPr>
          <w:b/>
          <w:i/>
          <w:sz w:val="28"/>
        </w:rPr>
        <w:t xml:space="preserve">, </w:t>
      </w:r>
      <w:r w:rsidR="00D0254E">
        <w:rPr>
          <w:b/>
          <w:i/>
          <w:sz w:val="28"/>
        </w:rPr>
        <w:t>многоквартирных домов</w:t>
      </w:r>
      <w:r>
        <w:rPr>
          <w:b/>
          <w:i/>
          <w:sz w:val="28"/>
        </w:rPr>
        <w:t xml:space="preserve">, садовых и жилых </w:t>
      </w:r>
      <w:r w:rsidR="00D0254E">
        <w:rPr>
          <w:b/>
          <w:i/>
          <w:sz w:val="28"/>
        </w:rPr>
        <w:t xml:space="preserve"> </w:t>
      </w:r>
      <w:r w:rsidR="00C51A44">
        <w:rPr>
          <w:b/>
          <w:i/>
          <w:sz w:val="28"/>
        </w:rPr>
        <w:t>на территории</w:t>
      </w:r>
      <w:r w:rsidR="00B62143">
        <w:rPr>
          <w:b/>
          <w:i/>
          <w:sz w:val="28"/>
        </w:rPr>
        <w:t xml:space="preserve"> Каменского городского округа</w:t>
      </w:r>
      <w:r>
        <w:rPr>
          <w:b/>
          <w:i/>
          <w:sz w:val="28"/>
        </w:rPr>
        <w:t xml:space="preserve">, утвержденный постановлением Главы Каменского городского округа от 11.02.2021 № 213 </w:t>
      </w:r>
      <w:r w:rsidR="00574148">
        <w:rPr>
          <w:b/>
          <w:i/>
          <w:sz w:val="28"/>
        </w:rPr>
        <w:t xml:space="preserve">(с изменениями, внесенными постановлением Главы </w:t>
      </w:r>
      <w:r w:rsidR="009A480A">
        <w:rPr>
          <w:b/>
          <w:i/>
          <w:sz w:val="28"/>
        </w:rPr>
        <w:t>Каменского городского округа</w:t>
      </w:r>
      <w:r>
        <w:rPr>
          <w:b/>
          <w:i/>
          <w:sz w:val="28"/>
        </w:rPr>
        <w:t xml:space="preserve"> от 20.</w:t>
      </w:r>
      <w:r w:rsidR="00B251A2">
        <w:rPr>
          <w:b/>
          <w:i/>
          <w:sz w:val="28"/>
        </w:rPr>
        <w:t>03.2024</w:t>
      </w:r>
      <w:r>
        <w:rPr>
          <w:b/>
          <w:i/>
          <w:sz w:val="28"/>
        </w:rPr>
        <w:t xml:space="preserve"> № </w:t>
      </w:r>
      <w:r w:rsidR="00B251A2">
        <w:rPr>
          <w:b/>
          <w:i/>
          <w:sz w:val="28"/>
        </w:rPr>
        <w:t>504</w:t>
      </w:r>
      <w:r w:rsidR="00A56FFC">
        <w:rPr>
          <w:b/>
          <w:i/>
          <w:sz w:val="28"/>
        </w:rPr>
        <w:t>, от 21.10.2024 №2270</w:t>
      </w:r>
      <w:r>
        <w:rPr>
          <w:b/>
          <w:i/>
          <w:sz w:val="28"/>
        </w:rPr>
        <w:t>)</w:t>
      </w:r>
    </w:p>
    <w:p w:rsidR="00C0233A" w:rsidRPr="00E66F36" w:rsidRDefault="00C0233A" w:rsidP="00462174">
      <w:pPr>
        <w:spacing w:line="276" w:lineRule="auto"/>
        <w:ind w:right="-2" w:hanging="717"/>
        <w:jc w:val="center"/>
        <w:rPr>
          <w:b/>
          <w:i/>
          <w:sz w:val="28"/>
        </w:rPr>
      </w:pPr>
    </w:p>
    <w:p w:rsidR="007106D3" w:rsidRDefault="00D0254E" w:rsidP="00723CB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0254E">
        <w:rPr>
          <w:sz w:val="28"/>
          <w:szCs w:val="28"/>
        </w:rPr>
        <w:t xml:space="preserve">В </w:t>
      </w:r>
      <w:r w:rsidR="00470D41">
        <w:rPr>
          <w:sz w:val="28"/>
          <w:szCs w:val="28"/>
        </w:rPr>
        <w:t>связи с кадровыми изменениями</w:t>
      </w:r>
      <w:r w:rsidR="00723CBA">
        <w:rPr>
          <w:sz w:val="28"/>
          <w:szCs w:val="28"/>
        </w:rPr>
        <w:t xml:space="preserve"> в Администрации Каменского городского округа</w:t>
      </w:r>
      <w:r w:rsidR="00470D41">
        <w:rPr>
          <w:sz w:val="28"/>
          <w:szCs w:val="28"/>
        </w:rPr>
        <w:t xml:space="preserve">, в </w:t>
      </w:r>
      <w:r w:rsidRPr="00D0254E">
        <w:rPr>
          <w:sz w:val="28"/>
          <w:szCs w:val="28"/>
        </w:rPr>
        <w:t>соответствии со статьей 16 Федерального закона</w:t>
      </w:r>
      <w:r w:rsidR="009A480A">
        <w:rPr>
          <w:sz w:val="28"/>
          <w:szCs w:val="28"/>
        </w:rPr>
        <w:t xml:space="preserve">          </w:t>
      </w:r>
      <w:r w:rsidRPr="00D0254E">
        <w:rPr>
          <w:sz w:val="28"/>
          <w:szCs w:val="28"/>
        </w:rPr>
        <w:t xml:space="preserve"> от 06 октября 2003 года </w:t>
      </w:r>
      <w:r w:rsidR="00B77BF4">
        <w:rPr>
          <w:sz w:val="28"/>
          <w:szCs w:val="28"/>
        </w:rPr>
        <w:t>№</w:t>
      </w:r>
      <w:r w:rsidRPr="00D0254E">
        <w:rPr>
          <w:sz w:val="28"/>
          <w:szCs w:val="28"/>
        </w:rPr>
        <w:t xml:space="preserve"> 131-ФЗ </w:t>
      </w:r>
      <w:r w:rsidR="00B77BF4">
        <w:rPr>
          <w:sz w:val="28"/>
          <w:szCs w:val="28"/>
        </w:rPr>
        <w:t>«</w:t>
      </w:r>
      <w:r w:rsidRPr="00D0254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7BF4">
        <w:rPr>
          <w:sz w:val="28"/>
          <w:szCs w:val="28"/>
        </w:rPr>
        <w:t>»</w:t>
      </w:r>
      <w:r w:rsidRPr="00D0254E">
        <w:rPr>
          <w:sz w:val="28"/>
          <w:szCs w:val="28"/>
        </w:rPr>
        <w:t xml:space="preserve">, статьей 14 Жилищного кодекса Российской Федерации, Постановлением Правительства Российской Федерации от 28 января 2006 года </w:t>
      </w:r>
      <w:r w:rsidR="00F42238">
        <w:rPr>
          <w:sz w:val="28"/>
          <w:szCs w:val="28"/>
        </w:rPr>
        <w:t>№</w:t>
      </w:r>
      <w:r w:rsidRPr="00D0254E">
        <w:rPr>
          <w:sz w:val="28"/>
          <w:szCs w:val="28"/>
        </w:rPr>
        <w:t xml:space="preserve"> 47 </w:t>
      </w:r>
      <w:r w:rsidR="00F42238">
        <w:rPr>
          <w:sz w:val="28"/>
          <w:szCs w:val="28"/>
        </w:rPr>
        <w:t>«</w:t>
      </w:r>
      <w:r w:rsidRPr="00D0254E">
        <w:rPr>
          <w:sz w:val="28"/>
          <w:szCs w:val="28"/>
        </w:rPr>
        <w:t xml:space="preserve">Об утверждении Положения </w:t>
      </w:r>
      <w:r w:rsidR="00B251A2">
        <w:rPr>
          <w:sz w:val="28"/>
          <w:szCs w:val="28"/>
        </w:rPr>
        <w:t xml:space="preserve">            </w:t>
      </w:r>
      <w:r w:rsidRPr="00D0254E">
        <w:rPr>
          <w:sz w:val="28"/>
          <w:szCs w:val="28"/>
        </w:rPr>
        <w:t>о признании помещения жилым помещением, жилого помеще</w:t>
      </w:r>
      <w:r w:rsidR="00723CBA">
        <w:rPr>
          <w:sz w:val="28"/>
          <w:szCs w:val="28"/>
        </w:rPr>
        <w:t>ния непригодным для проживания,</w:t>
      </w:r>
      <w:r w:rsidRPr="00D0254E">
        <w:rPr>
          <w:sz w:val="28"/>
          <w:szCs w:val="28"/>
        </w:rPr>
        <w:t xml:space="preserve"> многоквартирного дома аварийным </w:t>
      </w:r>
      <w:r w:rsidR="00B251A2">
        <w:rPr>
          <w:sz w:val="28"/>
          <w:szCs w:val="28"/>
        </w:rPr>
        <w:t xml:space="preserve">                 </w:t>
      </w:r>
      <w:r w:rsidRPr="00D0254E">
        <w:rPr>
          <w:sz w:val="28"/>
          <w:szCs w:val="28"/>
        </w:rPr>
        <w:t>и подлежащим сносу</w:t>
      </w:r>
      <w:r w:rsidR="00723CBA">
        <w:rPr>
          <w:sz w:val="28"/>
          <w:szCs w:val="28"/>
        </w:rPr>
        <w:t xml:space="preserve"> или реконструкции, садового дома жилым домом </w:t>
      </w:r>
      <w:r w:rsidR="00B251A2">
        <w:rPr>
          <w:sz w:val="28"/>
          <w:szCs w:val="28"/>
        </w:rPr>
        <w:t xml:space="preserve">           </w:t>
      </w:r>
      <w:r w:rsidR="00723CBA">
        <w:rPr>
          <w:sz w:val="28"/>
          <w:szCs w:val="28"/>
        </w:rPr>
        <w:t>и жилого дома садовым домом</w:t>
      </w:r>
      <w:r w:rsidR="00F42238">
        <w:rPr>
          <w:sz w:val="28"/>
          <w:szCs w:val="28"/>
        </w:rPr>
        <w:t>»</w:t>
      </w:r>
      <w:r w:rsidR="00B62143">
        <w:rPr>
          <w:sz w:val="28"/>
          <w:szCs w:val="28"/>
        </w:rPr>
        <w:t>, руководствуясь Уставом муниципального образования «Каменский городской округ»</w:t>
      </w:r>
    </w:p>
    <w:p w:rsidR="00C0233A" w:rsidRPr="00E66F36" w:rsidRDefault="007106D3" w:rsidP="00723CB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90659">
        <w:rPr>
          <w:b/>
          <w:sz w:val="28"/>
          <w:szCs w:val="28"/>
        </w:rPr>
        <w:t>ПОСТАНОВЛЯЮ</w:t>
      </w:r>
      <w:r w:rsidR="00C0233A" w:rsidRPr="00E66F36">
        <w:rPr>
          <w:sz w:val="28"/>
          <w:szCs w:val="28"/>
        </w:rPr>
        <w:t>:</w:t>
      </w:r>
    </w:p>
    <w:p w:rsidR="00470D41" w:rsidRPr="00964391" w:rsidRDefault="007106D3" w:rsidP="00723CBA">
      <w:pPr>
        <w:ind w:firstLine="567"/>
        <w:jc w:val="both"/>
        <w:rPr>
          <w:rFonts w:ascii="Liberation Serif" w:hAnsi="Liberation Serif"/>
          <w:sz w:val="28"/>
        </w:rPr>
      </w:pPr>
      <w:r>
        <w:rPr>
          <w:sz w:val="28"/>
        </w:rPr>
        <w:t xml:space="preserve">1. </w:t>
      </w:r>
      <w:r w:rsidR="00470D41">
        <w:rPr>
          <w:sz w:val="28"/>
        </w:rPr>
        <w:t xml:space="preserve">Внести изменения в состав </w:t>
      </w:r>
      <w:r w:rsidR="00B77BF4" w:rsidRPr="00B77BF4">
        <w:rPr>
          <w:sz w:val="28"/>
        </w:rPr>
        <w:t>межведомственн</w:t>
      </w:r>
      <w:r w:rsidR="00470D41">
        <w:rPr>
          <w:sz w:val="28"/>
        </w:rPr>
        <w:t>ой</w:t>
      </w:r>
      <w:r w:rsidR="00B77BF4" w:rsidRPr="00B77BF4">
        <w:rPr>
          <w:sz w:val="28"/>
        </w:rPr>
        <w:t xml:space="preserve"> комисси</w:t>
      </w:r>
      <w:r w:rsidR="00470D41">
        <w:rPr>
          <w:sz w:val="28"/>
        </w:rPr>
        <w:t>и</w:t>
      </w:r>
      <w:r w:rsidR="00B77BF4" w:rsidRPr="00B77BF4">
        <w:rPr>
          <w:sz w:val="28"/>
        </w:rPr>
        <w:t xml:space="preserve"> для оц</w:t>
      </w:r>
      <w:r w:rsidR="00470D41">
        <w:rPr>
          <w:sz w:val="28"/>
        </w:rPr>
        <w:t>енки состояния жилых помещений,</w:t>
      </w:r>
      <w:r w:rsidR="00B77BF4" w:rsidRPr="00B77BF4">
        <w:rPr>
          <w:sz w:val="28"/>
        </w:rPr>
        <w:t xml:space="preserve"> многоквартирных домов</w:t>
      </w:r>
      <w:r w:rsidR="00470D41">
        <w:rPr>
          <w:sz w:val="28"/>
        </w:rPr>
        <w:t xml:space="preserve">, садовых и жилых домов </w:t>
      </w:r>
      <w:r w:rsidR="00B77BF4" w:rsidRPr="00B77BF4">
        <w:rPr>
          <w:sz w:val="28"/>
        </w:rPr>
        <w:t>на территории Каменского городского округа</w:t>
      </w:r>
      <w:r w:rsidR="00470D41">
        <w:rPr>
          <w:sz w:val="28"/>
        </w:rPr>
        <w:t xml:space="preserve">, </w:t>
      </w:r>
      <w:r w:rsidR="00470D41" w:rsidRPr="00470D41">
        <w:rPr>
          <w:rFonts w:ascii="Liberation Serif" w:hAnsi="Liberation Serif"/>
          <w:sz w:val="28"/>
        </w:rPr>
        <w:t xml:space="preserve">утвержденный постановлением Главы Каменского городского округа от 11.02.2021 № 213 </w:t>
      </w:r>
      <w:r w:rsidR="00927466">
        <w:rPr>
          <w:rFonts w:ascii="Liberation Serif" w:hAnsi="Liberation Serif"/>
          <w:sz w:val="28"/>
        </w:rPr>
        <w:br/>
      </w:r>
      <w:bookmarkStart w:id="0" w:name="_GoBack"/>
      <w:bookmarkEnd w:id="0"/>
      <w:r w:rsidR="009A480A" w:rsidRPr="009A480A">
        <w:rPr>
          <w:sz w:val="28"/>
        </w:rPr>
        <w:t>(с изменениями, внесенными постановлением Главы Каменского городского округа</w:t>
      </w:r>
      <w:r w:rsidR="009A480A">
        <w:rPr>
          <w:rFonts w:ascii="Liberation Serif" w:hAnsi="Liberation Serif"/>
          <w:sz w:val="28"/>
        </w:rPr>
        <w:t xml:space="preserve"> </w:t>
      </w:r>
      <w:r w:rsidR="00470D41" w:rsidRPr="00470D41">
        <w:rPr>
          <w:rFonts w:ascii="Liberation Serif" w:hAnsi="Liberation Serif"/>
          <w:sz w:val="28"/>
        </w:rPr>
        <w:t xml:space="preserve"> от 20.</w:t>
      </w:r>
      <w:r w:rsidR="00B251A2">
        <w:rPr>
          <w:rFonts w:ascii="Liberation Serif" w:hAnsi="Liberation Serif"/>
          <w:sz w:val="28"/>
        </w:rPr>
        <w:t>03.2024</w:t>
      </w:r>
      <w:r w:rsidR="00470D41" w:rsidRPr="00470D41">
        <w:rPr>
          <w:rFonts w:ascii="Liberation Serif" w:hAnsi="Liberation Serif"/>
          <w:sz w:val="28"/>
        </w:rPr>
        <w:t xml:space="preserve"> № </w:t>
      </w:r>
      <w:r w:rsidR="00B251A2">
        <w:rPr>
          <w:rFonts w:ascii="Liberation Serif" w:hAnsi="Liberation Serif"/>
          <w:sz w:val="28"/>
        </w:rPr>
        <w:t>504</w:t>
      </w:r>
      <w:r w:rsidR="00A56FFC">
        <w:rPr>
          <w:rFonts w:ascii="Liberation Serif" w:hAnsi="Liberation Serif"/>
          <w:sz w:val="28"/>
        </w:rPr>
        <w:t>, от 21.10.2024 №2270</w:t>
      </w:r>
      <w:r w:rsidR="00470D41" w:rsidRPr="00470D41">
        <w:rPr>
          <w:rFonts w:ascii="Liberation Serif" w:hAnsi="Liberation Serif"/>
          <w:sz w:val="28"/>
        </w:rPr>
        <w:t>)</w:t>
      </w:r>
      <w:r w:rsidR="00964391" w:rsidRPr="00964391">
        <w:rPr>
          <w:rFonts w:ascii="Liberation Serif" w:hAnsi="Liberation Serif"/>
          <w:sz w:val="28"/>
        </w:rPr>
        <w:t>:</w:t>
      </w:r>
    </w:p>
    <w:p w:rsidR="00C0233A" w:rsidRPr="0096439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28248E">
        <w:rPr>
          <w:sz w:val="28"/>
        </w:rPr>
        <w:t>.</w:t>
      </w:r>
      <w:r>
        <w:rPr>
          <w:sz w:val="28"/>
        </w:rPr>
        <w:t>1</w:t>
      </w:r>
      <w:r w:rsidR="0028248E">
        <w:rPr>
          <w:sz w:val="28"/>
        </w:rPr>
        <w:t xml:space="preserve"> </w:t>
      </w:r>
      <w:r>
        <w:rPr>
          <w:sz w:val="28"/>
        </w:rPr>
        <w:t>Слова «</w:t>
      </w:r>
      <w:r w:rsidR="00417455">
        <w:rPr>
          <w:sz w:val="28"/>
        </w:rPr>
        <w:t>Зырянова Наталья Вячеславовна</w:t>
      </w:r>
      <w:r>
        <w:rPr>
          <w:sz w:val="28"/>
        </w:rPr>
        <w:t xml:space="preserve"> - специалист 1 категории Администрации Каменского городского округа, секретарь комиссии» заменить словами «</w:t>
      </w:r>
      <w:r w:rsidR="00417455">
        <w:rPr>
          <w:sz w:val="28"/>
        </w:rPr>
        <w:t>Лежнева Анастасия Павловна</w:t>
      </w:r>
      <w:r>
        <w:rPr>
          <w:sz w:val="28"/>
        </w:rPr>
        <w:t xml:space="preserve"> - специалист 1 категории Администрации Каменского городского округа, секретарь комиссии»</w:t>
      </w:r>
      <w:r w:rsidR="00964391">
        <w:rPr>
          <w:sz w:val="28"/>
        </w:rPr>
        <w:t>.</w:t>
      </w:r>
    </w:p>
    <w:p w:rsidR="009D74D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9D74D1">
        <w:rPr>
          <w:sz w:val="28"/>
        </w:rPr>
        <w:t>. Настоящее постановление вступает в силу с момента его подписания.</w:t>
      </w:r>
    </w:p>
    <w:p w:rsidR="009A1BEA" w:rsidRPr="0096439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462174">
        <w:rPr>
          <w:sz w:val="28"/>
        </w:rPr>
        <w:t xml:space="preserve">. </w:t>
      </w:r>
      <w:r w:rsidR="00462174" w:rsidRPr="00462174">
        <w:rPr>
          <w:sz w:val="28"/>
        </w:rPr>
        <w:t xml:space="preserve">Настоящее </w:t>
      </w:r>
      <w:r w:rsidR="00462174">
        <w:rPr>
          <w:sz w:val="28"/>
        </w:rPr>
        <w:t>постановление</w:t>
      </w:r>
      <w:r w:rsidR="00462174" w:rsidRPr="00462174">
        <w:rPr>
          <w:sz w:val="28"/>
        </w:rPr>
        <w:t xml:space="preserve"> ра</w:t>
      </w:r>
      <w:r w:rsidR="00B251A2">
        <w:rPr>
          <w:sz w:val="28"/>
        </w:rPr>
        <w:t>зместить на официальном сайте муниципального образования</w:t>
      </w:r>
      <w:r w:rsidR="00462174" w:rsidRPr="00462174">
        <w:rPr>
          <w:sz w:val="28"/>
        </w:rPr>
        <w:t xml:space="preserve"> «Каменский городской округ»</w:t>
      </w:r>
      <w:r w:rsidR="009A480A">
        <w:rPr>
          <w:sz w:val="28"/>
        </w:rPr>
        <w:t xml:space="preserve">     (</w:t>
      </w:r>
      <w:hyperlink r:id="rId9" w:tgtFrame="_blank" w:history="1">
        <w:r w:rsidR="009A480A">
          <w:rPr>
            <w:rStyle w:val="ab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9A480A">
        <w:rPr>
          <w:rStyle w:val="ab"/>
          <w:rFonts w:ascii="Liberation Serif" w:hAnsi="Liberation Serif"/>
          <w:color w:val="005BD1"/>
          <w:sz w:val="28"/>
          <w:szCs w:val="28"/>
          <w:shd w:val="clear" w:color="auto" w:fill="FFFFFF"/>
        </w:rPr>
        <w:t>)</w:t>
      </w:r>
    </w:p>
    <w:p w:rsidR="007736A1" w:rsidRPr="007736A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lastRenderedPageBreak/>
        <w:t>4</w:t>
      </w:r>
      <w:r w:rsidR="00896FDA">
        <w:rPr>
          <w:sz w:val="28"/>
        </w:rPr>
        <w:t>. Контроль исполнения настоя</w:t>
      </w:r>
      <w:r>
        <w:rPr>
          <w:sz w:val="28"/>
        </w:rPr>
        <w:t>щего постановления возложить на</w:t>
      </w:r>
      <w:r w:rsidR="009D74D1">
        <w:rPr>
          <w:sz w:val="28"/>
        </w:rPr>
        <w:t xml:space="preserve"> </w:t>
      </w:r>
      <w:r w:rsidR="00B251A2">
        <w:rPr>
          <w:sz w:val="28"/>
        </w:rPr>
        <w:t>заместителя Главы а</w:t>
      </w:r>
      <w:r w:rsidR="00896FDA">
        <w:rPr>
          <w:sz w:val="28"/>
        </w:rPr>
        <w:t>дминистрации Каменского городского округа по вопросам ЖКХ, строительства, энергетики и связи</w:t>
      </w:r>
      <w:r w:rsidR="00E86502">
        <w:rPr>
          <w:sz w:val="28"/>
        </w:rPr>
        <w:t xml:space="preserve"> </w:t>
      </w:r>
      <w:r>
        <w:rPr>
          <w:sz w:val="28"/>
        </w:rPr>
        <w:t>А.П.</w:t>
      </w:r>
      <w:r w:rsidR="00587607">
        <w:rPr>
          <w:sz w:val="28"/>
        </w:rPr>
        <w:t xml:space="preserve"> </w:t>
      </w:r>
      <w:r>
        <w:rPr>
          <w:sz w:val="28"/>
        </w:rPr>
        <w:t>Баранова</w:t>
      </w:r>
      <w:r w:rsidR="00E86502">
        <w:rPr>
          <w:sz w:val="28"/>
        </w:rPr>
        <w:t>.</w:t>
      </w:r>
    </w:p>
    <w:p w:rsidR="00C0233A" w:rsidRPr="00E66F36" w:rsidRDefault="00C0233A" w:rsidP="00462174">
      <w:pPr>
        <w:spacing w:line="276" w:lineRule="auto"/>
        <w:ind w:right="-2"/>
        <w:jc w:val="both"/>
        <w:rPr>
          <w:sz w:val="28"/>
        </w:rPr>
      </w:pPr>
    </w:p>
    <w:p w:rsidR="00C0233A" w:rsidRDefault="00C0233A" w:rsidP="00462174">
      <w:pPr>
        <w:spacing w:line="276" w:lineRule="auto"/>
        <w:ind w:right="-2"/>
        <w:jc w:val="both"/>
        <w:rPr>
          <w:sz w:val="28"/>
        </w:rPr>
      </w:pPr>
    </w:p>
    <w:p w:rsidR="00723CBA" w:rsidRPr="00E66F36" w:rsidRDefault="00723CBA" w:rsidP="00462174">
      <w:pPr>
        <w:spacing w:line="276" w:lineRule="auto"/>
        <w:ind w:right="-2"/>
        <w:jc w:val="both"/>
        <w:rPr>
          <w:sz w:val="28"/>
        </w:rPr>
      </w:pPr>
    </w:p>
    <w:p w:rsidR="00C0233A" w:rsidRPr="00E66F36" w:rsidRDefault="00EA2AE0" w:rsidP="00462174">
      <w:pPr>
        <w:spacing w:line="276" w:lineRule="auto"/>
        <w:ind w:right="-2"/>
        <w:jc w:val="both"/>
        <w:rPr>
          <w:sz w:val="28"/>
        </w:rPr>
      </w:pPr>
      <w:r>
        <w:rPr>
          <w:sz w:val="28"/>
        </w:rPr>
        <w:t>Глав</w:t>
      </w:r>
      <w:r w:rsidR="00970B30">
        <w:rPr>
          <w:sz w:val="28"/>
        </w:rPr>
        <w:t>а</w:t>
      </w:r>
      <w:r w:rsidR="007106D3">
        <w:rPr>
          <w:sz w:val="28"/>
        </w:rPr>
        <w:t xml:space="preserve"> городского округа</w:t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8D6C97">
        <w:rPr>
          <w:sz w:val="28"/>
        </w:rPr>
        <w:t xml:space="preserve">               </w:t>
      </w:r>
      <w:r w:rsidR="00970B30">
        <w:rPr>
          <w:sz w:val="28"/>
        </w:rPr>
        <w:tab/>
        <w:t xml:space="preserve">    </w:t>
      </w:r>
      <w:r>
        <w:rPr>
          <w:sz w:val="28"/>
        </w:rPr>
        <w:t>А.Ю</w:t>
      </w:r>
      <w:r w:rsidR="00C0233A" w:rsidRPr="00E66F36">
        <w:rPr>
          <w:sz w:val="28"/>
        </w:rPr>
        <w:t>.</w:t>
      </w:r>
      <w:r>
        <w:rPr>
          <w:sz w:val="28"/>
        </w:rPr>
        <w:t xml:space="preserve"> Кошкаров </w:t>
      </w: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9A480A" w:rsidRDefault="009A480A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9A480A" w:rsidRDefault="009A480A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3B0F69" w:rsidRDefault="003B0F69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FA2AF1" w:rsidRDefault="009C270A"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E825AA" w:rsidRDefault="00E825AA"/>
    <w:sectPr w:rsidR="00E825AA" w:rsidSect="00D21883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14" w:rsidRDefault="005B7814" w:rsidP="00F42238">
      <w:r>
        <w:separator/>
      </w:r>
    </w:p>
  </w:endnote>
  <w:endnote w:type="continuationSeparator" w:id="0">
    <w:p w:rsidR="005B7814" w:rsidRDefault="005B7814" w:rsidP="00F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14" w:rsidRDefault="005B7814" w:rsidP="00F42238">
      <w:r>
        <w:separator/>
      </w:r>
    </w:p>
  </w:footnote>
  <w:footnote w:type="continuationSeparator" w:id="0">
    <w:p w:rsidR="005B7814" w:rsidRDefault="005B7814" w:rsidP="00F4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0079"/>
    </w:sdtPr>
    <w:sdtEndPr/>
    <w:sdtContent>
      <w:p w:rsidR="00D21883" w:rsidRDefault="00C45E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4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2238" w:rsidRDefault="00F422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87813"/>
    </w:sdtPr>
    <w:sdtEndPr/>
    <w:sdtContent>
      <w:p w:rsidR="00422EE3" w:rsidRDefault="005B7814">
        <w:pPr>
          <w:pStyle w:val="a6"/>
          <w:jc w:val="center"/>
        </w:pPr>
      </w:p>
    </w:sdtContent>
  </w:sdt>
  <w:p w:rsidR="008D6C97" w:rsidRDefault="008D6C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F1A90"/>
    <w:multiLevelType w:val="hybridMultilevel"/>
    <w:tmpl w:val="2CB20816"/>
    <w:lvl w:ilvl="0" w:tplc="809E8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FEF5089"/>
    <w:multiLevelType w:val="hybridMultilevel"/>
    <w:tmpl w:val="3E0E3360"/>
    <w:lvl w:ilvl="0" w:tplc="9058E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F0"/>
    <w:rsid w:val="00004D38"/>
    <w:rsid w:val="0002133A"/>
    <w:rsid w:val="000219F0"/>
    <w:rsid w:val="0002314A"/>
    <w:rsid w:val="00070029"/>
    <w:rsid w:val="000A4498"/>
    <w:rsid w:val="000E3A8F"/>
    <w:rsid w:val="000F622F"/>
    <w:rsid w:val="0013295F"/>
    <w:rsid w:val="0014150B"/>
    <w:rsid w:val="00194D13"/>
    <w:rsid w:val="001954D7"/>
    <w:rsid w:val="001B2D7C"/>
    <w:rsid w:val="001B3FF1"/>
    <w:rsid w:val="001F09C1"/>
    <w:rsid w:val="00212F3B"/>
    <w:rsid w:val="002452BE"/>
    <w:rsid w:val="0028248E"/>
    <w:rsid w:val="00290659"/>
    <w:rsid w:val="002A4237"/>
    <w:rsid w:val="002F225C"/>
    <w:rsid w:val="003B00E6"/>
    <w:rsid w:val="003B0F69"/>
    <w:rsid w:val="003C4945"/>
    <w:rsid w:val="003D5E78"/>
    <w:rsid w:val="003D7AA6"/>
    <w:rsid w:val="003D7B13"/>
    <w:rsid w:val="003F518C"/>
    <w:rsid w:val="00417455"/>
    <w:rsid w:val="00422EE3"/>
    <w:rsid w:val="00462174"/>
    <w:rsid w:val="00470D41"/>
    <w:rsid w:val="004970D3"/>
    <w:rsid w:val="004C29F3"/>
    <w:rsid w:val="004C3C9F"/>
    <w:rsid w:val="004F2225"/>
    <w:rsid w:val="0054144D"/>
    <w:rsid w:val="00574148"/>
    <w:rsid w:val="00587607"/>
    <w:rsid w:val="005B7814"/>
    <w:rsid w:val="0060129C"/>
    <w:rsid w:val="006104F0"/>
    <w:rsid w:val="0061241D"/>
    <w:rsid w:val="0061260E"/>
    <w:rsid w:val="00691B85"/>
    <w:rsid w:val="00697B79"/>
    <w:rsid w:val="006A6FC7"/>
    <w:rsid w:val="006D198A"/>
    <w:rsid w:val="007039B0"/>
    <w:rsid w:val="007106D3"/>
    <w:rsid w:val="00723CBA"/>
    <w:rsid w:val="00746051"/>
    <w:rsid w:val="007736A1"/>
    <w:rsid w:val="00780559"/>
    <w:rsid w:val="007909B5"/>
    <w:rsid w:val="007A67E3"/>
    <w:rsid w:val="007F0D14"/>
    <w:rsid w:val="00824CFD"/>
    <w:rsid w:val="00896FDA"/>
    <w:rsid w:val="008D6C97"/>
    <w:rsid w:val="00927466"/>
    <w:rsid w:val="00941C66"/>
    <w:rsid w:val="00964391"/>
    <w:rsid w:val="00970B30"/>
    <w:rsid w:val="00987712"/>
    <w:rsid w:val="009A1BEA"/>
    <w:rsid w:val="009A480A"/>
    <w:rsid w:val="009C270A"/>
    <w:rsid w:val="009D74D1"/>
    <w:rsid w:val="00A56FFC"/>
    <w:rsid w:val="00AA02BC"/>
    <w:rsid w:val="00B20ECC"/>
    <w:rsid w:val="00B251A2"/>
    <w:rsid w:val="00B62143"/>
    <w:rsid w:val="00B77BF4"/>
    <w:rsid w:val="00BC54BA"/>
    <w:rsid w:val="00BF6000"/>
    <w:rsid w:val="00C0233A"/>
    <w:rsid w:val="00C4072A"/>
    <w:rsid w:val="00C45E89"/>
    <w:rsid w:val="00C51A44"/>
    <w:rsid w:val="00CE7822"/>
    <w:rsid w:val="00D0254E"/>
    <w:rsid w:val="00D21883"/>
    <w:rsid w:val="00D26464"/>
    <w:rsid w:val="00D52FEF"/>
    <w:rsid w:val="00D74915"/>
    <w:rsid w:val="00DF1136"/>
    <w:rsid w:val="00E205C7"/>
    <w:rsid w:val="00E74583"/>
    <w:rsid w:val="00E811DE"/>
    <w:rsid w:val="00E825AA"/>
    <w:rsid w:val="00E86502"/>
    <w:rsid w:val="00EA2AE0"/>
    <w:rsid w:val="00EE006D"/>
    <w:rsid w:val="00F06DCA"/>
    <w:rsid w:val="00F41586"/>
    <w:rsid w:val="00F42238"/>
    <w:rsid w:val="00F4314C"/>
    <w:rsid w:val="00F80A5C"/>
    <w:rsid w:val="00F8318E"/>
    <w:rsid w:val="00F858F5"/>
    <w:rsid w:val="00FD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9642"/>
  <w15:docId w15:val="{5794E2CE-E838-4BCB-8A00-DD0126F0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3C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9A4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CB5D-882F-49BB-B94E-C13E55DC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18</cp:revision>
  <cp:lastPrinted>2024-11-19T06:31:00Z</cp:lastPrinted>
  <dcterms:created xsi:type="dcterms:W3CDTF">2024-03-15T06:23:00Z</dcterms:created>
  <dcterms:modified xsi:type="dcterms:W3CDTF">2024-11-19T06:31:00Z</dcterms:modified>
</cp:coreProperties>
</file>