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902DF9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902DF9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902DF9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902DF9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902DF9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902DF9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902DF9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902DF9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902DF9" w:rsidRDefault="00AE6AD1" w:rsidP="00F27026">
      <w:pPr>
        <w:rPr>
          <w:rFonts w:ascii="Liberation Serif" w:hAnsi="Liberation Serif"/>
          <w:sz w:val="26"/>
          <w:szCs w:val="26"/>
        </w:rPr>
      </w:pPr>
    </w:p>
    <w:p w:rsidR="00F27026" w:rsidRPr="00EC0402" w:rsidRDefault="00EC0402" w:rsidP="00F27026">
      <w:pPr>
        <w:rPr>
          <w:rFonts w:ascii="Liberation Serif" w:hAnsi="Liberation Serif"/>
          <w:sz w:val="26"/>
          <w:szCs w:val="26"/>
          <w:u w:val="single"/>
        </w:rPr>
      </w:pPr>
      <w:r>
        <w:rPr>
          <w:rFonts w:ascii="Liberation Serif" w:hAnsi="Liberation Serif"/>
          <w:sz w:val="26"/>
          <w:szCs w:val="26"/>
          <w:u w:val="single"/>
        </w:rPr>
        <w:t>25.12.2024</w:t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1732E7" w:rsidRPr="00902DF9"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 xml:space="preserve">        </w:t>
      </w:r>
      <w:r w:rsidR="001E4EFB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  <w:u w:val="single"/>
        </w:rPr>
        <w:t>2775</w:t>
      </w:r>
    </w:p>
    <w:p w:rsidR="00F27026" w:rsidRPr="00902DF9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902DF9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902DF9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902DF9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F27026" w:rsidRPr="001E4EFB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8"/>
          <w:szCs w:val="28"/>
        </w:rPr>
      </w:pPr>
      <w:r w:rsidRPr="00902DF9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О</w:t>
      </w:r>
      <w:r w:rsidR="00A8373F" w:rsidRPr="00902DF9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б утверждении состава</w:t>
      </w:r>
      <w:r w:rsidRPr="00902DF9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</w:t>
      </w:r>
      <w:r w:rsidR="001E4EFB" w:rsidRPr="001E4EFB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комиссии по координации работы по противодействию коррупции  в муниципальном образовании «Каменский муниципальный округ Свердловской области</w:t>
      </w:r>
      <w:r w:rsidR="001E4EFB" w:rsidRPr="001E4EFB">
        <w:rPr>
          <w:rFonts w:ascii="Liberation Serif" w:hAnsi="Liberation Serif" w:cs="Liberation Serif"/>
          <w:b/>
          <w:i/>
          <w:spacing w:val="-4"/>
          <w:sz w:val="28"/>
          <w:szCs w:val="28"/>
        </w:rPr>
        <w:t>»</w:t>
      </w:r>
    </w:p>
    <w:p w:rsidR="004E5401" w:rsidRPr="00C35C1E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1E4EFB" w:rsidRDefault="001E4EFB" w:rsidP="001E4EF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Р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>
        <w:rPr>
          <w:rFonts w:ascii="Liberation Serif" w:hAnsi="Liberation Serif" w:cs="Liberation Serif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>Уставом Каменского городского округа</w:t>
      </w:r>
    </w:p>
    <w:p w:rsidR="00F27026" w:rsidRPr="00902DF9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DC1C9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1E4EFB" w:rsidRPr="001E4E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комиссии по координации работы по противодействию коррупции  в муниципальном образовании «Каменский муниципальный округ Свердловской области</w:t>
      </w:r>
      <w:r w:rsidR="001E4EFB" w:rsidRPr="001E4EFB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1E4EFB" w:rsidRDefault="00DC1C91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>Признать утратившими силу:</w:t>
      </w:r>
    </w:p>
    <w:p w:rsidR="001E4EFB" w:rsidRDefault="001E4EFB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 Главы </w:t>
      </w:r>
      <w:r w:rsidR="00046D78" w:rsidRPr="00902DF9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>аменск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22D9A" w:rsidRPr="00902DF9">
        <w:rPr>
          <w:rFonts w:ascii="Liberation Serif" w:hAnsi="Liberation Serif"/>
          <w:sz w:val="28"/>
          <w:szCs w:val="28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14.03.</w:t>
      </w:r>
      <w:r>
        <w:rPr>
          <w:rFonts w:ascii="Liberation Serif" w:eastAsia="Calibri" w:hAnsi="Liberation Serif"/>
          <w:sz w:val="28"/>
          <w:szCs w:val="28"/>
          <w:lang w:eastAsia="en-US"/>
        </w:rPr>
        <w:t>2019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>
        <w:rPr>
          <w:rFonts w:ascii="Liberation Serif" w:eastAsia="Calibri" w:hAnsi="Liberation Serif"/>
          <w:sz w:val="28"/>
          <w:szCs w:val="28"/>
          <w:lang w:eastAsia="en-US"/>
        </w:rPr>
        <w:t>554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Об утверждении состава комиссии </w:t>
      </w:r>
      <w:r w:rsidR="00DC1C91" w:rsidRPr="00902DF9">
        <w:rPr>
          <w:rFonts w:ascii="Liberation Serif" w:eastAsia="Calibri" w:hAnsi="Liberation Serif"/>
          <w:sz w:val="28"/>
          <w:szCs w:val="28"/>
          <w:lang w:eastAsia="en-US"/>
        </w:rPr>
        <w:t>по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координации работы по</w:t>
      </w:r>
      <w:r w:rsidR="00DC1C91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AA1E9F" w:rsidRDefault="00AA1E9F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- постановление Главы Каменского городского округа от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28.06.2019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№ 1246 «О внесении изменений в состав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комиссии по координации работы по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          от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14.03.2019 </w:t>
      </w:r>
      <w:r w:rsidR="00C12028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554</w:t>
      </w:r>
      <w:r>
        <w:rPr>
          <w:rFonts w:ascii="Liberation Serif" w:eastAsia="Calibri" w:hAnsi="Liberation Serif"/>
          <w:sz w:val="28"/>
          <w:szCs w:val="28"/>
          <w:lang w:eastAsia="en-US"/>
        </w:rPr>
        <w:t>»;</w:t>
      </w:r>
    </w:p>
    <w:p w:rsidR="00AA1E9F" w:rsidRDefault="00AA1E9F" w:rsidP="00AA1E9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- постановление Главы Каменского городского округа от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05.12.2019          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№ 2247 «О внесении изменений в состав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комиссии по координации работы по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городского округа            от 14.03.2019 </w:t>
      </w:r>
      <w:r w:rsidR="00C12028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554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» (в редакции постановления Главы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от 28.06.2019                   № 1246</w:t>
      </w:r>
      <w:r>
        <w:rPr>
          <w:rFonts w:ascii="Liberation Serif" w:eastAsia="Calibri" w:hAnsi="Liberation Serif"/>
          <w:sz w:val="28"/>
          <w:szCs w:val="28"/>
          <w:lang w:eastAsia="en-US"/>
        </w:rPr>
        <w:t>);</w:t>
      </w:r>
    </w:p>
    <w:p w:rsidR="00AA1E9F" w:rsidRDefault="00AA1E9F" w:rsidP="00AA1E9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- постановление Главы Каменского городского округа от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30.06.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2021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№ 1123 «О внесении изменений в состав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комиссии по координации работы по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         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от 14.03.2019 </w:t>
      </w:r>
      <w:r w:rsidR="00C12028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554» (в редакции постановления Главы от 28.06.2019                   № 1246, от 05.12.2019 № 2247)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AA1E9F" w:rsidRDefault="00AA1E9F" w:rsidP="00AA1E9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енского городского округа от 07.10.</w:t>
      </w:r>
      <w:r>
        <w:rPr>
          <w:rFonts w:ascii="Liberation Serif" w:eastAsia="Calibri" w:hAnsi="Liberation Serif"/>
          <w:sz w:val="28"/>
          <w:szCs w:val="28"/>
          <w:lang w:eastAsia="en-US"/>
        </w:rPr>
        <w:t>2021 года № 1701 «О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внесении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изменений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состав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комиссии по координации </w:t>
      </w:r>
    </w:p>
    <w:p w:rsidR="00AA1E9F" w:rsidRDefault="00AA1E9F" w:rsidP="00AA1E9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</w:t>
      </w:r>
    </w:p>
    <w:p w:rsidR="00AA1E9F" w:rsidRDefault="00AA1E9F" w:rsidP="00AA1E9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A1E9F" w:rsidRDefault="00AA1E9F" w:rsidP="00AA1E9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>работы по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         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от 14.03.2019 </w:t>
      </w:r>
      <w:r w:rsidR="00C12028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554» (в редакции постановления Главы от 28.06.2019                   № 1246, от 05.12.2019 № 2247, от 30.06.2021 № 1123)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AA1E9F" w:rsidRDefault="00AA1E9F" w:rsidP="00AA1E9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Каменског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о городского округа от 10.03.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2022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    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№ 385 «О внесении изменений в состав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комиссии по координации работы по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         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от 14.03.2019 </w:t>
      </w:r>
      <w:r w:rsidR="00C12028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554» (в редакции постановления Главы от 28.06.2019                   № 1246, от 05.12.2019 № 2247, от 30.06.2021 № 1123, </w:t>
      </w:r>
      <w:proofErr w:type="gramStart"/>
      <w:r w:rsidR="00C12028">
        <w:rPr>
          <w:rFonts w:ascii="Liberation Serif" w:eastAsia="Calibri" w:hAnsi="Liberation Serif"/>
          <w:sz w:val="28"/>
          <w:szCs w:val="28"/>
          <w:lang w:eastAsia="en-US"/>
        </w:rPr>
        <w:t>от</w:t>
      </w:r>
      <w:proofErr w:type="gramEnd"/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07.10.2021 № 1701)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AA1E9F" w:rsidRDefault="00AA1E9F" w:rsidP="00AA1E9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 xml:space="preserve">- постановление Главы Каменского городского округа от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07.09.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2022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№ 1941 «О внесении изменений в состав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комиссии по координации работы по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         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от 14.03.2019 </w:t>
      </w:r>
      <w:r w:rsidR="00C12028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554» (в редакции постановления Главы от 28.06.2019                   № 1246, от 05.12.2019 № 2247, от 30.06.2021 № 1123, от 07.10.2021 № 1701, от 10.03.2022 № 385)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  <w:proofErr w:type="gramEnd"/>
    </w:p>
    <w:p w:rsidR="00AA1E9F" w:rsidRDefault="00AA1E9F" w:rsidP="00AA1E9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енского городского округа от 26.09.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2023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        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№ 1824 «О внесении изменений в состав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комиссии по координации работы по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         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от 14.03.2019 </w:t>
      </w:r>
      <w:r w:rsidR="00C12028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>554» (в редакции постановления Главы от 28.06.2019                   № 1246, от 05.12.2019 № 2247, от 30.06.2021 № 1123, от 07.10.2021 № 1701, от 10.03.2022 № 385, от 07.09.2022 № 1941)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  <w:proofErr w:type="gramEnd"/>
    </w:p>
    <w:p w:rsidR="00AA1E9F" w:rsidRDefault="00AA1E9F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</w:t>
      </w:r>
      <w:r w:rsidR="006E289F">
        <w:rPr>
          <w:rFonts w:ascii="Liberation Serif" w:eastAsia="Calibri" w:hAnsi="Liberation Serif"/>
          <w:sz w:val="28"/>
          <w:szCs w:val="28"/>
          <w:lang w:eastAsia="en-US"/>
        </w:rPr>
        <w:t>енского городского округа от 10.01.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2024 </w:t>
      </w:r>
      <w:r w:rsidR="006E289F">
        <w:rPr>
          <w:rFonts w:ascii="Liberation Serif" w:eastAsia="Calibri" w:hAnsi="Liberation Serif"/>
          <w:sz w:val="28"/>
          <w:szCs w:val="28"/>
          <w:lang w:eastAsia="en-US"/>
        </w:rPr>
        <w:t xml:space="preserve">      </w:t>
      </w:r>
      <w:r>
        <w:rPr>
          <w:rFonts w:ascii="Liberation Serif" w:eastAsia="Calibri" w:hAnsi="Liberation Serif"/>
          <w:sz w:val="28"/>
          <w:szCs w:val="28"/>
          <w:lang w:eastAsia="en-US"/>
        </w:rPr>
        <w:t>№ 9</w:t>
      </w:r>
      <w:r w:rsidR="006E289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«О внесении изменений в состав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комиссии по координации работы по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          </w:t>
      </w:r>
      <w:r w:rsidR="006E289F">
        <w:rPr>
          <w:rFonts w:ascii="Liberation Serif" w:eastAsia="Calibri" w:hAnsi="Liberation Serif"/>
          <w:sz w:val="28"/>
          <w:szCs w:val="28"/>
          <w:lang w:eastAsia="en-US"/>
        </w:rPr>
        <w:t xml:space="preserve">от 14.03.2019 </w:t>
      </w:r>
      <w:r w:rsidR="006E289F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6E289F">
        <w:rPr>
          <w:rFonts w:ascii="Liberation Serif" w:eastAsia="Calibri" w:hAnsi="Liberation Serif"/>
          <w:sz w:val="28"/>
          <w:szCs w:val="28"/>
          <w:lang w:eastAsia="en-US"/>
        </w:rPr>
        <w:t>554» (в редакции постановления Главы от 28.06.2019                   № 1246, от 05.12.2019 № 2247, от 30.06.2021 № 1123, от 07.10.2021 № 1701, от 10.03.2022 № 385, от 07.09.2022 № 1941, от 26.09.2023 № 1824)</w:t>
      </w:r>
      <w:r>
        <w:rPr>
          <w:rFonts w:ascii="Liberation Serif" w:eastAsia="Calibri" w:hAnsi="Liberation Serif"/>
          <w:sz w:val="28"/>
          <w:szCs w:val="28"/>
          <w:lang w:eastAsia="en-US"/>
        </w:rPr>
        <w:t>;</w:t>
      </w:r>
      <w:proofErr w:type="gramEnd"/>
    </w:p>
    <w:p w:rsidR="00F621B1" w:rsidRPr="00902DF9" w:rsidRDefault="00AA1E9F" w:rsidP="00F96083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>
        <w:rPr>
          <w:rFonts w:ascii="Liberation Serif" w:eastAsia="Calibri" w:hAnsi="Liberation Serif"/>
          <w:sz w:val="28"/>
          <w:szCs w:val="28"/>
          <w:lang w:eastAsia="en-US"/>
        </w:rPr>
        <w:t>- постановление Главы Кам</w:t>
      </w:r>
      <w:r w:rsidR="006E289F">
        <w:rPr>
          <w:rFonts w:ascii="Liberation Serif" w:eastAsia="Calibri" w:hAnsi="Liberation Serif"/>
          <w:sz w:val="28"/>
          <w:szCs w:val="28"/>
          <w:lang w:eastAsia="en-US"/>
        </w:rPr>
        <w:t>енского городского округа от 10.09.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2024 </w:t>
      </w:r>
      <w:r w:rsidR="006E289F">
        <w:rPr>
          <w:rFonts w:ascii="Liberation Serif" w:eastAsia="Calibri" w:hAnsi="Liberation Serif"/>
          <w:sz w:val="28"/>
          <w:szCs w:val="28"/>
          <w:lang w:eastAsia="en-US"/>
        </w:rPr>
        <w:t xml:space="preserve">     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№ 1965 «О внесении изменений в состав 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комиссии по координации работы по противодействию коррупции в МО «Каменский городской округ»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утвержденный постановлением Главы Каменского городского округа            </w:t>
      </w:r>
      <w:r w:rsidR="006E289F">
        <w:rPr>
          <w:rFonts w:ascii="Liberation Serif" w:eastAsia="Calibri" w:hAnsi="Liberation Serif"/>
          <w:sz w:val="28"/>
          <w:szCs w:val="28"/>
          <w:lang w:eastAsia="en-US"/>
        </w:rPr>
        <w:t xml:space="preserve">от 14.03.2019 </w:t>
      </w:r>
      <w:r w:rsidR="006E289F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6E289F">
        <w:rPr>
          <w:rFonts w:ascii="Liberation Serif" w:eastAsia="Calibri" w:hAnsi="Liberation Serif"/>
          <w:sz w:val="28"/>
          <w:szCs w:val="28"/>
          <w:lang w:eastAsia="en-US"/>
        </w:rPr>
        <w:t>554» (в редакции постановления Главы от 28.06.2019                   № 1246, от 05.12.2019 № 2247, от 30.06.2021 № 1123, от 07.10.2021 № 1701, от 10.03.2022 № 385, от 07.09.2022 № 1941, от 26.09.2023 № 1824, от</w:t>
      </w:r>
      <w:proofErr w:type="gramEnd"/>
      <w:r w:rsidR="006E289F">
        <w:rPr>
          <w:rFonts w:ascii="Liberation Serif" w:eastAsia="Calibri" w:hAnsi="Liberation Serif"/>
          <w:sz w:val="28"/>
          <w:szCs w:val="28"/>
          <w:lang w:eastAsia="en-US"/>
        </w:rPr>
        <w:t xml:space="preserve"> 10.01.2024 № 9)</w:t>
      </w:r>
      <w:r w:rsidR="00B46956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>3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Настоящее постановление вступает в силу 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>с 01 января 2025 года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9D4F61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 w:rsidRPr="00902DF9">
        <w:rPr>
          <w:rFonts w:ascii="Liberation Serif" w:hAnsi="Liberation Serif"/>
          <w:sz w:val="28"/>
          <w:szCs w:val="28"/>
        </w:rPr>
        <w:t>4</w:t>
      </w:r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7" w:history="1">
        <w:r w:rsidR="00AA1E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6E289F" w:rsidRDefault="006E289F" w:rsidP="00844F09">
      <w:pPr>
        <w:tabs>
          <w:tab w:val="left" w:pos="9354"/>
        </w:tabs>
        <w:ind w:right="-2" w:firstLine="540"/>
        <w:jc w:val="both"/>
        <w:rPr>
          <w:rFonts w:ascii="Liberation Serif" w:hAnsi="Liberation Serif"/>
          <w:sz w:val="28"/>
          <w:szCs w:val="28"/>
        </w:rPr>
      </w:pPr>
    </w:p>
    <w:p w:rsidR="006E289F" w:rsidRDefault="006E289F" w:rsidP="006E289F">
      <w:pPr>
        <w:tabs>
          <w:tab w:val="left" w:pos="9354"/>
        </w:tabs>
        <w:ind w:right="-2"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6E289F" w:rsidRDefault="006E289F" w:rsidP="00844F09">
      <w:pPr>
        <w:tabs>
          <w:tab w:val="left" w:pos="9354"/>
        </w:tabs>
        <w:ind w:right="-2" w:firstLine="540"/>
        <w:jc w:val="both"/>
        <w:rPr>
          <w:rFonts w:ascii="Liberation Serif" w:hAnsi="Liberation Serif"/>
          <w:sz w:val="28"/>
          <w:szCs w:val="28"/>
        </w:rPr>
      </w:pPr>
    </w:p>
    <w:p w:rsidR="005C5E59" w:rsidRPr="00902DF9" w:rsidRDefault="00F96083" w:rsidP="00844F09">
      <w:pPr>
        <w:tabs>
          <w:tab w:val="left" w:pos="9354"/>
        </w:tabs>
        <w:ind w:right="-2" w:firstLine="540"/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5</w:t>
      </w:r>
      <w:r w:rsidR="005C5E59" w:rsidRPr="00902DF9">
        <w:rPr>
          <w:rFonts w:ascii="Liberation Serif" w:hAnsi="Liberation Serif"/>
          <w:sz w:val="28"/>
          <w:szCs w:val="28"/>
        </w:rPr>
        <w:t>. Контроль исполнени</w:t>
      </w:r>
      <w:r w:rsidR="00115771" w:rsidRPr="00902DF9">
        <w:rPr>
          <w:rFonts w:ascii="Liberation Serif" w:hAnsi="Liberation Serif"/>
          <w:sz w:val="28"/>
          <w:szCs w:val="28"/>
        </w:rPr>
        <w:t>я</w:t>
      </w:r>
      <w:r w:rsidR="004833C3" w:rsidRPr="00902DF9">
        <w:rPr>
          <w:rFonts w:ascii="Liberation Serif" w:hAnsi="Liberation Serif"/>
          <w:sz w:val="28"/>
          <w:szCs w:val="28"/>
        </w:rPr>
        <w:t xml:space="preserve"> настоящего </w:t>
      </w:r>
      <w:r w:rsidR="00AE6AD1" w:rsidRPr="00902DF9">
        <w:rPr>
          <w:rFonts w:ascii="Liberation Serif" w:hAnsi="Liberation Serif"/>
          <w:sz w:val="28"/>
          <w:szCs w:val="28"/>
        </w:rPr>
        <w:t>п</w:t>
      </w:r>
      <w:r w:rsidR="005C5E59" w:rsidRPr="00902DF9">
        <w:rPr>
          <w:rFonts w:ascii="Liberation Serif" w:hAnsi="Liberation Serif"/>
          <w:sz w:val="28"/>
          <w:szCs w:val="28"/>
        </w:rPr>
        <w:t xml:space="preserve">остановления </w:t>
      </w:r>
      <w:r w:rsidR="004833C3" w:rsidRPr="00902DF9">
        <w:rPr>
          <w:rFonts w:ascii="Liberation Serif" w:hAnsi="Liberation Serif"/>
          <w:sz w:val="28"/>
          <w:szCs w:val="28"/>
        </w:rPr>
        <w:t>оставляю за собой</w:t>
      </w:r>
      <w:r w:rsidR="005C5E59" w:rsidRPr="00902DF9">
        <w:rPr>
          <w:rFonts w:ascii="Liberation Serif" w:hAnsi="Liberation Serif"/>
          <w:sz w:val="28"/>
          <w:szCs w:val="28"/>
        </w:rPr>
        <w:t>.</w:t>
      </w:r>
    </w:p>
    <w:p w:rsidR="005C5E59" w:rsidRPr="00902DF9" w:rsidRDefault="005C5E59" w:rsidP="005C5E5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BF12CD" w:rsidRPr="00902DF9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BF12CD" w:rsidRPr="00902DF9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902DF9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AA1E9F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>А.Ю.  Кошкаров</w:t>
      </w:r>
    </w:p>
    <w:p w:rsidR="00B53FB7" w:rsidRPr="00902DF9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</w:t>
      </w:r>
      <w:r w:rsidR="004C4455" w:rsidRPr="00902DF9">
        <w:rPr>
          <w:rFonts w:ascii="Liberation Serif" w:hAnsi="Liberation Serif"/>
          <w:sz w:val="24"/>
        </w:rPr>
        <w:t xml:space="preserve">                                                              </w:t>
      </w:r>
      <w:r w:rsidRPr="00902DF9">
        <w:rPr>
          <w:rFonts w:ascii="Liberation Serif" w:hAnsi="Liberation Serif"/>
          <w:sz w:val="24"/>
        </w:rPr>
        <w:t xml:space="preserve">                       </w:t>
      </w: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3C1AA3" w:rsidRPr="00902DF9" w:rsidRDefault="003C1AA3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844F09" w:rsidRDefault="00844F09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Pr="00902DF9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6E289F" w:rsidRDefault="006E28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6E289F" w:rsidRDefault="006E28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6E289F" w:rsidRDefault="006E28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6E289F" w:rsidRDefault="006E28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6E289F" w:rsidRDefault="006E28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6E289F" w:rsidRPr="00902DF9" w:rsidRDefault="006E28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6E289F" w:rsidP="006E289F">
      <w:pPr>
        <w:pStyle w:val="ConsPlusNormal"/>
        <w:ind w:firstLine="0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>4</w:t>
      </w:r>
    </w:p>
    <w:p w:rsidR="006E289F" w:rsidRPr="00902DF9" w:rsidRDefault="006E28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534DA" w:rsidRPr="00902DF9" w:rsidRDefault="00B53FB7" w:rsidP="00CB7F8D">
      <w:pPr>
        <w:pStyle w:val="ConsPlusNormal"/>
        <w:ind w:firstLine="0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                                               </w:t>
      </w:r>
      <w:r w:rsidR="00D32BFE" w:rsidRPr="00902DF9">
        <w:rPr>
          <w:rFonts w:ascii="Liberation Serif" w:hAnsi="Liberation Serif"/>
          <w:sz w:val="24"/>
        </w:rPr>
        <w:t xml:space="preserve">       </w:t>
      </w:r>
    </w:p>
    <w:p w:rsidR="00E96A77" w:rsidRPr="00902DF9" w:rsidRDefault="00AA1E9F" w:rsidP="00A8373F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</w:t>
      </w:r>
      <w:r w:rsidR="006E289F">
        <w:rPr>
          <w:rFonts w:ascii="Liberation Serif" w:hAnsi="Liberation Serif" w:cs="Times New Roman"/>
          <w:sz w:val="28"/>
          <w:szCs w:val="28"/>
        </w:rPr>
        <w:t>Е</w:t>
      </w:r>
      <w:r>
        <w:rPr>
          <w:rFonts w:ascii="Liberation Serif" w:hAnsi="Liberation Serif" w:cs="Times New Roman"/>
          <w:sz w:val="28"/>
          <w:szCs w:val="28"/>
        </w:rPr>
        <w:t>Н</w:t>
      </w:r>
    </w:p>
    <w:p w:rsidR="00EC0402" w:rsidRDefault="006E289F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4C4455" w:rsidRPr="00902DF9">
        <w:rPr>
          <w:rFonts w:ascii="Liberation Serif" w:hAnsi="Liberation Serif" w:cs="Times New Roman"/>
          <w:sz w:val="28"/>
          <w:szCs w:val="28"/>
        </w:rPr>
        <w:t>остановлением Главы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4C4455" w:rsidRPr="00902DF9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96A77" w:rsidRPr="00EC0402" w:rsidRDefault="004E697A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  <w:u w:val="single"/>
        </w:rPr>
      </w:pPr>
      <w:r w:rsidRPr="00902DF9">
        <w:rPr>
          <w:rFonts w:ascii="Liberation Serif" w:hAnsi="Liberation Serif" w:cs="Times New Roman"/>
          <w:sz w:val="28"/>
          <w:szCs w:val="28"/>
        </w:rPr>
        <w:t xml:space="preserve">от </w:t>
      </w:r>
      <w:r w:rsidR="00EC0402" w:rsidRPr="00EC0402">
        <w:rPr>
          <w:rFonts w:ascii="Liberation Serif" w:hAnsi="Liberation Serif" w:cs="Times New Roman"/>
          <w:sz w:val="28"/>
          <w:szCs w:val="28"/>
          <w:u w:val="single"/>
        </w:rPr>
        <w:t>25.12.2024</w:t>
      </w:r>
      <w:r w:rsidR="00C907C7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4C4455" w:rsidRPr="00902DF9">
        <w:rPr>
          <w:rFonts w:ascii="Liberation Serif" w:hAnsi="Liberation Serif" w:cs="Times New Roman"/>
          <w:sz w:val="28"/>
          <w:szCs w:val="28"/>
        </w:rPr>
        <w:t>№</w:t>
      </w:r>
      <w:r w:rsidR="007D6AE2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EC0402">
        <w:rPr>
          <w:rFonts w:ascii="Liberation Serif" w:hAnsi="Liberation Serif" w:cs="Times New Roman"/>
          <w:sz w:val="28"/>
          <w:szCs w:val="28"/>
          <w:u w:val="single"/>
        </w:rPr>
        <w:t>2775</w:t>
      </w:r>
      <w:bookmarkStart w:id="0" w:name="_GoBack"/>
      <w:bookmarkEnd w:id="0"/>
    </w:p>
    <w:p w:rsidR="00A8373F" w:rsidRPr="000F0221" w:rsidRDefault="00A8373F" w:rsidP="009D4F61">
      <w:pPr>
        <w:pStyle w:val="ConsPlusNormal"/>
        <w:ind w:left="4536" w:firstLine="0"/>
        <w:rPr>
          <w:rFonts w:ascii="Liberation Serif" w:hAnsi="Liberation Serif" w:cs="Times New Roman"/>
        </w:rPr>
      </w:pPr>
      <w:r w:rsidRPr="00902DF9">
        <w:rPr>
          <w:rFonts w:ascii="Liberation Serif" w:eastAsia="Arial Unicode MS" w:hAnsi="Liberation Serif" w:cs="Times New Roman"/>
          <w:bCs/>
          <w:iCs/>
          <w:sz w:val="28"/>
          <w:szCs w:val="28"/>
        </w:rPr>
        <w:t>«</w:t>
      </w:r>
      <w:r w:rsidR="009D4F61" w:rsidRPr="009D4F61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="009D4F61" w:rsidRPr="009D4F61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комиссии по координации работы по противодействию коррупции  в муниципальном образовании «Каменский муниципальный округ Свердловской области</w:t>
      </w:r>
      <w:r w:rsidR="009D4F61" w:rsidRPr="009D4F61">
        <w:rPr>
          <w:rFonts w:ascii="Liberation Serif" w:hAnsi="Liberation Serif" w:cs="Liberation Serif"/>
          <w:spacing w:val="-4"/>
          <w:sz w:val="28"/>
          <w:szCs w:val="28"/>
        </w:rPr>
        <w:t>»</w:t>
      </w:r>
    </w:p>
    <w:p w:rsidR="00902DF9" w:rsidRDefault="00902DF9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9D4F61" w:rsidRPr="00902DF9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E96A77" w:rsidRPr="009D4F61" w:rsidRDefault="00E96A7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118"/>
      <w:bookmarkEnd w:id="1"/>
      <w:r w:rsidRPr="009D4F61">
        <w:rPr>
          <w:rFonts w:ascii="Liberation Serif" w:hAnsi="Liberation Serif"/>
          <w:sz w:val="28"/>
          <w:szCs w:val="28"/>
        </w:rPr>
        <w:t>СОСТАВ</w:t>
      </w:r>
    </w:p>
    <w:p w:rsidR="00E96A77" w:rsidRPr="009D4F61" w:rsidRDefault="00E96A77" w:rsidP="00AE6AD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9D4F61">
        <w:rPr>
          <w:rFonts w:ascii="Liberation Serif" w:hAnsi="Liberation Serif"/>
          <w:sz w:val="28"/>
          <w:szCs w:val="28"/>
        </w:rPr>
        <w:t>КОМИССИИ ПО</w:t>
      </w:r>
      <w:r w:rsidRPr="00902DF9">
        <w:rPr>
          <w:rFonts w:ascii="Liberation Serif" w:hAnsi="Liberation Serif"/>
        </w:rPr>
        <w:t xml:space="preserve"> </w:t>
      </w:r>
      <w:r w:rsidRPr="009D4F61">
        <w:rPr>
          <w:rFonts w:ascii="Liberation Serif" w:hAnsi="Liberation Serif"/>
          <w:sz w:val="28"/>
          <w:szCs w:val="28"/>
        </w:rPr>
        <w:t>КООРДИНАЦИИ РАБОТЫ ПО ПРОТИВОДЕЙСТВИЮ КОРРУПЦИИ</w:t>
      </w:r>
      <w:r w:rsidR="00AE6AD1" w:rsidRPr="009D4F61">
        <w:rPr>
          <w:rFonts w:ascii="Liberation Serif" w:hAnsi="Liberation Serif"/>
          <w:sz w:val="28"/>
          <w:szCs w:val="28"/>
        </w:rPr>
        <w:t xml:space="preserve"> </w:t>
      </w:r>
      <w:r w:rsidRPr="009D4F61">
        <w:rPr>
          <w:rFonts w:ascii="Liberation Serif" w:hAnsi="Liberation Serif"/>
          <w:sz w:val="28"/>
          <w:szCs w:val="28"/>
        </w:rPr>
        <w:t xml:space="preserve">В </w:t>
      </w:r>
      <w:r w:rsidR="004C4455" w:rsidRPr="009D4F61">
        <w:rPr>
          <w:rFonts w:ascii="Liberation Serif" w:hAnsi="Liberation Serif"/>
          <w:sz w:val="28"/>
          <w:szCs w:val="28"/>
        </w:rPr>
        <w:t>М</w:t>
      </w:r>
      <w:r w:rsidR="003C1AA3" w:rsidRPr="009D4F61">
        <w:rPr>
          <w:rFonts w:ascii="Liberation Serif" w:hAnsi="Liberation Serif"/>
          <w:sz w:val="28"/>
          <w:szCs w:val="28"/>
        </w:rPr>
        <w:t xml:space="preserve">УНИЦИПАЛЬНОМ ОБРАЗОВАНИИ </w:t>
      </w:r>
      <w:r w:rsidR="004C4455" w:rsidRPr="009D4F61">
        <w:rPr>
          <w:rFonts w:ascii="Liberation Serif" w:hAnsi="Liberation Serif"/>
          <w:sz w:val="28"/>
          <w:szCs w:val="28"/>
        </w:rPr>
        <w:t xml:space="preserve">«КАМЕНСКИЙ </w:t>
      </w:r>
      <w:r w:rsidR="009D4F61" w:rsidRPr="009D4F61">
        <w:rPr>
          <w:rFonts w:ascii="Liberation Serif" w:hAnsi="Liberation Serif"/>
          <w:sz w:val="28"/>
          <w:szCs w:val="28"/>
        </w:rPr>
        <w:t>МУНИЦИПАЛЬНЫЙ</w:t>
      </w:r>
      <w:r w:rsidR="004C4455" w:rsidRPr="009D4F61">
        <w:rPr>
          <w:rFonts w:ascii="Liberation Serif" w:hAnsi="Liberation Serif"/>
          <w:sz w:val="28"/>
          <w:szCs w:val="28"/>
        </w:rPr>
        <w:t xml:space="preserve"> ОКРУГ</w:t>
      </w:r>
      <w:r w:rsidR="009D4F61" w:rsidRPr="009D4F61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C4455" w:rsidRPr="009D4F61">
        <w:rPr>
          <w:rFonts w:ascii="Liberation Serif" w:hAnsi="Liberation Serif"/>
          <w:sz w:val="28"/>
          <w:szCs w:val="28"/>
        </w:rPr>
        <w:t>»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9D4F6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 Глава Каменск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  <w:p w:rsidR="00CB675B" w:rsidRPr="009D4F61" w:rsidRDefault="00CB675B" w:rsidP="00CB675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46"/>
        </w:trPr>
        <w:tc>
          <w:tcPr>
            <w:tcW w:w="2924" w:type="dxa"/>
            <w:hideMark/>
          </w:tcPr>
          <w:p w:rsidR="00AE6AD1" w:rsidRPr="009D4F61" w:rsidRDefault="00AE6AD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C907C7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6430" w:type="dxa"/>
          </w:tcPr>
          <w:p w:rsidR="00AE6AD1" w:rsidRPr="009D4F61" w:rsidRDefault="00AE6AD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вопросам организации управления и социальной политике, заместитель председателя комиссии;</w:t>
            </w:r>
          </w:p>
          <w:p w:rsidR="00CB675B" w:rsidRPr="009D4F61" w:rsidRDefault="00CB675B" w:rsidP="00CB675B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914A10" w:rsidRPr="009D4F61" w:rsidRDefault="00914A10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Шестерова </w:t>
            </w:r>
          </w:p>
          <w:p w:rsidR="00CB675B" w:rsidRPr="009D4F61" w:rsidRDefault="00CB675B" w:rsidP="00CB675B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Айгуль</w:t>
            </w:r>
            <w:proofErr w:type="spellEnd"/>
            <w:r w:rsidR="00914A10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Газимовна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30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B46956"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правовой и кадровой работе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секретарь комиссии;</w:t>
            </w:r>
          </w:p>
        </w:tc>
      </w:tr>
      <w:tr w:rsidR="00CB675B" w:rsidRPr="009D4F61" w:rsidTr="00AE6AD1">
        <w:trPr>
          <w:trHeight w:val="2336"/>
        </w:trPr>
        <w:tc>
          <w:tcPr>
            <w:tcW w:w="2924" w:type="dxa"/>
          </w:tcPr>
          <w:p w:rsidR="00D056FC" w:rsidRPr="009D4F61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C907C7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Баранов Андрей Павлович </w:t>
            </w:r>
          </w:p>
          <w:p w:rsidR="009D4F61" w:rsidRDefault="009D4F61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Вешкурцева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Людмила Николаевна</w:t>
            </w:r>
          </w:p>
          <w:p w:rsidR="00C907C7" w:rsidRPr="009D4F61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Загвоздина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Любовь Николаевна</w:t>
            </w:r>
          </w:p>
          <w:p w:rsidR="00AE6AD1" w:rsidRPr="009D4F61" w:rsidRDefault="00AE6AD1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Казанцева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Надежда Владимировна</w:t>
            </w:r>
          </w:p>
          <w:p w:rsidR="009D4F61" w:rsidRDefault="009D4F61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Казанцев                         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Николай Петрович</w:t>
            </w:r>
          </w:p>
          <w:p w:rsidR="00C907C7" w:rsidRPr="009D4F61" w:rsidRDefault="00C907C7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Лежнева Наталья Леонидовна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Лисицина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Галина Ти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феевна    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9443F3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Парадеева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Анна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Самвеловна</w:t>
            </w:r>
            <w:proofErr w:type="spellEnd"/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9D4F61" w:rsidP="00A77D1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Пичугин Михаил Игоревич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  <w:p w:rsidR="00613FC3" w:rsidRPr="009D4F61" w:rsidRDefault="00613FC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D763B" w:rsidRPr="009D4F61" w:rsidRDefault="00613FC3" w:rsidP="00AD763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Самохина Марина </w:t>
            </w:r>
          </w:p>
          <w:p w:rsidR="00AD763B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Ивановна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907C7" w:rsidRPr="009D4F61" w:rsidRDefault="00C907C7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 по вопросам ЖКХ, строительства, энергетики и связи;</w:t>
            </w:r>
          </w:p>
          <w:p w:rsidR="00C907C7" w:rsidRDefault="00C907C7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Управления культуры, спорта и делам молодежи Администрации;</w:t>
            </w:r>
          </w:p>
          <w:p w:rsidR="009D4F61" w:rsidRPr="009D4F61" w:rsidRDefault="009D4F61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Контрольного органа Каменского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AE6AD1" w:rsidRPr="009D4F61" w:rsidRDefault="00AE6AD1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Главный редактор газеты «Пламя» (по согласованию);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E289F" w:rsidRDefault="006E289F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E289F" w:rsidRDefault="006E289F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           5</w:t>
            </w:r>
          </w:p>
          <w:p w:rsidR="006E289F" w:rsidRPr="009D4F61" w:rsidRDefault="006E289F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>член Общественной палаты муниципального образования «Каменский городской округ»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(по согласованию);</w:t>
            </w:r>
          </w:p>
          <w:p w:rsidR="00DB3E5B" w:rsidRPr="009D4F61" w:rsidRDefault="00DB3E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Финансового Управления Администрации;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Думы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Управления образования Администрации;</w:t>
            </w: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A77D1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экономике и финансам;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613FC3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613FC3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управлению</w:t>
            </w:r>
            <w:r w:rsidR="00BE091D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муниципальным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имуществом Администрации;</w:t>
            </w:r>
          </w:p>
          <w:p w:rsidR="00AD763B" w:rsidRPr="009D4F61" w:rsidRDefault="00AD763B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1404"/>
        </w:trPr>
        <w:tc>
          <w:tcPr>
            <w:tcW w:w="2924" w:type="dxa"/>
          </w:tcPr>
          <w:p w:rsidR="00AB651A" w:rsidRPr="009D4F61" w:rsidRDefault="00AB651A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Соломеин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</w:t>
            </w:r>
          </w:p>
          <w:p w:rsidR="00AB651A" w:rsidRPr="009D4F61" w:rsidRDefault="00AB651A" w:rsidP="00AB651A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Виктор Николаевич</w:t>
            </w:r>
          </w:p>
          <w:p w:rsidR="00EB7827" w:rsidRPr="009D4F61" w:rsidRDefault="00EB7827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D72DD" w:rsidRPr="009D4F61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Чистякова Екатерина Андреевна</w:t>
            </w:r>
          </w:p>
          <w:p w:rsidR="00D056FC" w:rsidRPr="009D4F61" w:rsidRDefault="00D056FC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AB651A" w:rsidRPr="009D4F61" w:rsidRDefault="00AB651A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Совета ветеранов Каменского городского округа (по согласованию);</w:t>
            </w:r>
          </w:p>
          <w:p w:rsidR="005D72DD" w:rsidRPr="009D4F61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5D72DD" w:rsidRPr="009D4F61" w:rsidRDefault="005D72DD" w:rsidP="005D72DD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председатель Комитета по архитектуре и градостроительству Администрации.</w:t>
            </w:r>
          </w:p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31"/>
        </w:trPr>
        <w:tc>
          <w:tcPr>
            <w:tcW w:w="2924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Pr="009D4F61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E96A77" w:rsidRPr="009D4F61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C70EE"/>
    <w:rsid w:val="000D0A08"/>
    <w:rsid w:val="000D1431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289F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B00481"/>
    <w:rsid w:val="00B0394B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2028"/>
    <w:rsid w:val="00C1334C"/>
    <w:rsid w:val="00C16B13"/>
    <w:rsid w:val="00C2056F"/>
    <w:rsid w:val="00C2681A"/>
    <w:rsid w:val="00C26997"/>
    <w:rsid w:val="00C3113B"/>
    <w:rsid w:val="00C33BE9"/>
    <w:rsid w:val="00C35C1E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C0402"/>
    <w:rsid w:val="00ED7952"/>
    <w:rsid w:val="00EE0E94"/>
    <w:rsid w:val="00EE149E"/>
    <w:rsid w:val="00EE40D3"/>
    <w:rsid w:val="00EF0F34"/>
    <w:rsid w:val="00EF508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mensk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A1D7-0353-4D05-83EE-E13CCB86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11</cp:revision>
  <cp:lastPrinted>2024-12-25T11:45:00Z</cp:lastPrinted>
  <dcterms:created xsi:type="dcterms:W3CDTF">2024-12-16T09:36:00Z</dcterms:created>
  <dcterms:modified xsi:type="dcterms:W3CDTF">2024-12-25T11:45:00Z</dcterms:modified>
</cp:coreProperties>
</file>