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68" w:rsidRDefault="00947E68" w:rsidP="00947E68">
      <w:pPr>
        <w:ind w:right="-2"/>
        <w:jc w:val="center"/>
        <w:rPr>
          <w:sz w:val="27"/>
          <w:szCs w:val="27"/>
        </w:rPr>
      </w:pPr>
      <w:r w:rsidRPr="006C7557">
        <w:rPr>
          <w:noProof/>
        </w:rPr>
        <w:drawing>
          <wp:inline distT="0" distB="0" distL="0" distR="0" wp14:anchorId="6A4C62BD" wp14:editId="0F74E5F9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E68" w:rsidRPr="006C7557" w:rsidRDefault="00947E68" w:rsidP="00947E68"/>
    <w:p w:rsidR="00947E68" w:rsidRPr="00243D88" w:rsidRDefault="00947E68" w:rsidP="00947E68">
      <w:pPr>
        <w:jc w:val="center"/>
        <w:rPr>
          <w:rFonts w:ascii="Liberation Serif" w:hAnsi="Liberation Serif"/>
          <w:b/>
          <w:bCs/>
          <w:sz w:val="28"/>
        </w:rPr>
      </w:pPr>
      <w:r w:rsidRPr="00243D88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947E68" w:rsidRPr="00243D88" w:rsidRDefault="00947E68" w:rsidP="00947E68">
      <w:pPr>
        <w:jc w:val="center"/>
        <w:rPr>
          <w:rFonts w:ascii="Liberation Serif" w:hAnsi="Liberation Serif"/>
          <w:b/>
          <w:bCs/>
          <w:sz w:val="28"/>
        </w:rPr>
      </w:pPr>
      <w:r w:rsidRPr="00243D88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947E68" w:rsidRPr="00243D88" w:rsidRDefault="00947E68" w:rsidP="00947E68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32"/>
        </w:rPr>
      </w:pPr>
      <w:r w:rsidRPr="00243D88">
        <w:rPr>
          <w:rFonts w:ascii="Liberation Serif" w:hAnsi="Liberation Serif"/>
          <w:b/>
          <w:bCs/>
          <w:spacing w:val="100"/>
          <w:sz w:val="32"/>
        </w:rPr>
        <w:t>ПОСТАНОВЛЕНИЕ</w:t>
      </w:r>
    </w:p>
    <w:p w:rsidR="00947E68" w:rsidRPr="00243D88" w:rsidRDefault="00947E68" w:rsidP="00947E68">
      <w:pPr>
        <w:jc w:val="center"/>
        <w:rPr>
          <w:rFonts w:ascii="Liberation Serif" w:hAnsi="Liberation Serif"/>
        </w:rPr>
      </w:pPr>
    </w:p>
    <w:p w:rsidR="00947E68" w:rsidRPr="00B43601" w:rsidRDefault="00B43601" w:rsidP="00947E68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03.07.2024</w:t>
      </w:r>
      <w:r w:rsidR="00947E68" w:rsidRPr="00243D88">
        <w:rPr>
          <w:rFonts w:ascii="Liberation Serif" w:hAnsi="Liberation Serif"/>
          <w:sz w:val="28"/>
        </w:rPr>
        <w:tab/>
      </w:r>
      <w:r w:rsidR="00947E68" w:rsidRPr="00243D88">
        <w:rPr>
          <w:rFonts w:ascii="Liberation Serif" w:hAnsi="Liberation Serif"/>
          <w:sz w:val="28"/>
        </w:rPr>
        <w:tab/>
      </w:r>
      <w:r w:rsidR="00947E68" w:rsidRPr="00243D88">
        <w:rPr>
          <w:rFonts w:ascii="Liberation Serif" w:hAnsi="Liberation Serif"/>
          <w:sz w:val="28"/>
        </w:rPr>
        <w:tab/>
      </w:r>
      <w:r w:rsidR="00947E68" w:rsidRPr="00243D88">
        <w:rPr>
          <w:rFonts w:ascii="Liberation Serif" w:hAnsi="Liberation Serif"/>
          <w:sz w:val="28"/>
        </w:rPr>
        <w:tab/>
      </w:r>
      <w:r w:rsidR="00947E68" w:rsidRPr="00243D88">
        <w:rPr>
          <w:rFonts w:ascii="Liberation Serif" w:hAnsi="Liberation Serif"/>
          <w:sz w:val="28"/>
        </w:rPr>
        <w:tab/>
      </w:r>
      <w:r w:rsidR="00947E68" w:rsidRPr="00243D88">
        <w:rPr>
          <w:rFonts w:ascii="Liberation Serif" w:hAnsi="Liberation Serif"/>
          <w:sz w:val="28"/>
        </w:rPr>
        <w:tab/>
      </w:r>
      <w:r w:rsidR="00947E68" w:rsidRPr="00243D88">
        <w:rPr>
          <w:rFonts w:ascii="Liberation Serif" w:hAnsi="Liberation Serif"/>
          <w:sz w:val="28"/>
        </w:rPr>
        <w:tab/>
      </w:r>
      <w:r w:rsidR="00947E68" w:rsidRPr="00243D88">
        <w:rPr>
          <w:rFonts w:ascii="Liberation Serif" w:hAnsi="Liberation Serif"/>
          <w:sz w:val="28"/>
        </w:rPr>
        <w:tab/>
      </w:r>
      <w:r w:rsidR="00947E68" w:rsidRPr="00243D88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 w:rsidR="00947E68" w:rsidRPr="00243D88">
        <w:rPr>
          <w:rFonts w:ascii="Liberation Serif" w:hAnsi="Liberation Serif"/>
          <w:sz w:val="28"/>
        </w:rPr>
        <w:t xml:space="preserve">№  </w:t>
      </w:r>
      <w:r>
        <w:rPr>
          <w:rFonts w:ascii="Liberation Serif" w:hAnsi="Liberation Serif"/>
          <w:sz w:val="28"/>
          <w:u w:val="single"/>
        </w:rPr>
        <w:t>1308</w:t>
      </w:r>
    </w:p>
    <w:p w:rsidR="00947E68" w:rsidRPr="00243D88" w:rsidRDefault="00947E68" w:rsidP="00947E68">
      <w:pPr>
        <w:jc w:val="center"/>
        <w:rPr>
          <w:rFonts w:ascii="Liberation Serif" w:hAnsi="Liberation Serif"/>
          <w:sz w:val="28"/>
        </w:rPr>
      </w:pPr>
      <w:r w:rsidRPr="00243D88">
        <w:rPr>
          <w:rFonts w:ascii="Liberation Serif" w:hAnsi="Liberation Serif"/>
          <w:sz w:val="28"/>
        </w:rPr>
        <w:t>п. Мартюш</w:t>
      </w:r>
    </w:p>
    <w:p w:rsidR="00947E68" w:rsidRPr="00B76605" w:rsidRDefault="00947E68" w:rsidP="00947E68">
      <w:pPr>
        <w:rPr>
          <w:rFonts w:ascii="Liberation Serif" w:hAnsi="Liberation Serif"/>
          <w:sz w:val="28"/>
        </w:rPr>
      </w:pPr>
      <w:r w:rsidRPr="00243D88">
        <w:rPr>
          <w:rFonts w:ascii="Liberation Serif" w:hAnsi="Liberation Serif"/>
          <w:sz w:val="28"/>
        </w:rPr>
        <w:tab/>
      </w:r>
    </w:p>
    <w:p w:rsidR="00947E68" w:rsidRDefault="00947E68" w:rsidP="00947E68">
      <w:pPr>
        <w:ind w:right="-2" w:firstLine="567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proofErr w:type="gramStart"/>
      <w:r w:rsidRPr="00243D88">
        <w:rPr>
          <w:rFonts w:ascii="Liberation Serif" w:hAnsi="Liberation Serif"/>
          <w:b/>
          <w:i/>
          <w:sz w:val="28"/>
          <w:szCs w:val="28"/>
        </w:rPr>
        <w:t>О внесении изменений в постановление Главы Каменского городского округа от 07.08.2013 года № 1647 «О мерах по сокращению задолженности граждан по оплате за жилое помещение  и коммунальные услуги»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243D88">
        <w:rPr>
          <w:rFonts w:ascii="Liberation Serif" w:hAnsi="Liberation Serif"/>
          <w:b/>
          <w:i/>
          <w:sz w:val="28"/>
          <w:szCs w:val="28"/>
        </w:rPr>
        <w:t xml:space="preserve">(в редакции  от 29.09.2016 года № 1634, </w:t>
      </w:r>
      <w:proofErr w:type="gramEnd"/>
    </w:p>
    <w:p w:rsidR="00947E68" w:rsidRDefault="00947E68" w:rsidP="00947E68">
      <w:pPr>
        <w:ind w:right="-2" w:firstLine="567"/>
        <w:jc w:val="center"/>
        <w:rPr>
          <w:rFonts w:ascii="Liberation Serif" w:hAnsi="Liberation Serif"/>
          <w:b/>
          <w:i/>
          <w:sz w:val="28"/>
          <w:szCs w:val="28"/>
        </w:rPr>
      </w:pPr>
      <w:r w:rsidRPr="00243D88">
        <w:rPr>
          <w:rFonts w:ascii="Liberation Serif" w:hAnsi="Liberation Serif"/>
          <w:b/>
          <w:i/>
          <w:sz w:val="28"/>
          <w:szCs w:val="28"/>
        </w:rPr>
        <w:t>от 30.10.2017 года №1491, от 30.05.2018 года № 753</w:t>
      </w:r>
      <w:r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947E68" w:rsidRPr="00243D88" w:rsidRDefault="00947E68" w:rsidP="00947E68">
      <w:pPr>
        <w:ind w:right="-2" w:firstLine="567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от 20.08.2020 года №1166</w:t>
      </w:r>
      <w:r w:rsidRPr="00243D88">
        <w:rPr>
          <w:rFonts w:ascii="Liberation Serif" w:hAnsi="Liberation Serif"/>
          <w:b/>
          <w:i/>
          <w:sz w:val="28"/>
          <w:szCs w:val="28"/>
        </w:rPr>
        <w:t xml:space="preserve">) </w:t>
      </w:r>
    </w:p>
    <w:bookmarkEnd w:id="0"/>
    <w:p w:rsidR="00947E68" w:rsidRPr="00243D88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947E68" w:rsidP="00947E68">
      <w:pPr>
        <w:autoSpaceDE w:val="0"/>
        <w:autoSpaceDN w:val="0"/>
        <w:adjustRightInd w:val="0"/>
        <w:ind w:right="-2" w:firstLine="426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В связи с кадровыми изменениями, руководствуясь Федеральным законом  от 06.10.2013 года № 131-ФЗ «Об общих принципах организации местного самоуправления  в Российской Федерации, Уставом муниципального образования «Каменский городской округ»</w:t>
      </w:r>
    </w:p>
    <w:p w:rsidR="00947E68" w:rsidRPr="00B76605" w:rsidRDefault="00947E68" w:rsidP="00947E68">
      <w:pPr>
        <w:autoSpaceDE w:val="0"/>
        <w:autoSpaceDN w:val="0"/>
        <w:adjustRightInd w:val="0"/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b/>
          <w:sz w:val="28"/>
          <w:szCs w:val="28"/>
        </w:rPr>
        <w:t>ПОСТАНОВЛЯЮ</w:t>
      </w:r>
      <w:r w:rsidRPr="00B76605">
        <w:rPr>
          <w:rFonts w:ascii="Liberation Serif" w:hAnsi="Liberation Serif"/>
          <w:sz w:val="28"/>
          <w:szCs w:val="28"/>
        </w:rPr>
        <w:t>:</w:t>
      </w:r>
    </w:p>
    <w:p w:rsidR="00947E68" w:rsidRPr="00B76605" w:rsidRDefault="00947E68" w:rsidP="00947E68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1. Внести изменения в </w:t>
      </w:r>
      <w:r>
        <w:rPr>
          <w:rFonts w:ascii="Liberation Serif" w:hAnsi="Liberation Serif"/>
          <w:sz w:val="28"/>
          <w:szCs w:val="28"/>
        </w:rPr>
        <w:t>п.1. постановления</w:t>
      </w:r>
      <w:r w:rsidRPr="00B76605">
        <w:rPr>
          <w:rFonts w:ascii="Liberation Serif" w:hAnsi="Liberation Serif"/>
          <w:sz w:val="28"/>
          <w:szCs w:val="28"/>
        </w:rPr>
        <w:t xml:space="preserve"> Главы Каменского городского округа от 07.08.2013 года № 1647 «О мерах по сокращению задолженности граждан по оплате за жилое помещение и коммунальные услуги»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B76605">
        <w:rPr>
          <w:rFonts w:ascii="Liberation Serif" w:hAnsi="Liberation Serif"/>
          <w:sz w:val="28"/>
          <w:szCs w:val="28"/>
        </w:rPr>
        <w:t xml:space="preserve"> изложив его в следующей редакции:</w:t>
      </w:r>
    </w:p>
    <w:p w:rsidR="00947E68" w:rsidRPr="00B76605" w:rsidRDefault="00947E68" w:rsidP="00947E68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«1. </w:t>
      </w:r>
      <w:r w:rsidRPr="00B76605">
        <w:rPr>
          <w:rFonts w:ascii="Liberation Serif" w:hAnsi="Liberation Serif"/>
          <w:sz w:val="28"/>
          <w:szCs w:val="28"/>
        </w:rPr>
        <w:t>Создать Комиссию по сокращению задолженности граждан за жилое помещение и коммунальные услуги (далее – Комиссия) в следующем составе:</w:t>
      </w:r>
    </w:p>
    <w:p w:rsidR="00947E68" w:rsidRPr="00B76605" w:rsidRDefault="00947E68" w:rsidP="00947E68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Председатель комиссии: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</w:t>
      </w:r>
      <w:r w:rsidR="00366800">
        <w:rPr>
          <w:rFonts w:ascii="Liberation Serif" w:hAnsi="Liberation Serif"/>
          <w:sz w:val="28"/>
          <w:szCs w:val="28"/>
        </w:rPr>
        <w:t xml:space="preserve"> </w:t>
      </w:r>
      <w:r w:rsidR="00366800" w:rsidRPr="00B76605">
        <w:rPr>
          <w:rFonts w:ascii="Liberation Serif" w:hAnsi="Liberation Serif"/>
          <w:sz w:val="28"/>
          <w:szCs w:val="28"/>
        </w:rPr>
        <w:t xml:space="preserve">       Баранов Андрей Павлович – </w:t>
      </w:r>
      <w:r w:rsidR="00366800">
        <w:rPr>
          <w:rFonts w:ascii="Liberation Serif" w:hAnsi="Liberation Serif"/>
          <w:sz w:val="28"/>
          <w:szCs w:val="28"/>
        </w:rPr>
        <w:t xml:space="preserve"> заместитель</w:t>
      </w:r>
      <w:r w:rsidR="00366800" w:rsidRPr="00B76605">
        <w:rPr>
          <w:rFonts w:ascii="Liberation Serif" w:hAnsi="Liberation Serif"/>
          <w:sz w:val="28"/>
          <w:szCs w:val="28"/>
        </w:rPr>
        <w:t xml:space="preserve"> Главы Администрации Каменского городского округа по вопросам ЖКХ, строительства, энергетики и связи;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Балакина Елена Геннадьевна -  </w:t>
      </w:r>
      <w:r w:rsidRPr="00B7660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заместитель Главы Администрации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Каменского городского округа </w:t>
      </w:r>
      <w:r w:rsidRPr="00B7660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по вопросам организации управления и социальной политике</w:t>
      </w:r>
    </w:p>
    <w:p w:rsidR="00947E68" w:rsidRPr="00B76605" w:rsidRDefault="00947E68" w:rsidP="00947E68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Секретарь комиссии: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Зырянова Наталья Вячеславовна – специалист 1 категории Администрации Каменского городского округа;</w:t>
      </w:r>
    </w:p>
    <w:p w:rsidR="00947E68" w:rsidRDefault="00947E68" w:rsidP="00947E68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Члены комиссии:</w:t>
      </w:r>
    </w:p>
    <w:p w:rsidR="00366800" w:rsidRDefault="00366800" w:rsidP="00366800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Лисицина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Галина Тимофеевна – председатель Думы Каменского </w:t>
      </w:r>
      <w:r w:rsidRPr="00B76605">
        <w:rPr>
          <w:rFonts w:ascii="Liberation Serif" w:hAnsi="Liberation Serif"/>
          <w:sz w:val="28"/>
          <w:szCs w:val="28"/>
        </w:rPr>
        <w:t xml:space="preserve">городского округа </w:t>
      </w:r>
      <w:proofErr w:type="gramStart"/>
      <w:r w:rsidRPr="00B76605">
        <w:rPr>
          <w:rFonts w:ascii="Liberation Serif" w:hAnsi="Liberation Serif"/>
          <w:sz w:val="28"/>
          <w:szCs w:val="28"/>
        </w:rPr>
        <w:t xml:space="preserve">( </w:t>
      </w:r>
      <w:proofErr w:type="gramEnd"/>
      <w:r w:rsidRPr="00B76605">
        <w:rPr>
          <w:rFonts w:ascii="Liberation Serif" w:hAnsi="Liberation Serif"/>
          <w:sz w:val="28"/>
          <w:szCs w:val="28"/>
        </w:rPr>
        <w:t>по согласованию);</w:t>
      </w:r>
    </w:p>
    <w:p w:rsidR="00947E68" w:rsidRPr="00B76605" w:rsidRDefault="00947E68" w:rsidP="00366800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366800" w:rsidRDefault="00947E68" w:rsidP="00366800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lastRenderedPageBreak/>
        <w:t xml:space="preserve">       Самохина Марина Ивановна – председатель Комитета по управлению муниципальным имуществом Администрации  Каменского городского округа;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Русаков Олег Александрович – </w:t>
      </w:r>
      <w:proofErr w:type="spellStart"/>
      <w:r w:rsidR="00366800">
        <w:rPr>
          <w:rFonts w:ascii="Liberation Serif" w:hAnsi="Liberation Serif"/>
          <w:sz w:val="28"/>
          <w:szCs w:val="28"/>
        </w:rPr>
        <w:t>зам</w:t>
      </w:r>
      <w:proofErr w:type="gramStart"/>
      <w:r w:rsidR="00366800">
        <w:rPr>
          <w:rFonts w:ascii="Liberation Serif" w:hAnsi="Liberation Serif"/>
          <w:sz w:val="28"/>
          <w:szCs w:val="28"/>
        </w:rPr>
        <w:t>.</w:t>
      </w:r>
      <w:r w:rsidRPr="00B76605">
        <w:rPr>
          <w:rFonts w:ascii="Liberation Serif" w:hAnsi="Liberation Serif"/>
          <w:sz w:val="28"/>
          <w:szCs w:val="28"/>
        </w:rPr>
        <w:t>д</w:t>
      </w:r>
      <w:proofErr w:type="gramEnd"/>
      <w:r w:rsidRPr="00B76605">
        <w:rPr>
          <w:rFonts w:ascii="Liberation Serif" w:hAnsi="Liberation Serif"/>
          <w:sz w:val="28"/>
          <w:szCs w:val="28"/>
        </w:rPr>
        <w:t>иректор</w:t>
      </w:r>
      <w:r w:rsidR="00366800">
        <w:rPr>
          <w:rFonts w:ascii="Liberation Serif" w:hAnsi="Liberation Serif"/>
          <w:sz w:val="28"/>
          <w:szCs w:val="28"/>
        </w:rPr>
        <w:t>а</w:t>
      </w:r>
      <w:proofErr w:type="spellEnd"/>
      <w:r w:rsidRPr="00B76605">
        <w:rPr>
          <w:rFonts w:ascii="Liberation Serif" w:hAnsi="Liberation Serif"/>
          <w:sz w:val="28"/>
          <w:szCs w:val="28"/>
        </w:rPr>
        <w:t xml:space="preserve"> ООО «Управляющая компания «</w:t>
      </w:r>
      <w:r w:rsidR="00366800">
        <w:rPr>
          <w:rFonts w:ascii="Liberation Serif" w:hAnsi="Liberation Serif"/>
          <w:sz w:val="28"/>
          <w:szCs w:val="28"/>
        </w:rPr>
        <w:t>МКДС</w:t>
      </w:r>
      <w:r w:rsidRPr="00B76605">
        <w:rPr>
          <w:rFonts w:ascii="Liberation Serif" w:hAnsi="Liberation Serif"/>
          <w:sz w:val="28"/>
          <w:szCs w:val="28"/>
        </w:rPr>
        <w:t>»;</w:t>
      </w:r>
    </w:p>
    <w:p w:rsidR="00947E68" w:rsidRDefault="00366800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Мазурина Людмила Николаевна</w:t>
      </w:r>
      <w:r w:rsidR="00947E68">
        <w:rPr>
          <w:rFonts w:ascii="Liberation Serif" w:hAnsi="Liberation Serif"/>
          <w:sz w:val="28"/>
          <w:szCs w:val="28"/>
        </w:rPr>
        <w:t xml:space="preserve"> </w:t>
      </w:r>
      <w:r w:rsidR="00947E68" w:rsidRPr="00B76605">
        <w:rPr>
          <w:rFonts w:ascii="Liberation Serif" w:hAnsi="Liberation Serif"/>
          <w:sz w:val="28"/>
          <w:szCs w:val="28"/>
        </w:rPr>
        <w:t>– директор ООО  «Управляющая компания «</w:t>
      </w:r>
      <w:proofErr w:type="spellStart"/>
      <w:r w:rsidR="00947E68" w:rsidRPr="00B76605">
        <w:rPr>
          <w:rFonts w:ascii="Liberation Serif" w:hAnsi="Liberation Serif"/>
          <w:sz w:val="28"/>
          <w:szCs w:val="28"/>
        </w:rPr>
        <w:t>Стройком</w:t>
      </w:r>
      <w:proofErr w:type="spellEnd"/>
      <w:r w:rsidR="00947E68" w:rsidRPr="00B76605">
        <w:rPr>
          <w:rFonts w:ascii="Liberation Serif" w:hAnsi="Liberation Serif"/>
          <w:sz w:val="28"/>
          <w:szCs w:val="28"/>
        </w:rPr>
        <w:t>»;</w:t>
      </w:r>
      <w:r w:rsidR="00947E68">
        <w:rPr>
          <w:rFonts w:ascii="Liberation Serif" w:hAnsi="Liberation Serif"/>
          <w:sz w:val="28"/>
          <w:szCs w:val="28"/>
        </w:rPr>
        <w:t xml:space="preserve"> </w:t>
      </w:r>
    </w:p>
    <w:p w:rsidR="00366800" w:rsidRPr="00B76605" w:rsidRDefault="00366800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Теплов Василий Алексеевич- начальник ООО «</w:t>
      </w:r>
      <w:proofErr w:type="spellStart"/>
      <w:r>
        <w:rPr>
          <w:rFonts w:ascii="Liberation Serif" w:hAnsi="Liberation Serif"/>
          <w:sz w:val="28"/>
          <w:szCs w:val="28"/>
        </w:rPr>
        <w:t>Ремстройкомплекс</w:t>
      </w:r>
      <w:proofErr w:type="spellEnd"/>
      <w:r>
        <w:rPr>
          <w:rFonts w:ascii="Liberation Serif" w:hAnsi="Liberation Serif"/>
          <w:sz w:val="28"/>
          <w:szCs w:val="28"/>
        </w:rPr>
        <w:t>»;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 Чемезова Ольга Александровна – начальник Муниципального Казенного учреждения «Центр компенсаций и субсидий МО «Каменский городской округ»;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 Кучина Надежда Михайловна –  начальник отдела судебных приставов по г. Каменску – Уральскому и Каменскому району Управления Федеральной службы судебных приставов по Свердловской области (по согласованию);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 Главы сельских администраций;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 Руководители организаций, предоставляющих коммунальные услуги;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 Совет ветеранов (по согласованию).</w:t>
      </w:r>
    </w:p>
    <w:p w:rsidR="00947E68" w:rsidRPr="00B76605" w:rsidRDefault="00947E68" w:rsidP="00947E68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2</w:t>
      </w:r>
      <w:r w:rsidRPr="00B76605">
        <w:rPr>
          <w:rFonts w:ascii="Liberation Serif" w:hAnsi="Liberation Serif"/>
          <w:sz w:val="28"/>
          <w:szCs w:val="28"/>
        </w:rPr>
        <w:t>. Настоящее постановление разместить на официальном сайте МО «Каменский городской округ».</w:t>
      </w:r>
    </w:p>
    <w:p w:rsidR="00947E68" w:rsidRPr="00B76605" w:rsidRDefault="00947E68" w:rsidP="00947E68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B7660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6605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366800">
        <w:rPr>
          <w:rFonts w:ascii="Liberation Serif" w:hAnsi="Liberation Serif"/>
          <w:sz w:val="28"/>
          <w:szCs w:val="28"/>
        </w:rPr>
        <w:t xml:space="preserve">по </w:t>
      </w:r>
      <w:proofErr w:type="spellStart"/>
      <w:r w:rsidR="00366800">
        <w:rPr>
          <w:rFonts w:ascii="Liberation Serif" w:hAnsi="Liberation Serif"/>
          <w:sz w:val="28"/>
          <w:szCs w:val="28"/>
        </w:rPr>
        <w:t>вопросамЖКХ</w:t>
      </w:r>
      <w:proofErr w:type="spellEnd"/>
      <w:r w:rsidR="00366800">
        <w:rPr>
          <w:rFonts w:ascii="Liberation Serif" w:hAnsi="Liberation Serif"/>
          <w:sz w:val="28"/>
          <w:szCs w:val="28"/>
        </w:rPr>
        <w:t xml:space="preserve">, строительства, энергетики и связи А.П. Баранов. 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947E68" w:rsidP="00947E68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Глава городского ок</w:t>
      </w:r>
      <w:r w:rsidR="00366800">
        <w:rPr>
          <w:rFonts w:ascii="Liberation Serif" w:hAnsi="Liberation Serif"/>
          <w:sz w:val="28"/>
          <w:szCs w:val="28"/>
        </w:rPr>
        <w:t>руга</w:t>
      </w:r>
      <w:r w:rsidR="00366800">
        <w:rPr>
          <w:rFonts w:ascii="Liberation Serif" w:hAnsi="Liberation Serif"/>
          <w:sz w:val="28"/>
          <w:szCs w:val="28"/>
        </w:rPr>
        <w:tab/>
      </w:r>
      <w:r w:rsidR="00366800">
        <w:rPr>
          <w:rFonts w:ascii="Liberation Serif" w:hAnsi="Liberation Serif"/>
          <w:sz w:val="28"/>
          <w:szCs w:val="28"/>
        </w:rPr>
        <w:tab/>
      </w:r>
      <w:r w:rsidR="00366800">
        <w:rPr>
          <w:rFonts w:ascii="Liberation Serif" w:hAnsi="Liberation Serif"/>
          <w:sz w:val="28"/>
          <w:szCs w:val="28"/>
        </w:rPr>
        <w:tab/>
      </w:r>
      <w:r w:rsidR="00366800">
        <w:rPr>
          <w:rFonts w:ascii="Liberation Serif" w:hAnsi="Liberation Serif"/>
          <w:sz w:val="28"/>
          <w:szCs w:val="28"/>
        </w:rPr>
        <w:tab/>
        <w:t xml:space="preserve">                    </w:t>
      </w:r>
      <w:r w:rsidRPr="00B76605">
        <w:rPr>
          <w:rFonts w:ascii="Liberation Serif" w:hAnsi="Liberation Serif"/>
          <w:sz w:val="28"/>
          <w:szCs w:val="28"/>
        </w:rPr>
        <w:t xml:space="preserve">    </w:t>
      </w:r>
      <w:r w:rsidR="00366800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366800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243D88" w:rsidRDefault="00947E68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947E68" w:rsidRPr="00243D88" w:rsidRDefault="00947E68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947E68" w:rsidRPr="00243D88" w:rsidRDefault="00947E68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947E68" w:rsidRPr="00243D88" w:rsidRDefault="00947E68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947E68" w:rsidRPr="00243D88" w:rsidRDefault="00947E68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947E68" w:rsidRPr="00243D88" w:rsidRDefault="00947E68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947E68" w:rsidRDefault="00947E68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E78A9" w:rsidRDefault="003E78A9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66800" w:rsidRDefault="00366800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66800" w:rsidRDefault="00366800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66800" w:rsidRDefault="00366800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66800" w:rsidRDefault="00366800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3E78A9" w:rsidRDefault="003E78A9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sectPr w:rsidR="003E7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D6"/>
    <w:rsid w:val="00013692"/>
    <w:rsid w:val="00030062"/>
    <w:rsid w:val="00031FE7"/>
    <w:rsid w:val="00040F9F"/>
    <w:rsid w:val="0007752F"/>
    <w:rsid w:val="00096A2C"/>
    <w:rsid w:val="000D6719"/>
    <w:rsid w:val="000F593C"/>
    <w:rsid w:val="001264B3"/>
    <w:rsid w:val="00127EFE"/>
    <w:rsid w:val="00130FDC"/>
    <w:rsid w:val="00161A9A"/>
    <w:rsid w:val="001B0689"/>
    <w:rsid w:val="001D0BCB"/>
    <w:rsid w:val="00207B65"/>
    <w:rsid w:val="00214225"/>
    <w:rsid w:val="00263739"/>
    <w:rsid w:val="00274260"/>
    <w:rsid w:val="0028048D"/>
    <w:rsid w:val="00281B0C"/>
    <w:rsid w:val="002B165A"/>
    <w:rsid w:val="002C774A"/>
    <w:rsid w:val="002D6509"/>
    <w:rsid w:val="002F0C89"/>
    <w:rsid w:val="0032776E"/>
    <w:rsid w:val="00335EB3"/>
    <w:rsid w:val="003373B7"/>
    <w:rsid w:val="00360C03"/>
    <w:rsid w:val="0036333D"/>
    <w:rsid w:val="00366800"/>
    <w:rsid w:val="00370E00"/>
    <w:rsid w:val="00385B33"/>
    <w:rsid w:val="00395D06"/>
    <w:rsid w:val="003A6F56"/>
    <w:rsid w:val="003D7A1A"/>
    <w:rsid w:val="003E78A9"/>
    <w:rsid w:val="004211D6"/>
    <w:rsid w:val="004371D3"/>
    <w:rsid w:val="00437830"/>
    <w:rsid w:val="00473A94"/>
    <w:rsid w:val="00477472"/>
    <w:rsid w:val="00485218"/>
    <w:rsid w:val="00493FF3"/>
    <w:rsid w:val="004A37A3"/>
    <w:rsid w:val="004B0063"/>
    <w:rsid w:val="004D2AE0"/>
    <w:rsid w:val="004D2C7A"/>
    <w:rsid w:val="004F073D"/>
    <w:rsid w:val="00561A57"/>
    <w:rsid w:val="00580D33"/>
    <w:rsid w:val="005A26F3"/>
    <w:rsid w:val="005B24A2"/>
    <w:rsid w:val="005E1A8A"/>
    <w:rsid w:val="006050BE"/>
    <w:rsid w:val="0064087A"/>
    <w:rsid w:val="00641467"/>
    <w:rsid w:val="006E05E3"/>
    <w:rsid w:val="00705866"/>
    <w:rsid w:val="007212DA"/>
    <w:rsid w:val="007504B9"/>
    <w:rsid w:val="00752359"/>
    <w:rsid w:val="00767228"/>
    <w:rsid w:val="0079307D"/>
    <w:rsid w:val="007A232F"/>
    <w:rsid w:val="007A48AF"/>
    <w:rsid w:val="007C5EF2"/>
    <w:rsid w:val="00803F55"/>
    <w:rsid w:val="00815DF8"/>
    <w:rsid w:val="008174B6"/>
    <w:rsid w:val="00817719"/>
    <w:rsid w:val="00825ACC"/>
    <w:rsid w:val="00835CD6"/>
    <w:rsid w:val="008721D9"/>
    <w:rsid w:val="008976AE"/>
    <w:rsid w:val="008C72DE"/>
    <w:rsid w:val="008D1730"/>
    <w:rsid w:val="008E7F3A"/>
    <w:rsid w:val="008F04A7"/>
    <w:rsid w:val="00947E68"/>
    <w:rsid w:val="009727B8"/>
    <w:rsid w:val="009B1053"/>
    <w:rsid w:val="009B3248"/>
    <w:rsid w:val="00A23556"/>
    <w:rsid w:val="00A355B2"/>
    <w:rsid w:val="00A75B1B"/>
    <w:rsid w:val="00A9091C"/>
    <w:rsid w:val="00AA2D86"/>
    <w:rsid w:val="00AD18CB"/>
    <w:rsid w:val="00B43601"/>
    <w:rsid w:val="00B4693F"/>
    <w:rsid w:val="00B532BF"/>
    <w:rsid w:val="00B56CDE"/>
    <w:rsid w:val="00BA790F"/>
    <w:rsid w:val="00BC28DA"/>
    <w:rsid w:val="00BC7BAB"/>
    <w:rsid w:val="00BE3EAE"/>
    <w:rsid w:val="00BE61A3"/>
    <w:rsid w:val="00C12C0B"/>
    <w:rsid w:val="00C404FE"/>
    <w:rsid w:val="00C65A0B"/>
    <w:rsid w:val="00C679BA"/>
    <w:rsid w:val="00C9298E"/>
    <w:rsid w:val="00CA7E07"/>
    <w:rsid w:val="00CB1742"/>
    <w:rsid w:val="00CC4F1C"/>
    <w:rsid w:val="00CE30F2"/>
    <w:rsid w:val="00D03053"/>
    <w:rsid w:val="00D311A3"/>
    <w:rsid w:val="00D43A9D"/>
    <w:rsid w:val="00D46970"/>
    <w:rsid w:val="00D85956"/>
    <w:rsid w:val="00DA721B"/>
    <w:rsid w:val="00DB76C3"/>
    <w:rsid w:val="00DC1680"/>
    <w:rsid w:val="00DC420C"/>
    <w:rsid w:val="00DE6C32"/>
    <w:rsid w:val="00DF207A"/>
    <w:rsid w:val="00E306DF"/>
    <w:rsid w:val="00E622EF"/>
    <w:rsid w:val="00E80856"/>
    <w:rsid w:val="00E82D74"/>
    <w:rsid w:val="00E94D23"/>
    <w:rsid w:val="00EA0932"/>
    <w:rsid w:val="00EC048C"/>
    <w:rsid w:val="00ED2D5A"/>
    <w:rsid w:val="00ED6183"/>
    <w:rsid w:val="00EF0159"/>
    <w:rsid w:val="00EF696B"/>
    <w:rsid w:val="00F075B1"/>
    <w:rsid w:val="00F1701A"/>
    <w:rsid w:val="00F47B43"/>
    <w:rsid w:val="00F711FA"/>
    <w:rsid w:val="00F75034"/>
    <w:rsid w:val="00F82B51"/>
    <w:rsid w:val="00F8601D"/>
    <w:rsid w:val="00F870D1"/>
    <w:rsid w:val="00FA448F"/>
    <w:rsid w:val="00FB14C4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E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E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E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E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7</cp:revision>
  <cp:lastPrinted>2024-07-03T13:27:00Z</cp:lastPrinted>
  <dcterms:created xsi:type="dcterms:W3CDTF">2022-04-19T07:03:00Z</dcterms:created>
  <dcterms:modified xsi:type="dcterms:W3CDTF">2024-07-03T13:27:00Z</dcterms:modified>
</cp:coreProperties>
</file>