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1D" w:rsidRPr="0021161D" w:rsidRDefault="0021161D" w:rsidP="00211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61D" w:rsidRPr="0021161D" w:rsidRDefault="0021161D" w:rsidP="00211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450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61D" w:rsidRPr="00240AB2" w:rsidRDefault="0021161D" w:rsidP="002116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240AB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Г</w:t>
      </w:r>
      <w:r w:rsidRPr="00240AB2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ЛАВА МУНИЦИПАЛЬНОГО ОБРАЗОВАНИЯ</w:t>
      </w:r>
    </w:p>
    <w:p w:rsidR="0021161D" w:rsidRPr="00240AB2" w:rsidRDefault="0021161D" w:rsidP="002116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240AB2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«КАМЕНСКИЙ ГОРОДСКОЙ ОКРУГ»</w:t>
      </w:r>
    </w:p>
    <w:p w:rsidR="0021161D" w:rsidRPr="00240AB2" w:rsidRDefault="0021161D" w:rsidP="0021161D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color w:val="000000"/>
          <w:spacing w:val="100"/>
          <w:sz w:val="28"/>
          <w:szCs w:val="28"/>
          <w:lang w:eastAsia="ru-RU"/>
        </w:rPr>
      </w:pPr>
      <w:r w:rsidRPr="00240AB2">
        <w:rPr>
          <w:rFonts w:ascii="Liberation Serif" w:eastAsia="Times New Roman" w:hAnsi="Liberation Serif" w:cs="Times New Roman"/>
          <w:b/>
          <w:bCs/>
          <w:color w:val="000000"/>
          <w:spacing w:val="100"/>
          <w:sz w:val="28"/>
          <w:szCs w:val="28"/>
          <w:lang w:eastAsia="ru-RU"/>
        </w:rPr>
        <w:t>ПОСТАНОВЛЕНИЕ</w:t>
      </w:r>
    </w:p>
    <w:p w:rsidR="002321C5" w:rsidRPr="00237AAA" w:rsidRDefault="002321C5" w:rsidP="002321C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A03D8" w:rsidRPr="00BF1A37" w:rsidRDefault="00BF1A37" w:rsidP="006A03D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19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.07.2024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№ 1488</w:t>
      </w:r>
    </w:p>
    <w:p w:rsidR="0021161D" w:rsidRPr="00240AB2" w:rsidRDefault="00B91044" w:rsidP="006A03D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21161D" w:rsidRDefault="0021161D" w:rsidP="002116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4B7830" w:rsidRPr="00DC3F18" w:rsidRDefault="00B56766" w:rsidP="004B783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B56766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 приеме заявок для проведения муниципального конкурсного отбора инициативных проектов на территории Каменск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ого</w:t>
      </w:r>
      <w:r w:rsidRPr="00B56766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городского округа на 202</w:t>
      </w:r>
      <w:r w:rsidR="00A31162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5</w:t>
      </w:r>
      <w:r w:rsidRPr="00B56766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год</w:t>
      </w:r>
    </w:p>
    <w:p w:rsidR="0021161D" w:rsidRPr="00DC3F18" w:rsidRDefault="0021161D" w:rsidP="0004376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21161D" w:rsidRPr="00DC3F18" w:rsidRDefault="0021161D" w:rsidP="002116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4B7830" w:rsidRPr="004B7830" w:rsidRDefault="00B56766" w:rsidP="00BF1A3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статьями 74, 86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государственной программой Свердловской области «Совершенствование социально-экономической политики на территории Свердловской области до 2027 года», утвержденной постановлением Правительства Свердловской области от 25.12.2014 № 1209-ПП,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П</w:t>
      </w: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остановлением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Каменского г</w:t>
      </w: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ородского округа от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12</w:t>
      </w: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.2022 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2747</w:t>
      </w: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«Об утверждении Порядка проведения конкурсного отбора инициативных проектов, выдвигаемых для получения финансовой поддержки за счет межбюджетных трансфертов из бюджета Свердловской области и состава конкурсной комиссии на территории Каменского городского округа»,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Уставом Каменского </w:t>
      </w:r>
      <w:r w:rsidRPr="00B56766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</w:t>
      </w:r>
    </w:p>
    <w:p w:rsidR="004B7830" w:rsidRPr="00B91044" w:rsidRDefault="004B7830" w:rsidP="004B78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9104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B56766" w:rsidRDefault="00B56766" w:rsidP="00B56766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Объявить прием заявок для проведения муниципального конкурсного отбора инициативных проектов на территории Каменского городского округа на 202</w:t>
      </w:r>
      <w:r w:rsidR="00A31162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год (далее – конкурсный отбор).</w:t>
      </w:r>
    </w:p>
    <w:p w:rsidR="00B56766" w:rsidRDefault="00B56766" w:rsidP="00B56766">
      <w:pPr>
        <w:pStyle w:val="ac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Установить:</w:t>
      </w:r>
    </w:p>
    <w:p w:rsidR="00B56766" w:rsidRDefault="00B56766" w:rsidP="00B56766">
      <w:pPr>
        <w:pStyle w:val="ac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срок приема заявок на внесение инициативных проектов для участия в конкурсном отборе: с 2</w:t>
      </w:r>
      <w:r w:rsidR="00A31162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31162">
        <w:rPr>
          <w:rFonts w:ascii="Liberation Serif" w:hAnsi="Liberation Serif" w:cs="Liberation Serif"/>
          <w:sz w:val="28"/>
          <w:szCs w:val="28"/>
        </w:rPr>
        <w:t>июля</w:t>
      </w:r>
      <w:r>
        <w:rPr>
          <w:rFonts w:ascii="Liberation Serif" w:hAnsi="Liberation Serif" w:cs="Liberation Serif"/>
          <w:sz w:val="28"/>
          <w:szCs w:val="28"/>
        </w:rPr>
        <w:t xml:space="preserve"> 202</w:t>
      </w:r>
      <w:r w:rsidR="00A31162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 года по </w:t>
      </w:r>
      <w:r w:rsidR="00A31162">
        <w:rPr>
          <w:rFonts w:ascii="Liberation Serif" w:hAnsi="Liberation Serif" w:cs="Liberation Serif"/>
          <w:sz w:val="28"/>
          <w:szCs w:val="28"/>
        </w:rPr>
        <w:t>19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31162">
        <w:rPr>
          <w:rFonts w:ascii="Liberation Serif" w:hAnsi="Liberation Serif" w:cs="Liberation Serif"/>
          <w:sz w:val="28"/>
          <w:szCs w:val="28"/>
        </w:rPr>
        <w:t>августа</w:t>
      </w:r>
      <w:r>
        <w:rPr>
          <w:rFonts w:ascii="Liberation Serif" w:hAnsi="Liberation Serif" w:cs="Liberation Serif"/>
          <w:sz w:val="28"/>
          <w:szCs w:val="28"/>
        </w:rPr>
        <w:t xml:space="preserve"> 202</w:t>
      </w:r>
      <w:r w:rsidR="00A31162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 года включительно;</w:t>
      </w:r>
    </w:p>
    <w:p w:rsidR="00B56766" w:rsidRDefault="00B56766" w:rsidP="00B56766">
      <w:pPr>
        <w:pStyle w:val="ac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место приема заявок на внесение инициативных проектов для участия в конкурсном отборе: Администрация Каменского городского округа: </w:t>
      </w:r>
      <w:r w:rsidRPr="00B56766">
        <w:rPr>
          <w:rFonts w:ascii="Liberation Serif" w:hAnsi="Liberation Serif" w:cs="Liberation Serif"/>
          <w:sz w:val="28"/>
          <w:szCs w:val="28"/>
        </w:rPr>
        <w:t xml:space="preserve">с понедельника по четверг с 9.00 до 17.00, в пятницу с 9.00 до 16.00, перерыв с 12.30 до 13.18 по адресу: </w:t>
      </w:r>
      <w:proofErr w:type="spellStart"/>
      <w:r w:rsidRPr="00B56766">
        <w:rPr>
          <w:rFonts w:ascii="Liberation Serif" w:hAnsi="Liberation Serif" w:cs="Liberation Serif"/>
          <w:sz w:val="28"/>
          <w:szCs w:val="28"/>
        </w:rPr>
        <w:t>г.Каменск</w:t>
      </w:r>
      <w:proofErr w:type="spellEnd"/>
      <w:r w:rsidRPr="00B56766">
        <w:rPr>
          <w:rFonts w:ascii="Liberation Serif" w:hAnsi="Liberation Serif" w:cs="Liberation Serif"/>
          <w:sz w:val="28"/>
          <w:szCs w:val="28"/>
        </w:rPr>
        <w:t xml:space="preserve">-Уральский, </w:t>
      </w:r>
      <w:proofErr w:type="spellStart"/>
      <w:r w:rsidRPr="00B56766">
        <w:rPr>
          <w:rFonts w:ascii="Liberation Serif" w:hAnsi="Liberation Serif" w:cs="Liberation Serif"/>
          <w:sz w:val="28"/>
          <w:szCs w:val="28"/>
        </w:rPr>
        <w:t>пр.Победы</w:t>
      </w:r>
      <w:proofErr w:type="spellEnd"/>
      <w:r w:rsidRPr="00B56766">
        <w:rPr>
          <w:rFonts w:ascii="Liberation Serif" w:hAnsi="Liberation Serif" w:cs="Liberation Serif"/>
          <w:sz w:val="28"/>
          <w:szCs w:val="28"/>
        </w:rPr>
        <w:t xml:space="preserve">, 38а, кабинет </w:t>
      </w:r>
      <w:proofErr w:type="gramStart"/>
      <w:r w:rsidRPr="00B56766">
        <w:rPr>
          <w:rFonts w:ascii="Liberation Serif" w:hAnsi="Liberation Serif" w:cs="Liberation Serif"/>
          <w:sz w:val="28"/>
          <w:szCs w:val="28"/>
        </w:rPr>
        <w:t>32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56766">
        <w:rPr>
          <w:rFonts w:ascii="Liberation Serif" w:hAnsi="Liberation Serif" w:cs="Liberation Serif"/>
          <w:sz w:val="28"/>
          <w:szCs w:val="28"/>
        </w:rPr>
        <w:t xml:space="preserve">  тел.</w:t>
      </w:r>
      <w:proofErr w:type="gramEnd"/>
      <w:r w:rsidRPr="00B56766">
        <w:rPr>
          <w:rFonts w:ascii="Liberation Serif" w:hAnsi="Liberation Serif" w:cs="Liberation Serif"/>
          <w:sz w:val="28"/>
          <w:szCs w:val="28"/>
        </w:rPr>
        <w:t xml:space="preserve"> +7 (3439) 370-878.</w:t>
      </w:r>
    </w:p>
    <w:p w:rsidR="004B7830" w:rsidRPr="004B7830" w:rsidRDefault="004B7830" w:rsidP="004B7830">
      <w:pPr>
        <w:spacing w:after="0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2. Опубликовать настоящее постановление в газете «Пламя» и разместить на официальном сайте </w:t>
      </w:r>
      <w:r w:rsidR="0041120A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униципального образования «Каменский городской округ».</w:t>
      </w:r>
    </w:p>
    <w:p w:rsidR="004B7830" w:rsidRDefault="004B7830" w:rsidP="004B7830">
      <w:pPr>
        <w:spacing w:after="0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</w:t>
      </w:r>
      <w:r w:rsidR="00A311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постановления </w:t>
      </w:r>
      <w:r w:rsidR="00A3116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оставляю за собой</w:t>
      </w:r>
      <w:r w:rsidRPr="004B783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1161D" w:rsidRPr="00B91044" w:rsidRDefault="0021161D" w:rsidP="0021161D">
      <w:pPr>
        <w:shd w:val="clear" w:color="auto" w:fill="FFFFFF"/>
        <w:spacing w:after="0" w:line="240" w:lineRule="auto"/>
        <w:ind w:left="-142" w:right="-285" w:firstLine="426"/>
        <w:jc w:val="center"/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1161D" w:rsidRDefault="0021161D" w:rsidP="0021161D">
      <w:pPr>
        <w:shd w:val="clear" w:color="auto" w:fill="FFFFFF"/>
        <w:spacing w:after="0" w:line="240" w:lineRule="auto"/>
        <w:ind w:right="-285"/>
        <w:jc w:val="center"/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201DA" w:rsidRDefault="003201DA" w:rsidP="0021161D">
      <w:pPr>
        <w:shd w:val="clear" w:color="auto" w:fill="FFFFFF"/>
        <w:spacing w:after="0" w:line="240" w:lineRule="auto"/>
        <w:ind w:right="-285"/>
        <w:jc w:val="center"/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1161D" w:rsidRDefault="00BF1A37" w:rsidP="0021161D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</w:t>
      </w:r>
      <w:r w:rsidR="0021161D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</w:t>
      </w:r>
      <w:r w:rsidR="00240AB2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A311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240AB2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0AB2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0AB2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BD41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A31162" w:rsidRPr="00A3116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А.Ю. </w:t>
      </w:r>
      <w:proofErr w:type="spellStart"/>
      <w:r w:rsidR="00A31162" w:rsidRPr="00A3116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Кошкарова</w:t>
      </w:r>
      <w:proofErr w:type="spellEnd"/>
      <w:r w:rsidR="0021161D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21161D" w:rsidSect="005C13B6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3B2" w:rsidRDefault="009F33B2" w:rsidP="008F14C4">
      <w:pPr>
        <w:spacing w:after="0" w:line="240" w:lineRule="auto"/>
      </w:pPr>
      <w:r>
        <w:separator/>
      </w:r>
    </w:p>
  </w:endnote>
  <w:endnote w:type="continuationSeparator" w:id="0">
    <w:p w:rsidR="009F33B2" w:rsidRDefault="009F33B2" w:rsidP="008F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3B2" w:rsidRDefault="009F33B2" w:rsidP="008F14C4">
      <w:pPr>
        <w:spacing w:after="0" w:line="240" w:lineRule="auto"/>
      </w:pPr>
      <w:r>
        <w:separator/>
      </w:r>
    </w:p>
  </w:footnote>
  <w:footnote w:type="continuationSeparator" w:id="0">
    <w:p w:rsidR="009F33B2" w:rsidRDefault="009F33B2" w:rsidP="008F1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117866"/>
      <w:docPartObj>
        <w:docPartGallery w:val="Page Numbers (Top of Page)"/>
        <w:docPartUnique/>
      </w:docPartObj>
    </w:sdtPr>
    <w:sdtEndPr/>
    <w:sdtContent>
      <w:p w:rsidR="005C13B6" w:rsidRDefault="005C13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A37">
          <w:rPr>
            <w:noProof/>
          </w:rPr>
          <w:t>3</w:t>
        </w:r>
        <w:r>
          <w:fldChar w:fldCharType="end"/>
        </w:r>
      </w:p>
    </w:sdtContent>
  </w:sdt>
  <w:p w:rsidR="008F14C4" w:rsidRDefault="008F14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065EF"/>
    <w:multiLevelType w:val="hybridMultilevel"/>
    <w:tmpl w:val="788C13F6"/>
    <w:lvl w:ilvl="0" w:tplc="9E7A2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079A5"/>
    <w:multiLevelType w:val="hybridMultilevel"/>
    <w:tmpl w:val="1CAC77F6"/>
    <w:lvl w:ilvl="0" w:tplc="9E7A2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6C"/>
    <w:rsid w:val="00043769"/>
    <w:rsid w:val="000A678F"/>
    <w:rsid w:val="000A77F9"/>
    <w:rsid w:val="000C339C"/>
    <w:rsid w:val="001143D3"/>
    <w:rsid w:val="00123394"/>
    <w:rsid w:val="001706A5"/>
    <w:rsid w:val="00175261"/>
    <w:rsid w:val="001B48EC"/>
    <w:rsid w:val="001E3FD9"/>
    <w:rsid w:val="0021161D"/>
    <w:rsid w:val="002321C5"/>
    <w:rsid w:val="00237AAA"/>
    <w:rsid w:val="00240AB2"/>
    <w:rsid w:val="00247432"/>
    <w:rsid w:val="002720E1"/>
    <w:rsid w:val="002C18B0"/>
    <w:rsid w:val="002E1179"/>
    <w:rsid w:val="002F3E34"/>
    <w:rsid w:val="003128A4"/>
    <w:rsid w:val="003201DA"/>
    <w:rsid w:val="0034161F"/>
    <w:rsid w:val="00357127"/>
    <w:rsid w:val="00361771"/>
    <w:rsid w:val="00395C8F"/>
    <w:rsid w:val="0041120A"/>
    <w:rsid w:val="00453A70"/>
    <w:rsid w:val="00477BF8"/>
    <w:rsid w:val="00481708"/>
    <w:rsid w:val="00490C58"/>
    <w:rsid w:val="004B7830"/>
    <w:rsid w:val="004F4F7F"/>
    <w:rsid w:val="00530278"/>
    <w:rsid w:val="00543614"/>
    <w:rsid w:val="00551484"/>
    <w:rsid w:val="0059646C"/>
    <w:rsid w:val="005B3C10"/>
    <w:rsid w:val="005B41F0"/>
    <w:rsid w:val="005C13B6"/>
    <w:rsid w:val="005F060B"/>
    <w:rsid w:val="00672ABA"/>
    <w:rsid w:val="006A03D8"/>
    <w:rsid w:val="006C7FD9"/>
    <w:rsid w:val="00766825"/>
    <w:rsid w:val="00783A16"/>
    <w:rsid w:val="007C4B5F"/>
    <w:rsid w:val="007E1CDF"/>
    <w:rsid w:val="008118F1"/>
    <w:rsid w:val="00815693"/>
    <w:rsid w:val="008936CA"/>
    <w:rsid w:val="00897840"/>
    <w:rsid w:val="008B6798"/>
    <w:rsid w:val="008D2CC4"/>
    <w:rsid w:val="008D39E1"/>
    <w:rsid w:val="008E68A4"/>
    <w:rsid w:val="008F14C4"/>
    <w:rsid w:val="00900ED7"/>
    <w:rsid w:val="00920375"/>
    <w:rsid w:val="009603C1"/>
    <w:rsid w:val="009A3829"/>
    <w:rsid w:val="009D0558"/>
    <w:rsid w:val="009D4CE1"/>
    <w:rsid w:val="009F33B2"/>
    <w:rsid w:val="009F6FC3"/>
    <w:rsid w:val="00A00273"/>
    <w:rsid w:val="00A31162"/>
    <w:rsid w:val="00A42713"/>
    <w:rsid w:val="00A65C4F"/>
    <w:rsid w:val="00A703C6"/>
    <w:rsid w:val="00A80E27"/>
    <w:rsid w:val="00A8180E"/>
    <w:rsid w:val="00A929DE"/>
    <w:rsid w:val="00AB79C6"/>
    <w:rsid w:val="00AD67C9"/>
    <w:rsid w:val="00AE0F53"/>
    <w:rsid w:val="00B00AEC"/>
    <w:rsid w:val="00B02E0E"/>
    <w:rsid w:val="00B23A74"/>
    <w:rsid w:val="00B3518C"/>
    <w:rsid w:val="00B56766"/>
    <w:rsid w:val="00B91044"/>
    <w:rsid w:val="00BB75E0"/>
    <w:rsid w:val="00BC5063"/>
    <w:rsid w:val="00BD4120"/>
    <w:rsid w:val="00BE07A1"/>
    <w:rsid w:val="00BF1A37"/>
    <w:rsid w:val="00BF686A"/>
    <w:rsid w:val="00C0749D"/>
    <w:rsid w:val="00C14F27"/>
    <w:rsid w:val="00C470B8"/>
    <w:rsid w:val="00C56733"/>
    <w:rsid w:val="00C6001F"/>
    <w:rsid w:val="00CC460C"/>
    <w:rsid w:val="00CF4AFE"/>
    <w:rsid w:val="00D74F35"/>
    <w:rsid w:val="00D91EB8"/>
    <w:rsid w:val="00DB5A1A"/>
    <w:rsid w:val="00DC3F18"/>
    <w:rsid w:val="00DE4856"/>
    <w:rsid w:val="00E27C13"/>
    <w:rsid w:val="00E3133A"/>
    <w:rsid w:val="00E34EAB"/>
    <w:rsid w:val="00E46140"/>
    <w:rsid w:val="00E469F5"/>
    <w:rsid w:val="00E96E3B"/>
    <w:rsid w:val="00F168CA"/>
    <w:rsid w:val="00F91BFB"/>
    <w:rsid w:val="00FC044B"/>
    <w:rsid w:val="00FD0685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1C1F8"/>
  <w15:docId w15:val="{18A37338-9581-4BE9-B941-41CC1FED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61D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9D05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8F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4C4"/>
  </w:style>
  <w:style w:type="paragraph" w:styleId="a8">
    <w:name w:val="footer"/>
    <w:basedOn w:val="a"/>
    <w:link w:val="a9"/>
    <w:uiPriority w:val="99"/>
    <w:unhideWhenUsed/>
    <w:rsid w:val="008F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4C4"/>
  </w:style>
  <w:style w:type="table" w:styleId="aa">
    <w:name w:val="Table Grid"/>
    <w:basedOn w:val="a1"/>
    <w:uiPriority w:val="59"/>
    <w:rsid w:val="009F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9F6F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9F6FC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9F6FC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c">
    <w:name w:val="No Spacing"/>
    <w:uiPriority w:val="1"/>
    <w:qFormat/>
    <w:rsid w:val="00B56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CA147-CE22-4431-8A6B-369EC2F2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Злата Прошкина</cp:lastModifiedBy>
  <cp:revision>4</cp:revision>
  <cp:lastPrinted>2024-07-19T03:15:00Z</cp:lastPrinted>
  <dcterms:created xsi:type="dcterms:W3CDTF">2024-07-17T11:02:00Z</dcterms:created>
  <dcterms:modified xsi:type="dcterms:W3CDTF">2024-07-19T03:16:00Z</dcterms:modified>
</cp:coreProperties>
</file>