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E16F26" w:rsidRDefault="00E16F26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21.02.2025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284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proofErr w:type="spellStart"/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proofErr w:type="spellEnd"/>
      <w:r w:rsidRPr="00544483">
        <w:rPr>
          <w:rFonts w:ascii="Liberation Serif" w:hAnsi="Liberation Serif" w:cs="Times New Roman"/>
          <w:sz w:val="28"/>
          <w:szCs w:val="28"/>
        </w:rPr>
        <w:t xml:space="preserve">. </w:t>
      </w:r>
      <w:proofErr w:type="spellStart"/>
      <w:r w:rsidRPr="00544483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DC7A5D" w:rsidRDefault="00F50B8D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AC54E3">
        <w:rPr>
          <w:rFonts w:ascii="Liberation Serif" w:hAnsi="Liberation Serif"/>
          <w:b/>
          <w:sz w:val="28"/>
          <w:szCs w:val="28"/>
        </w:rPr>
        <w:t>п</w:t>
      </w:r>
      <w:r w:rsidR="00BE0AE8">
        <w:rPr>
          <w:rFonts w:ascii="Liberation Serif" w:hAnsi="Liberation Serif"/>
          <w:b/>
          <w:sz w:val="28"/>
          <w:szCs w:val="28"/>
        </w:rPr>
        <w:t>ланировки и проекту</w:t>
      </w:r>
      <w:r w:rsidR="00AC54E3">
        <w:rPr>
          <w:rFonts w:ascii="Liberation Serif" w:hAnsi="Liberation Serif"/>
          <w:b/>
          <w:sz w:val="28"/>
          <w:szCs w:val="28"/>
        </w:rPr>
        <w:t xml:space="preserve"> межевания территории, расположенной</w:t>
      </w:r>
    </w:p>
    <w:p w:rsidR="00F50B8D" w:rsidRPr="00C64A4C" w:rsidRDefault="00AC54E3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в северо-восточной части с. </w:t>
      </w:r>
      <w:proofErr w:type="spellStart"/>
      <w:r>
        <w:rPr>
          <w:rFonts w:ascii="Liberation Serif" w:hAnsi="Liberation Serif"/>
          <w:b/>
          <w:sz w:val="28"/>
          <w:szCs w:val="28"/>
        </w:rPr>
        <w:t>Рыбниковское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7F418C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  <w:r>
        <w:rPr>
          <w:rFonts w:ascii="Liberation Serif" w:hAnsi="Liberation Serif"/>
          <w:b/>
          <w:sz w:val="28"/>
          <w:szCs w:val="28"/>
        </w:rPr>
        <w:t xml:space="preserve">Свердловской области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4F0691" w:rsidRPr="00544483" w:rsidRDefault="004F0691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7F418C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Федеральным законом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Градостроительным кодексом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городского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21.11.2024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№ 478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«Об утверждении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</w:t>
      </w:r>
      <w:r>
        <w:rPr>
          <w:rFonts w:ascii="Liberation Serif" w:hAnsi="Liberation Serif"/>
          <w:sz w:val="28"/>
          <w:szCs w:val="28"/>
        </w:rPr>
        <w:t xml:space="preserve">обеспечения устойчивого развития территории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7F418C" w:rsidRDefault="00F50B8D" w:rsidP="007F418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7F418C">
        <w:rPr>
          <w:rFonts w:ascii="Liberation Serif" w:hAnsi="Liberation Serif"/>
          <w:sz w:val="28"/>
          <w:szCs w:val="28"/>
        </w:rPr>
        <w:t>1.</w:t>
      </w:r>
      <w:r w:rsidRPr="007F418C">
        <w:rPr>
          <w:rFonts w:ascii="Liberation Serif" w:hAnsi="Liberation Serif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Назначить на </w:t>
      </w:r>
      <w:r w:rsidR="00027956" w:rsidRPr="007F418C">
        <w:rPr>
          <w:rFonts w:ascii="Liberation Serif" w:hAnsi="Liberation Serif"/>
          <w:sz w:val="28"/>
          <w:szCs w:val="28"/>
        </w:rPr>
        <w:t>1</w:t>
      </w:r>
      <w:r w:rsidR="00D37112" w:rsidRPr="007F418C">
        <w:rPr>
          <w:rFonts w:ascii="Liberation Serif" w:hAnsi="Liberation Serif"/>
          <w:sz w:val="28"/>
          <w:szCs w:val="28"/>
        </w:rPr>
        <w:t>9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027956" w:rsidRPr="007F418C">
        <w:rPr>
          <w:rFonts w:ascii="Liberation Serif" w:hAnsi="Liberation Serif"/>
          <w:sz w:val="28"/>
          <w:szCs w:val="28"/>
        </w:rPr>
        <w:t>марта</w:t>
      </w:r>
      <w:r w:rsidRPr="007F418C">
        <w:rPr>
          <w:rFonts w:ascii="Liberation Serif" w:hAnsi="Liberation Serif"/>
          <w:sz w:val="28"/>
          <w:szCs w:val="28"/>
        </w:rPr>
        <w:t xml:space="preserve"> </w:t>
      </w:r>
      <w:r w:rsidR="007435AF" w:rsidRPr="007F418C">
        <w:rPr>
          <w:rFonts w:ascii="Liberation Serif" w:hAnsi="Liberation Serif"/>
          <w:sz w:val="28"/>
          <w:szCs w:val="28"/>
        </w:rPr>
        <w:t>202</w:t>
      </w:r>
      <w:r w:rsidR="00027956" w:rsidRPr="007F418C">
        <w:rPr>
          <w:rFonts w:ascii="Liberation Serif" w:hAnsi="Liberation Serif"/>
          <w:sz w:val="28"/>
          <w:szCs w:val="28"/>
        </w:rPr>
        <w:t>5</w:t>
      </w:r>
      <w:r w:rsidR="007435AF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>года в 17.</w:t>
      </w:r>
      <w:r w:rsidR="007F418C" w:rsidRPr="007F418C">
        <w:rPr>
          <w:rFonts w:ascii="Liberation Serif" w:hAnsi="Liberation Serif"/>
          <w:sz w:val="28"/>
          <w:szCs w:val="28"/>
        </w:rPr>
        <w:t>3</w:t>
      </w:r>
      <w:r w:rsidR="00115A25" w:rsidRPr="007F418C">
        <w:rPr>
          <w:rFonts w:ascii="Liberation Serif" w:hAnsi="Liberation Serif"/>
          <w:sz w:val="28"/>
          <w:szCs w:val="28"/>
        </w:rPr>
        <w:t>0</w:t>
      </w:r>
      <w:r w:rsidRPr="007F418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37112" w:rsidRPr="007F418C">
        <w:rPr>
          <w:rFonts w:ascii="Liberation Serif" w:hAnsi="Liberation Serif"/>
          <w:sz w:val="28"/>
          <w:szCs w:val="28"/>
        </w:rPr>
        <w:t>Рыбниковской</w:t>
      </w:r>
      <w:proofErr w:type="spellEnd"/>
      <w:r w:rsidR="007F5FDC" w:rsidRPr="007F418C">
        <w:rPr>
          <w:rFonts w:ascii="Liberation Serif" w:hAnsi="Liberation Serif"/>
          <w:sz w:val="28"/>
          <w:szCs w:val="28"/>
        </w:rPr>
        <w:t xml:space="preserve"> сельской 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7F5FDC" w:rsidRPr="007F418C">
        <w:rPr>
          <w:rFonts w:ascii="Liberation Serif" w:hAnsi="Liberation Serif"/>
          <w:sz w:val="28"/>
          <w:szCs w:val="28"/>
        </w:rPr>
        <w:t>администрации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7F5FDC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по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адресу: Свердловская область, 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Каменский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7F418C">
        <w:rPr>
          <w:rFonts w:ascii="Liberation Serif" w:hAnsi="Liberation Serif"/>
          <w:sz w:val="28"/>
          <w:szCs w:val="28"/>
        </w:rPr>
        <w:t xml:space="preserve">, </w:t>
      </w:r>
      <w:r w:rsidR="00D37112" w:rsidRPr="007F418C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D37112" w:rsidRPr="007F418C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1777DC" w:rsidRPr="007F418C">
        <w:rPr>
          <w:rFonts w:ascii="Liberation Serif" w:hAnsi="Liberation Serif"/>
          <w:sz w:val="28"/>
          <w:szCs w:val="28"/>
        </w:rPr>
        <w:t xml:space="preserve">, ул. </w:t>
      </w:r>
      <w:r w:rsidR="007F01C8" w:rsidRPr="007F418C">
        <w:rPr>
          <w:rFonts w:ascii="Liberation Serif" w:hAnsi="Liberation Serif"/>
          <w:sz w:val="28"/>
          <w:szCs w:val="28"/>
        </w:rPr>
        <w:t>Д</w:t>
      </w:r>
      <w:r w:rsidR="00D14628" w:rsidRPr="007F418C">
        <w:rPr>
          <w:rFonts w:ascii="Liberation Serif" w:hAnsi="Liberation Serif"/>
          <w:sz w:val="28"/>
          <w:szCs w:val="28"/>
        </w:rPr>
        <w:t>м</w:t>
      </w:r>
      <w:r w:rsidR="007F01C8" w:rsidRPr="007F418C">
        <w:rPr>
          <w:rFonts w:ascii="Liberation Serif" w:hAnsi="Liberation Serif"/>
          <w:sz w:val="28"/>
          <w:szCs w:val="28"/>
        </w:rPr>
        <w:t>итриева</w:t>
      </w:r>
      <w:r w:rsidR="001777DC" w:rsidRPr="007F418C">
        <w:rPr>
          <w:rFonts w:ascii="Liberation Serif" w:hAnsi="Liberation Serif"/>
          <w:sz w:val="28"/>
          <w:szCs w:val="28"/>
        </w:rPr>
        <w:t xml:space="preserve">, д. </w:t>
      </w:r>
      <w:r w:rsidR="007F01C8" w:rsidRPr="007F418C">
        <w:rPr>
          <w:rFonts w:ascii="Liberation Serif" w:hAnsi="Liberation Serif"/>
          <w:sz w:val="28"/>
          <w:szCs w:val="28"/>
        </w:rPr>
        <w:t>4</w:t>
      </w:r>
      <w:r w:rsidR="00F64E3C" w:rsidRPr="007F418C">
        <w:rPr>
          <w:rFonts w:ascii="Liberation Serif" w:hAnsi="Liberation Serif" w:cs="Times New Roman CYR"/>
          <w:sz w:val="28"/>
          <w:szCs w:val="28"/>
        </w:rPr>
        <w:t>,</w:t>
      </w:r>
      <w:r w:rsidRPr="007F418C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по </w:t>
      </w:r>
      <w:r w:rsidR="007F01C8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проекту </w:t>
      </w:r>
      <w:r w:rsidR="007F418C">
        <w:rPr>
          <w:rFonts w:ascii="Liberation Serif" w:hAnsi="Liberation Serif"/>
          <w:sz w:val="28"/>
          <w:szCs w:val="28"/>
        </w:rPr>
        <w:t xml:space="preserve"> </w:t>
      </w:r>
      <w:r w:rsidR="007F418C" w:rsidRPr="007F418C">
        <w:rPr>
          <w:rFonts w:ascii="Liberation Serif" w:hAnsi="Liberation Serif"/>
          <w:sz w:val="28"/>
          <w:szCs w:val="28"/>
        </w:rPr>
        <w:t>п</w:t>
      </w:r>
      <w:r w:rsidR="00BE0AE8">
        <w:rPr>
          <w:rFonts w:ascii="Liberation Serif" w:hAnsi="Liberation Serif"/>
          <w:sz w:val="28"/>
          <w:szCs w:val="28"/>
        </w:rPr>
        <w:t>ланировки и проекту</w:t>
      </w:r>
      <w:r w:rsidR="007F418C" w:rsidRPr="007F418C">
        <w:rPr>
          <w:rFonts w:ascii="Liberation Serif" w:hAnsi="Liberation Serif"/>
          <w:sz w:val="28"/>
          <w:szCs w:val="28"/>
        </w:rPr>
        <w:t xml:space="preserve"> межевания территории, расположенной в северо-восточной части с. </w:t>
      </w:r>
      <w:proofErr w:type="spellStart"/>
      <w:r w:rsidR="007F418C" w:rsidRPr="007F418C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7F418C" w:rsidRPr="007F418C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 </w:t>
      </w:r>
      <w:r w:rsidR="0020528E" w:rsidRPr="007F418C">
        <w:rPr>
          <w:rFonts w:ascii="Liberation Serif" w:hAnsi="Liberation Serif"/>
          <w:sz w:val="28"/>
          <w:szCs w:val="28"/>
        </w:rPr>
        <w:t xml:space="preserve">(далее – </w:t>
      </w:r>
      <w:r w:rsidR="007F418C">
        <w:rPr>
          <w:rFonts w:ascii="Liberation Serif" w:hAnsi="Liberation Serif"/>
          <w:sz w:val="28"/>
          <w:szCs w:val="28"/>
        </w:rPr>
        <w:t>документация по планировке территории</w:t>
      </w:r>
      <w:r w:rsidR="0020528E" w:rsidRPr="007F418C">
        <w:rPr>
          <w:rFonts w:ascii="Liberation Serif" w:hAnsi="Liberation Serif"/>
          <w:sz w:val="28"/>
          <w:szCs w:val="28"/>
        </w:rPr>
        <w:t>)</w:t>
      </w:r>
      <w:proofErr w:type="gramStart"/>
      <w:r w:rsidR="00027956" w:rsidRPr="007F418C">
        <w:rPr>
          <w:rFonts w:ascii="Liberation Serif" w:hAnsi="Liberation Serif"/>
          <w:sz w:val="28"/>
          <w:szCs w:val="28"/>
        </w:rPr>
        <w:t xml:space="preserve"> </w:t>
      </w:r>
      <w:r w:rsidR="000244D1" w:rsidRPr="007F418C">
        <w:rPr>
          <w:rFonts w:ascii="Liberation Serif" w:hAnsi="Liberation Serif"/>
          <w:sz w:val="28"/>
          <w:szCs w:val="28"/>
        </w:rPr>
        <w:t>.</w:t>
      </w:r>
      <w:proofErr w:type="gramEnd"/>
      <w:r w:rsidR="005830D1" w:rsidRPr="007F418C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lastRenderedPageBreak/>
        <w:t xml:space="preserve">3.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4F0691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</w:t>
      </w:r>
      <w:r w:rsidR="004F0691">
        <w:rPr>
          <w:rFonts w:ascii="Liberation Serif" w:hAnsi="Liberation Serif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</w:t>
      </w:r>
      <w:r w:rsidR="004F0691">
        <w:rPr>
          <w:rFonts w:ascii="Liberation Serif" w:hAnsi="Liberation Serif" w:cs="Times New Roman CYR"/>
          <w:sz w:val="28"/>
          <w:szCs w:val="28"/>
        </w:rPr>
        <w:t>документации по планировке территории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06.03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18.03.2025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18.03.2025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2472AB" w:rsidP="002472A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</w:t>
      </w:r>
      <w:proofErr w:type="gramEnd"/>
      <w:r w:rsidR="00811C90">
        <w:rPr>
          <w:rFonts w:ascii="Liberation Serif" w:hAnsi="Liberation Serif" w:cs="Times New Roman CYR"/>
          <w:sz w:val="28"/>
          <w:szCs w:val="28"/>
        </w:rPr>
        <w:t xml:space="preserve"> исполнением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>
        <w:rPr>
          <w:rFonts w:ascii="Liberation Serif" w:hAnsi="Liberation Serif" w:cs="Times New Roman CYR"/>
          <w:sz w:val="28"/>
          <w:szCs w:val="28"/>
        </w:rPr>
        <w:t>возложить на заместителя Главы а</w:t>
      </w:r>
      <w:r w:rsidRPr="00544483">
        <w:rPr>
          <w:rFonts w:ascii="Liberation Serif" w:hAnsi="Liberation Serif" w:cs="Times New Roman CYR"/>
          <w:sz w:val="28"/>
          <w:szCs w:val="28"/>
        </w:rPr>
        <w:t>дминистрации по вопросам ЖКХ, строительства, энергетики и связи А.П. Баранова.</w:t>
      </w:r>
    </w:p>
    <w:p w:rsidR="0094467D" w:rsidRPr="0094467D" w:rsidRDefault="002472AB" w:rsidP="0094467D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9812A0">
        <w:rPr>
          <w:rFonts w:ascii="Liberation Serif" w:hAnsi="Liberation Serif" w:cs="Times New Roman CYR"/>
          <w:sz w:val="28"/>
          <w:szCs w:val="28"/>
        </w:rPr>
        <w:t xml:space="preserve">. 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1816E6">
        <w:rPr>
          <w:rFonts w:ascii="Liberation Serif" w:hAnsi="Liberation Serif" w:cs="Times New Roman CYR"/>
          <w:sz w:val="28"/>
          <w:szCs w:val="28"/>
        </w:rPr>
        <w:t xml:space="preserve"> и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оповещение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в газете «Пламя».</w:t>
      </w:r>
      <w:r w:rsidR="0094467D" w:rsidRPr="00544483">
        <w:rPr>
          <w:rFonts w:ascii="Liberation Serif" w:hAnsi="Liberation Serif"/>
          <w:sz w:val="28"/>
          <w:szCs w:val="28"/>
        </w:rPr>
        <w:t xml:space="preserve"> </w:t>
      </w:r>
    </w:p>
    <w:p w:rsidR="005529CF" w:rsidRDefault="0094467D" w:rsidP="008103B4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7.  </w:t>
      </w:r>
      <w:proofErr w:type="gramStart"/>
      <w:r w:rsidR="005529CF">
        <w:rPr>
          <w:rFonts w:ascii="Liberation Serif" w:hAnsi="Liberation Serif" w:cs="Times New Roman CYR"/>
          <w:sz w:val="28"/>
          <w:szCs w:val="28"/>
        </w:rPr>
        <w:t>Р</w:t>
      </w:r>
      <w:r w:rsidR="005529CF" w:rsidRPr="00544483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5529CF" w:rsidRPr="00544483">
        <w:rPr>
          <w:rFonts w:ascii="Liberation Serif" w:hAnsi="Liberation Serif"/>
          <w:sz w:val="28"/>
          <w:szCs w:val="28"/>
        </w:rPr>
        <w:t xml:space="preserve"> 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 w:rsidR="005529CF">
        <w:rPr>
          <w:rFonts w:ascii="Liberation Serif" w:hAnsi="Liberation Serif" w:cs="Times New Roman CYR"/>
          <w:sz w:val="28"/>
          <w:szCs w:val="28"/>
        </w:rPr>
        <w:t>, оповещение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и </w:t>
      </w:r>
      <w:r w:rsidR="00DC336F">
        <w:rPr>
          <w:rFonts w:ascii="Liberation Serif" w:hAnsi="Liberation Serif" w:cs="Times New Roman CYR"/>
          <w:sz w:val="28"/>
          <w:szCs w:val="28"/>
        </w:rPr>
        <w:t>документацию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по планировке территории </w:t>
      </w:r>
      <w:r w:rsidR="005529CF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»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5529C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529C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DC33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муниципального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округа                                      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Кошкаров</w:t>
      </w:r>
      <w:proofErr w:type="spellEnd"/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E16F26" w:rsidRDefault="00E40342">
      <w:pPr>
        <w:rPr>
          <w:rFonts w:ascii="Liberation Serif" w:hAnsi="Liberation Serif"/>
        </w:rPr>
      </w:pPr>
    </w:p>
    <w:sectPr w:rsidR="00E40342" w:rsidRPr="00E16F26" w:rsidSect="004F0691">
      <w:headerReference w:type="even" r:id="rId11"/>
      <w:headerReference w:type="default" r:id="rId12"/>
      <w:pgSz w:w="11906" w:h="16838"/>
      <w:pgMar w:top="1134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01" w:rsidRDefault="00C03501">
      <w:r>
        <w:separator/>
      </w:r>
    </w:p>
  </w:endnote>
  <w:endnote w:type="continuationSeparator" w:id="0">
    <w:p w:rsidR="00C03501" w:rsidRDefault="00C0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01" w:rsidRDefault="00C03501">
      <w:r>
        <w:separator/>
      </w:r>
    </w:p>
  </w:footnote>
  <w:footnote w:type="continuationSeparator" w:id="0">
    <w:p w:rsidR="00C03501" w:rsidRDefault="00C03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035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6F2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03501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03501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16E6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655E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3E024F"/>
    <w:rsid w:val="0041218D"/>
    <w:rsid w:val="00416EAE"/>
    <w:rsid w:val="00422C04"/>
    <w:rsid w:val="00466765"/>
    <w:rsid w:val="00482C33"/>
    <w:rsid w:val="004859EE"/>
    <w:rsid w:val="004906FE"/>
    <w:rsid w:val="00493246"/>
    <w:rsid w:val="004B10AE"/>
    <w:rsid w:val="004F0691"/>
    <w:rsid w:val="004F4267"/>
    <w:rsid w:val="00502FB4"/>
    <w:rsid w:val="00544483"/>
    <w:rsid w:val="005452DD"/>
    <w:rsid w:val="005529CF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4CB9"/>
    <w:rsid w:val="007C2A4A"/>
    <w:rsid w:val="007E5F57"/>
    <w:rsid w:val="007E6B06"/>
    <w:rsid w:val="007F01C8"/>
    <w:rsid w:val="007F09FB"/>
    <w:rsid w:val="007F418C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25CA"/>
    <w:rsid w:val="008E5DF4"/>
    <w:rsid w:val="009003D4"/>
    <w:rsid w:val="00900B46"/>
    <w:rsid w:val="009406D9"/>
    <w:rsid w:val="0094467D"/>
    <w:rsid w:val="00972176"/>
    <w:rsid w:val="00975BFA"/>
    <w:rsid w:val="009812A0"/>
    <w:rsid w:val="00992C11"/>
    <w:rsid w:val="009A68B9"/>
    <w:rsid w:val="009B0717"/>
    <w:rsid w:val="00A208D5"/>
    <w:rsid w:val="00A22747"/>
    <w:rsid w:val="00A42F16"/>
    <w:rsid w:val="00A722F2"/>
    <w:rsid w:val="00A8020A"/>
    <w:rsid w:val="00AA3738"/>
    <w:rsid w:val="00AC536F"/>
    <w:rsid w:val="00AC54E3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0AE8"/>
    <w:rsid w:val="00BE4B3F"/>
    <w:rsid w:val="00BE4F09"/>
    <w:rsid w:val="00C00078"/>
    <w:rsid w:val="00C03501"/>
    <w:rsid w:val="00C2408E"/>
    <w:rsid w:val="00C47E91"/>
    <w:rsid w:val="00C61031"/>
    <w:rsid w:val="00C63745"/>
    <w:rsid w:val="00C64A4C"/>
    <w:rsid w:val="00C8313C"/>
    <w:rsid w:val="00CA07B1"/>
    <w:rsid w:val="00CA3D90"/>
    <w:rsid w:val="00CA4022"/>
    <w:rsid w:val="00CC2F88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C336F"/>
    <w:rsid w:val="00DC7A5D"/>
    <w:rsid w:val="00DF42DB"/>
    <w:rsid w:val="00E03802"/>
    <w:rsid w:val="00E064E3"/>
    <w:rsid w:val="00E16F26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94224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198</cp:revision>
  <cp:lastPrinted>2025-02-21T05:27:00Z</cp:lastPrinted>
  <dcterms:created xsi:type="dcterms:W3CDTF">2019-01-10T08:39:00Z</dcterms:created>
  <dcterms:modified xsi:type="dcterms:W3CDTF">2025-02-21T05:28:00Z</dcterms:modified>
</cp:coreProperties>
</file>