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5246AA">
      <w:pPr>
        <w:ind w:left="0"/>
        <w:jc w:val="left"/>
        <w:rPr>
          <w:rFonts w:ascii="Liberation Serif" w:hAnsi="Liberation Serif"/>
        </w:rPr>
      </w:pPr>
    </w:p>
    <w:p w:rsidR="00017614" w:rsidRDefault="00017614" w:rsidP="008C71F2">
      <w:pPr>
        <w:ind w:left="0" w:firstLine="851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5246AA" w:rsidRDefault="00017614" w:rsidP="008C71F2">
      <w:pPr>
        <w:ind w:left="0" w:firstLine="851"/>
        <w:rPr>
          <w:rFonts w:ascii="Liberation Serif" w:hAnsi="Liberation Serif"/>
          <w:b/>
          <w:sz w:val="28"/>
          <w:szCs w:val="28"/>
        </w:rPr>
      </w:pPr>
      <w:r w:rsidRPr="005246AA">
        <w:rPr>
          <w:rFonts w:ascii="Liberation Serif" w:hAnsi="Liberation Serif"/>
          <w:b/>
          <w:sz w:val="28"/>
          <w:szCs w:val="28"/>
        </w:rPr>
        <w:t>ПОСТАНОВЛЕНИЕ</w:t>
      </w:r>
    </w:p>
    <w:p w:rsidR="00017614" w:rsidRPr="005246AA" w:rsidRDefault="00017614" w:rsidP="008C71F2">
      <w:pPr>
        <w:ind w:left="0" w:firstLine="851"/>
        <w:rPr>
          <w:rFonts w:ascii="Liberation Serif" w:hAnsi="Liberation Serif"/>
          <w:b/>
          <w:sz w:val="28"/>
          <w:szCs w:val="28"/>
        </w:rPr>
      </w:pPr>
      <w:r w:rsidRPr="005246AA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5246AA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5246AA" w:rsidRDefault="003C5C8F" w:rsidP="008C71F2">
      <w:pPr>
        <w:pBdr>
          <w:bottom w:val="double" w:sz="6" w:space="1" w:color="auto"/>
        </w:pBdr>
        <w:ind w:left="0" w:firstLine="851"/>
        <w:rPr>
          <w:rFonts w:ascii="Liberation Serif" w:hAnsi="Liberation Serif"/>
          <w:b/>
          <w:sz w:val="28"/>
          <w:szCs w:val="28"/>
        </w:rPr>
      </w:pPr>
      <w:r w:rsidRPr="005246AA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8C71F2" w:rsidRDefault="008C71F2" w:rsidP="008C71F2">
      <w:pPr>
        <w:ind w:left="0"/>
        <w:jc w:val="left"/>
        <w:rPr>
          <w:rFonts w:ascii="Liberation Serif" w:hAnsi="Liberation Serif"/>
          <w:b/>
          <w:sz w:val="28"/>
          <w:szCs w:val="28"/>
        </w:rPr>
      </w:pPr>
    </w:p>
    <w:p w:rsidR="00017614" w:rsidRPr="00553E2C" w:rsidRDefault="00553E2C" w:rsidP="008C71F2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18.04.2025</w:t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ab/>
      </w:r>
      <w:r w:rsidR="008C71F2" w:rsidRPr="004C3812">
        <w:rPr>
          <w:rFonts w:ascii="Liberation Serif" w:hAnsi="Liberation Serif"/>
          <w:sz w:val="28"/>
          <w:szCs w:val="28"/>
        </w:rPr>
        <w:tab/>
      </w:r>
      <w:r w:rsidR="00C77120" w:rsidRPr="004C3812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</w:t>
      </w:r>
      <w:r w:rsidR="00C77120" w:rsidRPr="004C3812">
        <w:rPr>
          <w:rFonts w:ascii="Liberation Serif" w:hAnsi="Liberation Serif"/>
          <w:sz w:val="28"/>
          <w:szCs w:val="28"/>
        </w:rPr>
        <w:t xml:space="preserve"> </w:t>
      </w:r>
      <w:r w:rsidR="00017614" w:rsidRPr="004C3812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595</w:t>
      </w:r>
    </w:p>
    <w:p w:rsidR="00017614" w:rsidRPr="005246AA" w:rsidRDefault="00017614" w:rsidP="008C71F2">
      <w:pPr>
        <w:ind w:left="0" w:firstLine="851"/>
        <w:rPr>
          <w:rFonts w:ascii="Liberation Serif" w:hAnsi="Liberation Serif"/>
          <w:sz w:val="28"/>
          <w:szCs w:val="28"/>
        </w:rPr>
      </w:pPr>
      <w:proofErr w:type="spellStart"/>
      <w:r w:rsidRPr="005246AA">
        <w:rPr>
          <w:rFonts w:ascii="Liberation Serif" w:hAnsi="Liberation Serif"/>
          <w:sz w:val="28"/>
          <w:szCs w:val="28"/>
        </w:rPr>
        <w:t>пгт</w:t>
      </w:r>
      <w:proofErr w:type="spellEnd"/>
      <w:r w:rsidRPr="005246AA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246AA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5246AA" w:rsidRDefault="00017614" w:rsidP="008C71F2">
      <w:pPr>
        <w:ind w:left="0" w:firstLine="851"/>
        <w:jc w:val="left"/>
        <w:rPr>
          <w:rFonts w:ascii="Liberation Serif" w:hAnsi="Liberation Serif"/>
          <w:sz w:val="28"/>
          <w:szCs w:val="28"/>
        </w:rPr>
      </w:pPr>
    </w:p>
    <w:p w:rsidR="00C77120" w:rsidRPr="005246AA" w:rsidRDefault="00C77120" w:rsidP="008C71F2">
      <w:pPr>
        <w:ind w:left="0" w:firstLine="851"/>
        <w:jc w:val="left"/>
        <w:rPr>
          <w:rFonts w:ascii="Liberation Serif" w:hAnsi="Liberation Serif"/>
          <w:sz w:val="28"/>
          <w:szCs w:val="28"/>
        </w:rPr>
      </w:pPr>
    </w:p>
    <w:p w:rsidR="00017614" w:rsidRDefault="005C3984" w:rsidP="008C71F2">
      <w:pPr>
        <w:ind w:left="0" w:firstLine="851"/>
        <w:rPr>
          <w:rFonts w:ascii="Liberation Serif" w:hAnsi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sz w:val="28"/>
          <w:szCs w:val="28"/>
        </w:rPr>
        <w:t>О внесении изменений в постановление Главы Каменского городского округа от 08.10.2020 № 1450 «Об утверждении Положения о наставничестве на муниципальной службе в Администрации муниципального образования «Каменский муниципальный округ Свердловской области»</w:t>
      </w:r>
    </w:p>
    <w:p w:rsidR="005C3984" w:rsidRPr="005C3984" w:rsidRDefault="005C3984" w:rsidP="005C3984">
      <w:pPr>
        <w:widowControl w:val="0"/>
        <w:autoSpaceDE w:val="0"/>
        <w:autoSpaceDN w:val="0"/>
        <w:ind w:left="0"/>
        <w:rPr>
          <w:rFonts w:ascii="Liberation Serif" w:hAnsi="Liberation Serif" w:cs="Calibri"/>
          <w:b/>
          <w:sz w:val="28"/>
          <w:szCs w:val="28"/>
        </w:rPr>
      </w:pPr>
      <w:r w:rsidRPr="005C3984">
        <w:rPr>
          <w:rFonts w:ascii="Liberation Serif" w:hAnsi="Liberation Serif" w:cs="Calibri"/>
          <w:b/>
          <w:sz w:val="28"/>
          <w:szCs w:val="28"/>
        </w:rPr>
        <w:t>(</w:t>
      </w:r>
      <w:r w:rsidR="001E4281" w:rsidRPr="005C3984">
        <w:rPr>
          <w:rFonts w:ascii="Liberation Serif" w:hAnsi="Liberation Serif" w:cs="Calibri"/>
          <w:b/>
          <w:sz w:val="28"/>
          <w:szCs w:val="28"/>
        </w:rPr>
        <w:t>с изменениями и дополн</w:t>
      </w:r>
      <w:r w:rsidR="001E4281">
        <w:rPr>
          <w:rFonts w:ascii="Liberation Serif" w:hAnsi="Liberation Serif" w:cs="Calibri"/>
          <w:b/>
          <w:sz w:val="28"/>
          <w:szCs w:val="28"/>
        </w:rPr>
        <w:t>ениями</w:t>
      </w:r>
      <w:r w:rsidR="00344640">
        <w:rPr>
          <w:rFonts w:ascii="Liberation Serif" w:hAnsi="Liberation Serif" w:cs="Calibri"/>
          <w:b/>
          <w:sz w:val="28"/>
          <w:szCs w:val="28"/>
        </w:rPr>
        <w:t>,</w:t>
      </w:r>
      <w:r w:rsidR="001E4281">
        <w:rPr>
          <w:rFonts w:ascii="Liberation Serif" w:hAnsi="Liberation Serif" w:cs="Calibri"/>
          <w:b/>
          <w:sz w:val="28"/>
          <w:szCs w:val="28"/>
        </w:rPr>
        <w:t xml:space="preserve"> внесенными постановлениями</w:t>
      </w:r>
      <w:r w:rsidR="001E4281" w:rsidRPr="005C3984">
        <w:rPr>
          <w:rFonts w:ascii="Liberation Serif" w:hAnsi="Liberation Serif" w:cs="Calibri"/>
          <w:b/>
          <w:sz w:val="28"/>
          <w:szCs w:val="28"/>
        </w:rPr>
        <w:t xml:space="preserve"> Главы Каменского </w:t>
      </w:r>
      <w:r w:rsidR="001E4281">
        <w:rPr>
          <w:rFonts w:ascii="Liberation Serif" w:hAnsi="Liberation Serif" w:cs="Calibri"/>
          <w:b/>
          <w:sz w:val="28"/>
          <w:szCs w:val="28"/>
        </w:rPr>
        <w:t>городского</w:t>
      </w:r>
      <w:r w:rsidR="001E4281" w:rsidRPr="005C3984">
        <w:rPr>
          <w:rFonts w:ascii="Liberation Serif" w:hAnsi="Liberation Serif" w:cs="Calibri"/>
          <w:b/>
          <w:sz w:val="28"/>
          <w:szCs w:val="28"/>
        </w:rPr>
        <w:t xml:space="preserve"> округа от 02.02.2021 № 96, </w:t>
      </w:r>
      <w:r w:rsidR="001E4281">
        <w:rPr>
          <w:rFonts w:ascii="Liberation Serif" w:hAnsi="Liberation Serif" w:cs="Calibri"/>
          <w:b/>
          <w:sz w:val="28"/>
          <w:szCs w:val="28"/>
        </w:rPr>
        <w:t xml:space="preserve">от </w:t>
      </w:r>
      <w:r w:rsidR="001E4281" w:rsidRPr="005C3984">
        <w:rPr>
          <w:rFonts w:ascii="Liberation Serif" w:hAnsi="Liberation Serif" w:cs="Calibri"/>
          <w:b/>
          <w:sz w:val="28"/>
          <w:szCs w:val="28"/>
        </w:rPr>
        <w:t>07.10.2024 № 2180</w:t>
      </w:r>
      <w:r w:rsidR="001E4281">
        <w:rPr>
          <w:rFonts w:ascii="Liberation Serif" w:hAnsi="Liberation Serif" w:cs="Calibri"/>
          <w:b/>
          <w:sz w:val="28"/>
          <w:szCs w:val="28"/>
        </w:rPr>
        <w:t>)</w:t>
      </w:r>
    </w:p>
    <w:bookmarkEnd w:id="0"/>
    <w:p w:rsidR="005C3984" w:rsidRPr="005C3984" w:rsidRDefault="005C3984" w:rsidP="005C3984">
      <w:pPr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C77120" w:rsidRPr="001E4281" w:rsidRDefault="00C77120" w:rsidP="008B6ABF">
      <w:pPr>
        <w:ind w:left="0" w:firstLine="851"/>
        <w:jc w:val="both"/>
        <w:rPr>
          <w:rFonts w:ascii="Liberation Serif" w:hAnsi="Liberation Serif"/>
          <w:b/>
          <w:sz w:val="28"/>
          <w:szCs w:val="28"/>
        </w:rPr>
      </w:pPr>
    </w:p>
    <w:p w:rsidR="00C77120" w:rsidRPr="0010201A" w:rsidRDefault="00C77120" w:rsidP="008B6ABF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0201A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10" w:history="1">
        <w:r w:rsidRPr="0010201A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8959C7">
        <w:rPr>
          <w:rFonts w:ascii="Liberation Serif" w:hAnsi="Liberation Serif" w:cs="Liberation Serif"/>
          <w:sz w:val="28"/>
          <w:szCs w:val="28"/>
        </w:rPr>
        <w:t xml:space="preserve"> от 2 марта 2007 года № 25-ФЗ</w:t>
      </w:r>
      <w:r w:rsidR="008959C7">
        <w:rPr>
          <w:rFonts w:ascii="Liberation Serif" w:hAnsi="Liberation Serif" w:cs="Liberation Serif"/>
          <w:sz w:val="28"/>
          <w:szCs w:val="28"/>
        </w:rPr>
        <w:br/>
      </w:r>
      <w:r w:rsidRPr="0010201A">
        <w:rPr>
          <w:rFonts w:ascii="Liberation Serif" w:hAnsi="Liberation Serif" w:cs="Liberation Serif"/>
          <w:sz w:val="28"/>
          <w:szCs w:val="28"/>
        </w:rPr>
        <w:t xml:space="preserve">«О муниципальной службе в Российской Федерации», </w:t>
      </w:r>
      <w:r w:rsidR="001E4281" w:rsidRPr="0010201A"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07.10.2019 № 1296 «Об утверждении Положения о наставничестве на государственной гражданской службе Российской Федерации»</w:t>
      </w:r>
      <w:r w:rsidRPr="0010201A"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hyperlink r:id="rId11" w:history="1">
        <w:r w:rsidRPr="0010201A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10201A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</w:p>
    <w:p w:rsidR="00D03FFE" w:rsidRPr="0010201A" w:rsidRDefault="00D03FFE" w:rsidP="00B225D7">
      <w:pPr>
        <w:tabs>
          <w:tab w:val="left" w:pos="851"/>
          <w:tab w:val="left" w:pos="993"/>
        </w:tabs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0201A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1E4281" w:rsidRPr="008B6ABF" w:rsidRDefault="00C77120" w:rsidP="008B6ABF">
      <w:pPr>
        <w:widowControl w:val="0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B6ABF">
        <w:rPr>
          <w:rFonts w:ascii="Liberation Serif" w:hAnsi="Liberation Serif" w:cs="Liberation Serif"/>
          <w:bCs/>
          <w:sz w:val="28"/>
          <w:szCs w:val="28"/>
        </w:rPr>
        <w:t xml:space="preserve">1. </w:t>
      </w:r>
      <w:r w:rsidR="001E4281" w:rsidRPr="008B6ABF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1E4281" w:rsidRPr="008B6ABF">
        <w:rPr>
          <w:rFonts w:ascii="Liberation Serif" w:hAnsi="Liberation Serif" w:cs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="001E4281" w:rsidRPr="008B6ABF">
        <w:rPr>
          <w:rFonts w:ascii="Liberation Serif" w:hAnsi="Liberation Serif" w:cs="Liberation Serif"/>
          <w:bCs/>
          <w:sz w:val="28"/>
          <w:szCs w:val="28"/>
        </w:rPr>
        <w:br/>
        <w:t xml:space="preserve">от 08.10.2020 № 1450 «Об утверждении Положения о наставничестве </w:t>
      </w:r>
      <w:r w:rsidR="001E4281" w:rsidRPr="008B6ABF">
        <w:rPr>
          <w:rFonts w:ascii="Liberation Serif" w:hAnsi="Liberation Serif" w:cs="Liberation Serif"/>
          <w:bCs/>
          <w:sz w:val="28"/>
          <w:szCs w:val="28"/>
        </w:rPr>
        <w:br/>
        <w:t xml:space="preserve">на муниципальной службе в Администрации муниципального образования «Каменский </w:t>
      </w:r>
      <w:r w:rsidR="0010201A" w:rsidRPr="008B6ABF">
        <w:rPr>
          <w:rFonts w:ascii="Liberation Serif" w:hAnsi="Liberation Serif" w:cs="Liberation Serif"/>
          <w:bCs/>
          <w:sz w:val="28"/>
          <w:szCs w:val="28"/>
        </w:rPr>
        <w:t>муниципальный округ Свердловской области</w:t>
      </w:r>
      <w:r w:rsidR="001E4281" w:rsidRPr="008B6ABF">
        <w:rPr>
          <w:rFonts w:ascii="Liberation Serif" w:hAnsi="Liberation Serif" w:cs="Liberation Serif"/>
          <w:bCs/>
          <w:sz w:val="28"/>
          <w:szCs w:val="28"/>
        </w:rPr>
        <w:t>» (</w:t>
      </w:r>
      <w:r w:rsidR="008959C7">
        <w:rPr>
          <w:rFonts w:ascii="Liberation Serif" w:hAnsi="Liberation Serif" w:cs="Liberation Serif"/>
          <w:sz w:val="28"/>
          <w:szCs w:val="28"/>
        </w:rPr>
        <w:t>с изменениями</w:t>
      </w:r>
      <w:r w:rsidR="008959C7">
        <w:rPr>
          <w:rFonts w:ascii="Liberation Serif" w:hAnsi="Liberation Serif" w:cs="Liberation Serif"/>
          <w:sz w:val="28"/>
          <w:szCs w:val="28"/>
        </w:rPr>
        <w:br/>
      </w:r>
      <w:r w:rsidR="00A43793" w:rsidRPr="008B6ABF">
        <w:rPr>
          <w:rFonts w:ascii="Liberation Serif" w:hAnsi="Liberation Serif" w:cs="Liberation Serif"/>
          <w:sz w:val="28"/>
          <w:szCs w:val="28"/>
        </w:rPr>
        <w:t>и дополнениями</w:t>
      </w:r>
      <w:r w:rsidR="00B225D7">
        <w:rPr>
          <w:rFonts w:ascii="Liberation Serif" w:hAnsi="Liberation Serif" w:cs="Liberation Serif"/>
          <w:sz w:val="28"/>
          <w:szCs w:val="28"/>
        </w:rPr>
        <w:t>,</w:t>
      </w:r>
      <w:r w:rsidR="00A43793" w:rsidRPr="008B6ABF">
        <w:rPr>
          <w:rFonts w:ascii="Liberation Serif" w:hAnsi="Liberation Serif" w:cs="Liberation Serif"/>
          <w:sz w:val="28"/>
          <w:szCs w:val="28"/>
        </w:rPr>
        <w:t xml:space="preserve"> внесенными постановлениями Главы Каменского городского округа от 02.02.2021 № 96, от 07.10.2024 № 2180</w:t>
      </w:r>
      <w:r w:rsidR="001E4281" w:rsidRPr="008B6ABF">
        <w:rPr>
          <w:rFonts w:ascii="Liberation Serif" w:hAnsi="Liberation Serif" w:cs="Liberation Serif"/>
          <w:bCs/>
          <w:sz w:val="28"/>
          <w:szCs w:val="28"/>
        </w:rPr>
        <w:t>) (далее – постановление) следующие изменения:</w:t>
      </w:r>
    </w:p>
    <w:p w:rsidR="001E4281" w:rsidRPr="008B6ABF" w:rsidRDefault="00B225D7" w:rsidP="00B225D7">
      <w:pPr>
        <w:tabs>
          <w:tab w:val="left" w:pos="851"/>
          <w:tab w:val="left" w:pos="993"/>
        </w:tabs>
        <w:autoSpaceDE w:val="0"/>
        <w:autoSpaceDN w:val="0"/>
        <w:adjustRightInd w:val="0"/>
        <w:ind w:left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н</w:t>
      </w:r>
      <w:r w:rsidR="001E4281" w:rsidRPr="008B6ABF">
        <w:rPr>
          <w:rFonts w:ascii="Liberation Serif" w:hAnsi="Liberation Serif" w:cs="Liberation Serif"/>
          <w:sz w:val="28"/>
          <w:szCs w:val="28"/>
        </w:rPr>
        <w:t>аименование постановления изложить в следующей редакции:</w:t>
      </w:r>
    </w:p>
    <w:p w:rsidR="00B225D7" w:rsidRDefault="0010201A" w:rsidP="00B225D7">
      <w:p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B6ABF">
        <w:rPr>
          <w:rFonts w:ascii="Liberation Serif" w:hAnsi="Liberation Serif" w:cs="Liberation Serif"/>
          <w:bCs/>
          <w:sz w:val="28"/>
          <w:szCs w:val="28"/>
        </w:rPr>
        <w:t>«Об утверждении Положения о наставничестве на муниципальной службе в Администрации Каменского муниципального</w:t>
      </w:r>
      <w:r w:rsidR="00B225D7">
        <w:rPr>
          <w:rFonts w:ascii="Liberation Serif" w:hAnsi="Liberation Serif" w:cs="Liberation Serif"/>
          <w:bCs/>
          <w:sz w:val="28"/>
          <w:szCs w:val="28"/>
        </w:rPr>
        <w:t xml:space="preserve"> округа Свердловской области»;</w:t>
      </w:r>
    </w:p>
    <w:p w:rsidR="0010201A" w:rsidRPr="0010201A" w:rsidRDefault="00B225D7" w:rsidP="00B225D7">
      <w:p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2) п</w:t>
      </w:r>
      <w:r w:rsidR="0010201A" w:rsidRPr="0010201A">
        <w:rPr>
          <w:rFonts w:ascii="Liberation Serif" w:hAnsi="Liberation Serif" w:cs="Liberation Serif"/>
          <w:bCs/>
          <w:sz w:val="28"/>
          <w:szCs w:val="28"/>
        </w:rPr>
        <w:t>реамбулу постановления изложить в следующей редакции:</w:t>
      </w:r>
    </w:p>
    <w:p w:rsidR="00B225D7" w:rsidRDefault="0010201A" w:rsidP="00B225D7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10201A">
        <w:rPr>
          <w:rFonts w:ascii="Liberation Serif" w:hAnsi="Liberation Serif" w:cs="Liberation Serif"/>
          <w:bCs/>
          <w:sz w:val="28"/>
          <w:szCs w:val="28"/>
        </w:rPr>
        <w:t>«В целях реализации единого подход</w:t>
      </w:r>
      <w:r w:rsidR="008959C7">
        <w:rPr>
          <w:rFonts w:ascii="Liberation Serif" w:hAnsi="Liberation Serif" w:cs="Liberation Serif"/>
          <w:bCs/>
          <w:sz w:val="28"/>
          <w:szCs w:val="28"/>
        </w:rPr>
        <w:t>а к организации государственной</w:t>
      </w:r>
      <w:r w:rsidR="008959C7">
        <w:rPr>
          <w:rFonts w:ascii="Liberation Serif" w:hAnsi="Liberation Serif" w:cs="Liberation Serif"/>
          <w:bCs/>
          <w:sz w:val="28"/>
          <w:szCs w:val="28"/>
        </w:rPr>
        <w:br/>
      </w:r>
      <w:r w:rsidRPr="0010201A">
        <w:rPr>
          <w:rFonts w:ascii="Liberation Serif" w:hAnsi="Liberation Serif" w:cs="Liberation Serif"/>
          <w:bCs/>
          <w:sz w:val="28"/>
          <w:szCs w:val="28"/>
        </w:rPr>
        <w:t xml:space="preserve">и муниципальной службы, профессионального становления и развития муниципальных служащих, формирования у молодых муниципальных служащих, замещающих должности в Администрации Каменского муниципального округа Свердловской области профессиональных знаний и умений, надлежащего исполнения ими должностных обязанностей, ознакомления с особенностями </w:t>
      </w:r>
      <w:r w:rsidRPr="0010201A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прохождения муниципальной службы в Администрации Каменского муниципального округа Свердловской </w:t>
      </w:r>
      <w:r w:rsidR="008959C7">
        <w:rPr>
          <w:rFonts w:ascii="Liberation Serif" w:hAnsi="Liberation Serif" w:cs="Liberation Serif"/>
          <w:bCs/>
          <w:sz w:val="28"/>
          <w:szCs w:val="28"/>
        </w:rPr>
        <w:t>области, руководствуясь статьей</w:t>
      </w:r>
      <w:r w:rsidR="008959C7">
        <w:rPr>
          <w:rFonts w:ascii="Liberation Serif" w:hAnsi="Liberation Serif" w:cs="Liberation Serif"/>
          <w:bCs/>
          <w:sz w:val="28"/>
          <w:szCs w:val="28"/>
        </w:rPr>
        <w:br/>
      </w:r>
      <w:r w:rsidRPr="0010201A">
        <w:rPr>
          <w:rFonts w:ascii="Liberation Serif" w:hAnsi="Liberation Serif" w:cs="Liberation Serif"/>
          <w:bCs/>
          <w:sz w:val="28"/>
          <w:szCs w:val="28"/>
        </w:rPr>
        <w:t>4, 5 Федерального закона от</w:t>
      </w:r>
      <w:proofErr w:type="gramEnd"/>
      <w:r w:rsidRPr="0010201A">
        <w:rPr>
          <w:rFonts w:ascii="Liberation Serif" w:hAnsi="Liberation Serif" w:cs="Liberation Serif"/>
          <w:bCs/>
          <w:sz w:val="28"/>
          <w:szCs w:val="28"/>
        </w:rPr>
        <w:t xml:space="preserve"> 2 марта 2007 года № 25-ФЗ «О муниципальной службе в Российской Федерации», постановлением Правительства Российской Федерации от 07.10.2019 № 1296 «Об утверждении Положения о наставничестве на государственной гражданской службе Российской Федерации», Уставом Каменского муниципального округа Свердловской области»</w:t>
      </w:r>
      <w:r w:rsidR="00D76264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B225D7" w:rsidRDefault="00B225D7" w:rsidP="00B225D7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3) в</w:t>
      </w:r>
      <w:r w:rsidR="00537C32">
        <w:rPr>
          <w:rFonts w:ascii="Liberation Serif" w:hAnsi="Liberation Serif" w:cs="Liberation Serif"/>
          <w:bCs/>
          <w:sz w:val="28"/>
          <w:szCs w:val="28"/>
        </w:rPr>
        <w:t xml:space="preserve"> пункте 1 постановление слова «муниципального образования «Каменский муниципальный округ Свердловской области» заменить словами </w:t>
      </w:r>
      <w:r w:rsidR="00803416">
        <w:rPr>
          <w:rFonts w:ascii="Liberation Serif" w:hAnsi="Liberation Serif" w:cs="Liberation Serif"/>
          <w:bCs/>
          <w:sz w:val="28"/>
          <w:szCs w:val="28"/>
        </w:rPr>
        <w:t>«Каменского муниципального округа Свердловской области»;</w:t>
      </w:r>
    </w:p>
    <w:p w:rsidR="00803416" w:rsidRDefault="00B225D7" w:rsidP="00B225D7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4) в</w:t>
      </w:r>
      <w:r w:rsidR="00803416">
        <w:rPr>
          <w:rFonts w:ascii="Liberation Serif" w:hAnsi="Liberation Serif" w:cs="Liberation Serif"/>
          <w:bCs/>
          <w:sz w:val="28"/>
          <w:szCs w:val="28"/>
        </w:rPr>
        <w:t xml:space="preserve"> пункте 2 постановление слова «муниципального образования «Каменский муниципальный округ Свердловской области» заменить словами «Каменского муниципально</w:t>
      </w:r>
      <w:r>
        <w:rPr>
          <w:rFonts w:ascii="Liberation Serif" w:hAnsi="Liberation Serif" w:cs="Liberation Serif"/>
          <w:bCs/>
          <w:sz w:val="28"/>
          <w:szCs w:val="28"/>
        </w:rPr>
        <w:t>го округа Свердловской области».</w:t>
      </w:r>
    </w:p>
    <w:p w:rsidR="00FF4BB7" w:rsidRPr="008B6ABF" w:rsidRDefault="00FF4BB7" w:rsidP="008B6ABF">
      <w:pPr>
        <w:widowControl w:val="0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</w:t>
      </w:r>
      <w:r w:rsidRPr="0010201A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Pr="0010201A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B225D7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Положение о наставничестве</w:t>
      </w:r>
      <w:r w:rsidRPr="00FF4B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959C7">
        <w:rPr>
          <w:rFonts w:ascii="Liberation Serif" w:hAnsi="Liberation Serif" w:cs="Liberation Serif"/>
          <w:bCs/>
          <w:sz w:val="28"/>
          <w:szCs w:val="28"/>
        </w:rPr>
        <w:t>на муниципальной службе</w:t>
      </w:r>
      <w:r w:rsidR="008959C7">
        <w:rPr>
          <w:rFonts w:ascii="Liberation Serif" w:hAnsi="Liberation Serif" w:cs="Liberation Serif"/>
          <w:bCs/>
          <w:sz w:val="28"/>
          <w:szCs w:val="28"/>
        </w:rPr>
        <w:br/>
      </w:r>
      <w:r w:rsidRPr="0010201A">
        <w:rPr>
          <w:rFonts w:ascii="Liberation Serif" w:hAnsi="Liberation Serif" w:cs="Liberation Serif"/>
          <w:bCs/>
          <w:sz w:val="28"/>
          <w:szCs w:val="28"/>
        </w:rPr>
        <w:t>в Администрации муниципального образования «Каменский муниципальный округ Свердловской области»</w:t>
      </w:r>
      <w:r>
        <w:rPr>
          <w:rFonts w:ascii="Liberation Serif" w:hAnsi="Liberation Serif" w:cs="Liberation Serif"/>
          <w:sz w:val="28"/>
          <w:szCs w:val="28"/>
        </w:rPr>
        <w:t xml:space="preserve">, утверждённое постановлением </w:t>
      </w:r>
      <w:r w:rsidRPr="0010201A">
        <w:rPr>
          <w:rFonts w:ascii="Liberation Serif" w:hAnsi="Liberation Serif" w:cs="Liberation Serif"/>
          <w:bCs/>
          <w:sz w:val="28"/>
          <w:szCs w:val="28"/>
        </w:rPr>
        <w:t>Глав</w:t>
      </w:r>
      <w:r>
        <w:rPr>
          <w:rFonts w:ascii="Liberation Serif" w:hAnsi="Liberation Serif" w:cs="Liberation Serif"/>
          <w:bCs/>
          <w:sz w:val="28"/>
          <w:szCs w:val="28"/>
        </w:rPr>
        <w:t xml:space="preserve">ы Каменского </w:t>
      </w:r>
      <w:r w:rsidRPr="008B6ABF">
        <w:rPr>
          <w:rFonts w:ascii="Liberation Serif" w:hAnsi="Liberation Serif" w:cs="Liberation Serif"/>
          <w:bCs/>
          <w:sz w:val="28"/>
          <w:szCs w:val="28"/>
        </w:rPr>
        <w:t>городского округа от 08.10.2020 № 1450 (</w:t>
      </w:r>
      <w:r w:rsidRPr="008B6ABF">
        <w:rPr>
          <w:rFonts w:ascii="Liberation Serif" w:hAnsi="Liberation Serif" w:cs="Liberation Serif"/>
          <w:sz w:val="28"/>
          <w:szCs w:val="28"/>
        </w:rPr>
        <w:t>с изменениями и дополнениями</w:t>
      </w:r>
      <w:r w:rsidR="00B225D7">
        <w:rPr>
          <w:rFonts w:ascii="Liberation Serif" w:hAnsi="Liberation Serif" w:cs="Liberation Serif"/>
          <w:sz w:val="28"/>
          <w:szCs w:val="28"/>
        </w:rPr>
        <w:t>,</w:t>
      </w:r>
      <w:r w:rsidRPr="008B6ABF">
        <w:rPr>
          <w:rFonts w:ascii="Liberation Serif" w:hAnsi="Liberation Serif" w:cs="Liberation Serif"/>
          <w:sz w:val="28"/>
          <w:szCs w:val="28"/>
        </w:rPr>
        <w:t xml:space="preserve"> внесенными постановлениями Главы Каменского городского округа от 02.02.2021 № 96, от 07.10.2024 № 2180</w:t>
      </w:r>
      <w:r w:rsidRPr="008B6ABF">
        <w:rPr>
          <w:rFonts w:ascii="Liberation Serif" w:hAnsi="Liberation Serif" w:cs="Liberation Serif"/>
          <w:bCs/>
          <w:sz w:val="28"/>
          <w:szCs w:val="28"/>
        </w:rPr>
        <w:t>) (далее – Положение) следующие изменения:</w:t>
      </w:r>
    </w:p>
    <w:p w:rsidR="00803416" w:rsidRDefault="00B225D7" w:rsidP="008B6ABF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1) н</w:t>
      </w:r>
      <w:r w:rsidR="00FF4BB7">
        <w:rPr>
          <w:rFonts w:ascii="Liberation Serif" w:hAnsi="Liberation Serif" w:cs="Liberation Serif"/>
          <w:bCs/>
          <w:sz w:val="28"/>
          <w:szCs w:val="28"/>
        </w:rPr>
        <w:t>аименование Положения изложить в следующей редакции:</w:t>
      </w:r>
    </w:p>
    <w:p w:rsidR="00FF4BB7" w:rsidRDefault="00FF4BB7" w:rsidP="008B6ABF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Положение о наставничестве</w:t>
      </w:r>
      <w:r w:rsidRPr="00FF4B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959C7">
        <w:rPr>
          <w:rFonts w:ascii="Liberation Serif" w:hAnsi="Liberation Serif" w:cs="Liberation Serif"/>
          <w:bCs/>
          <w:sz w:val="28"/>
          <w:szCs w:val="28"/>
        </w:rPr>
        <w:t>на муниципальной службе</w:t>
      </w:r>
      <w:r w:rsidR="008959C7">
        <w:rPr>
          <w:rFonts w:ascii="Liberation Serif" w:hAnsi="Liberation Serif" w:cs="Liberation Serif"/>
          <w:bCs/>
          <w:sz w:val="28"/>
          <w:szCs w:val="28"/>
        </w:rPr>
        <w:br/>
      </w:r>
      <w:r w:rsidRPr="0010201A">
        <w:rPr>
          <w:rFonts w:ascii="Liberation Serif" w:hAnsi="Liberation Serif" w:cs="Liberation Serif"/>
          <w:bCs/>
          <w:sz w:val="28"/>
          <w:szCs w:val="28"/>
        </w:rPr>
        <w:t xml:space="preserve">в Администрации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Каменского муниципального округа </w:t>
      </w:r>
      <w:r w:rsidRPr="0010201A">
        <w:rPr>
          <w:rFonts w:ascii="Liberation Serif" w:hAnsi="Liberation Serif" w:cs="Liberation Serif"/>
          <w:bCs/>
          <w:sz w:val="28"/>
          <w:szCs w:val="28"/>
        </w:rPr>
        <w:t>Свердловской области»</w:t>
      </w:r>
      <w:r w:rsidR="004B2987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625DE5" w:rsidRDefault="00B225D7" w:rsidP="008B6ABF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2) п</w:t>
      </w:r>
      <w:r w:rsidR="00625DE5">
        <w:rPr>
          <w:rFonts w:ascii="Liberation Serif" w:hAnsi="Liberation Serif" w:cs="Liberation Serif"/>
          <w:bCs/>
          <w:sz w:val="28"/>
          <w:szCs w:val="28"/>
        </w:rPr>
        <w:t xml:space="preserve">ункт 1 </w:t>
      </w:r>
      <w:r w:rsidR="0042219C">
        <w:rPr>
          <w:rFonts w:ascii="Liberation Serif" w:hAnsi="Liberation Serif" w:cs="Liberation Serif"/>
          <w:bCs/>
          <w:sz w:val="28"/>
          <w:szCs w:val="28"/>
        </w:rPr>
        <w:t>г</w:t>
      </w:r>
      <w:r w:rsidR="00F256AC">
        <w:rPr>
          <w:rFonts w:ascii="Liberation Serif" w:hAnsi="Liberation Serif" w:cs="Liberation Serif"/>
          <w:bCs/>
          <w:sz w:val="28"/>
          <w:szCs w:val="28"/>
        </w:rPr>
        <w:t xml:space="preserve">лавы 1 </w:t>
      </w:r>
      <w:r w:rsidR="00625DE5">
        <w:rPr>
          <w:rFonts w:ascii="Liberation Serif" w:hAnsi="Liberation Serif" w:cs="Liberation Serif"/>
          <w:bCs/>
          <w:sz w:val="28"/>
          <w:szCs w:val="28"/>
        </w:rPr>
        <w:t>Положения изложить в следующей редакции:</w:t>
      </w:r>
    </w:p>
    <w:p w:rsidR="00625DE5" w:rsidRDefault="00625DE5" w:rsidP="008B6ABF">
      <w:p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«1. </w:t>
      </w:r>
      <w:r w:rsidRPr="008167F3">
        <w:rPr>
          <w:rFonts w:ascii="Liberation Serif" w:hAnsi="Liberation Serif" w:cs="Liberation Serif"/>
          <w:sz w:val="28"/>
          <w:szCs w:val="28"/>
        </w:rPr>
        <w:t xml:space="preserve">Настоящее Положение определяет порядок осуществления наставничества на муниципальной службе в Администрации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Pr="008167F3">
        <w:rPr>
          <w:rFonts w:ascii="Liberation Serif" w:hAnsi="Liberation Serif" w:cs="Liberation Serif"/>
          <w:sz w:val="28"/>
          <w:szCs w:val="28"/>
        </w:rPr>
        <w:t>и условия стимулирования муниципальных служащих, осуществляющих наставничество (далее - наставники), с учетом оценки результативности их деятельности</w:t>
      </w:r>
      <w:proofErr w:type="gramStart"/>
      <w:r w:rsidRPr="008167F3">
        <w:rPr>
          <w:rFonts w:ascii="Liberation Serif" w:hAnsi="Liberation Serif" w:cs="Liberation Serif"/>
          <w:sz w:val="28"/>
          <w:szCs w:val="28"/>
        </w:rPr>
        <w:t>.</w:t>
      </w:r>
      <w:r w:rsidR="00F256AC">
        <w:rPr>
          <w:rFonts w:ascii="Liberation Serif" w:hAnsi="Liberation Serif" w:cs="Liberation Serif"/>
          <w:sz w:val="28"/>
          <w:szCs w:val="28"/>
        </w:rPr>
        <w:t>»;</w:t>
      </w:r>
      <w:proofErr w:type="gramEnd"/>
    </w:p>
    <w:p w:rsidR="00F256AC" w:rsidRDefault="00B225D7" w:rsidP="008B6ABF">
      <w:pPr>
        <w:tabs>
          <w:tab w:val="left" w:pos="142"/>
          <w:tab w:val="left" w:pos="709"/>
          <w:tab w:val="left" w:pos="993"/>
        </w:tabs>
        <w:suppressAutoHyphens/>
        <w:autoSpaceDE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</w:t>
      </w:r>
      <w:r w:rsidR="00F256AC">
        <w:rPr>
          <w:rFonts w:ascii="Liberation Serif" w:hAnsi="Liberation Serif" w:cs="Liberation Serif"/>
          <w:bCs/>
          <w:sz w:val="28"/>
          <w:szCs w:val="28"/>
        </w:rPr>
        <w:t xml:space="preserve">ункт 1 </w:t>
      </w:r>
      <w:r w:rsidR="00BF3E98">
        <w:rPr>
          <w:rFonts w:ascii="Liberation Serif" w:hAnsi="Liberation Serif" w:cs="Liberation Serif"/>
          <w:bCs/>
          <w:sz w:val="28"/>
          <w:szCs w:val="28"/>
        </w:rPr>
        <w:t>г</w:t>
      </w:r>
      <w:r w:rsidR="00F256AC">
        <w:rPr>
          <w:rFonts w:ascii="Liberation Serif" w:hAnsi="Liberation Serif" w:cs="Liberation Serif"/>
          <w:bCs/>
          <w:sz w:val="28"/>
          <w:szCs w:val="28"/>
        </w:rPr>
        <w:t xml:space="preserve">лавы 2 Положения изложить в следующей редакции: </w:t>
      </w:r>
    </w:p>
    <w:p w:rsidR="00F256AC" w:rsidRPr="00F256AC" w:rsidRDefault="00F256AC" w:rsidP="008B6ABF">
      <w:pPr>
        <w:tabs>
          <w:tab w:val="left" w:pos="142"/>
          <w:tab w:val="left" w:pos="709"/>
          <w:tab w:val="left" w:pos="993"/>
        </w:tabs>
        <w:suppressAutoHyphens/>
        <w:autoSpaceDE w:val="0"/>
        <w:ind w:left="0" w:firstLine="851"/>
        <w:jc w:val="both"/>
        <w:rPr>
          <w:lang w:eastAsia="zh-CN"/>
        </w:rPr>
      </w:pPr>
      <w:r>
        <w:rPr>
          <w:rFonts w:ascii="Liberation Serif" w:hAnsi="Liberation Serif" w:cs="Liberation Serif"/>
          <w:bCs/>
          <w:sz w:val="28"/>
          <w:szCs w:val="28"/>
        </w:rPr>
        <w:t>«</w:t>
      </w:r>
      <w:r w:rsidRPr="00F256AC">
        <w:rPr>
          <w:rFonts w:ascii="Liberation Serif" w:eastAsia="Calibri" w:hAnsi="Liberation Serif"/>
          <w:bCs/>
          <w:iCs/>
          <w:spacing w:val="-1"/>
          <w:sz w:val="28"/>
          <w:szCs w:val="28"/>
          <w:lang w:eastAsia="en-US"/>
        </w:rPr>
        <w:t xml:space="preserve">1. </w:t>
      </w:r>
      <w:r w:rsidRPr="00F256AC">
        <w:rPr>
          <w:rFonts w:ascii="Liberation Serif" w:hAnsi="Liberation Serif" w:cs="Liberation Serif"/>
          <w:sz w:val="28"/>
          <w:szCs w:val="28"/>
          <w:lang w:eastAsia="zh-CN"/>
        </w:rPr>
        <w:t xml:space="preserve">Наставничество в Администрации Каменского муниципального округа Свердловской области осуществляется по решению Главы </w:t>
      </w:r>
      <w:r>
        <w:rPr>
          <w:rFonts w:ascii="Liberation Serif" w:hAnsi="Liberation Serif" w:cs="Liberation Serif"/>
          <w:sz w:val="28"/>
          <w:szCs w:val="28"/>
          <w:lang w:eastAsia="zh-CN"/>
        </w:rPr>
        <w:t>муниципального округа</w:t>
      </w:r>
      <w:r w:rsidR="00096271">
        <w:rPr>
          <w:rFonts w:ascii="Liberation Serif" w:hAnsi="Liberation Serif" w:cs="Liberation Serif"/>
          <w:sz w:val="28"/>
          <w:szCs w:val="28"/>
          <w:lang w:eastAsia="zh-CN"/>
        </w:rPr>
        <w:t xml:space="preserve"> (далее – представитель нанимателя (работодатель)</w:t>
      </w:r>
      <w:proofErr w:type="gramStart"/>
      <w:r w:rsidRPr="00F256AC">
        <w:rPr>
          <w:rFonts w:ascii="Liberation Serif" w:hAnsi="Liberation Serif" w:cs="Liberation Serif"/>
          <w:sz w:val="28"/>
          <w:szCs w:val="28"/>
          <w:lang w:eastAsia="zh-CN"/>
        </w:rPr>
        <w:t>.</w:t>
      </w:r>
      <w:r w:rsidR="0042219C">
        <w:rPr>
          <w:rFonts w:ascii="Liberation Serif" w:hAnsi="Liberation Serif" w:cs="Liberation Serif"/>
          <w:sz w:val="28"/>
          <w:szCs w:val="28"/>
          <w:lang w:eastAsia="zh-CN"/>
        </w:rPr>
        <w:t>»</w:t>
      </w:r>
      <w:proofErr w:type="gramEnd"/>
      <w:r w:rsidR="0042219C">
        <w:rPr>
          <w:rFonts w:ascii="Liberation Serif" w:hAnsi="Liberation Serif" w:cs="Liberation Serif"/>
          <w:sz w:val="28"/>
          <w:szCs w:val="28"/>
          <w:lang w:eastAsia="zh-CN"/>
        </w:rPr>
        <w:t>;</w:t>
      </w:r>
    </w:p>
    <w:p w:rsidR="00F256AC" w:rsidRDefault="00B225D7" w:rsidP="008B6ABF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4) в</w:t>
      </w:r>
      <w:r w:rsidR="0042219C">
        <w:rPr>
          <w:rFonts w:ascii="Liberation Serif" w:hAnsi="Liberation Serif" w:cs="Liberation Serif"/>
          <w:bCs/>
          <w:sz w:val="28"/>
          <w:szCs w:val="28"/>
        </w:rPr>
        <w:t xml:space="preserve"> подпункте «а» пункта 2 главы 2 </w:t>
      </w:r>
      <w:r w:rsidR="00BF3E98">
        <w:rPr>
          <w:rFonts w:ascii="Liberation Serif" w:hAnsi="Liberation Serif" w:cs="Liberation Serif"/>
          <w:bCs/>
          <w:sz w:val="28"/>
          <w:szCs w:val="28"/>
        </w:rPr>
        <w:t xml:space="preserve">Положения </w:t>
      </w:r>
      <w:r w:rsidR="0042219C">
        <w:rPr>
          <w:rFonts w:ascii="Liberation Serif" w:hAnsi="Liberation Serif" w:cs="Liberation Serif"/>
          <w:bCs/>
          <w:sz w:val="28"/>
          <w:szCs w:val="28"/>
        </w:rPr>
        <w:t>слова «</w:t>
      </w:r>
      <w:r w:rsidR="00F44542">
        <w:rPr>
          <w:rFonts w:ascii="Liberation Serif" w:hAnsi="Liberation Serif" w:cs="Liberation Serif"/>
          <w:bCs/>
          <w:sz w:val="28"/>
          <w:szCs w:val="28"/>
        </w:rPr>
        <w:t>Главы Администрации Каменского муниципального округа Свердловской области» заменить словами «</w:t>
      </w:r>
      <w:r w:rsidR="00096271">
        <w:rPr>
          <w:rFonts w:ascii="Liberation Serif" w:hAnsi="Liberation Serif" w:cs="Liberation Serif"/>
          <w:bCs/>
          <w:sz w:val="28"/>
          <w:szCs w:val="28"/>
        </w:rPr>
        <w:t>представителя нанимателя (работодателя)</w:t>
      </w:r>
      <w:r w:rsidR="00F44542">
        <w:rPr>
          <w:rFonts w:ascii="Liberation Serif" w:hAnsi="Liberation Serif" w:cs="Liberation Serif"/>
          <w:bCs/>
          <w:sz w:val="28"/>
          <w:szCs w:val="28"/>
        </w:rPr>
        <w:t>»;</w:t>
      </w:r>
    </w:p>
    <w:p w:rsidR="00F44542" w:rsidRDefault="00B225D7" w:rsidP="008B6ABF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5) в</w:t>
      </w:r>
      <w:r w:rsidR="00F44542">
        <w:rPr>
          <w:rFonts w:ascii="Liberation Serif" w:hAnsi="Liberation Serif" w:cs="Liberation Serif"/>
          <w:bCs/>
          <w:sz w:val="28"/>
          <w:szCs w:val="28"/>
        </w:rPr>
        <w:t xml:space="preserve"> подпункте «в» пункта 2 главы 2 </w:t>
      </w:r>
      <w:r w:rsidR="00BF3E98">
        <w:rPr>
          <w:rFonts w:ascii="Liberation Serif" w:hAnsi="Liberation Serif" w:cs="Liberation Serif"/>
          <w:bCs/>
          <w:sz w:val="28"/>
          <w:szCs w:val="28"/>
        </w:rPr>
        <w:t xml:space="preserve">Положения </w:t>
      </w:r>
      <w:r w:rsidR="00F44542">
        <w:rPr>
          <w:rFonts w:ascii="Liberation Serif" w:hAnsi="Liberation Serif" w:cs="Liberation Serif"/>
          <w:bCs/>
          <w:sz w:val="28"/>
          <w:szCs w:val="28"/>
        </w:rPr>
        <w:t>слова «Главой Администрации Каменского муниципального округа Свердловской области» заменить словами «</w:t>
      </w:r>
      <w:r w:rsidR="000620CB">
        <w:rPr>
          <w:rFonts w:ascii="Liberation Serif" w:hAnsi="Liberation Serif" w:cs="Liberation Serif"/>
          <w:bCs/>
          <w:sz w:val="28"/>
          <w:szCs w:val="28"/>
        </w:rPr>
        <w:t>представителем нанимателя (работодателем)</w:t>
      </w:r>
      <w:r w:rsidR="00F44542">
        <w:rPr>
          <w:rFonts w:ascii="Liberation Serif" w:hAnsi="Liberation Serif" w:cs="Liberation Serif"/>
          <w:bCs/>
          <w:sz w:val="28"/>
          <w:szCs w:val="28"/>
        </w:rPr>
        <w:t>»;</w:t>
      </w:r>
    </w:p>
    <w:p w:rsidR="00BF3E98" w:rsidRDefault="00B225D7" w:rsidP="008B6ABF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6) в</w:t>
      </w:r>
      <w:r w:rsidR="00BF3E98">
        <w:rPr>
          <w:rFonts w:ascii="Liberation Serif" w:hAnsi="Liberation Serif" w:cs="Liberation Serif"/>
          <w:bCs/>
          <w:sz w:val="28"/>
          <w:szCs w:val="28"/>
        </w:rPr>
        <w:t xml:space="preserve"> подпункте «ж» пункта 2 главы 2 Положения слова «представителя нанимателя» заменить словами «представителя нанимателя (работодателя)»;</w:t>
      </w:r>
    </w:p>
    <w:p w:rsidR="00BF3E98" w:rsidRDefault="00B225D7" w:rsidP="008B6ABF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7) в</w:t>
      </w:r>
      <w:r w:rsidR="00BF3E98">
        <w:rPr>
          <w:rFonts w:ascii="Liberation Serif" w:hAnsi="Liberation Serif" w:cs="Liberation Serif"/>
          <w:bCs/>
          <w:sz w:val="28"/>
          <w:szCs w:val="28"/>
        </w:rPr>
        <w:t xml:space="preserve"> пункте 3 главы 2 Положения слова «представителю нанимателя» заменить словами «представителю нанимателя (работодателю)»;</w:t>
      </w:r>
    </w:p>
    <w:p w:rsidR="0076389B" w:rsidRDefault="00B225D7" w:rsidP="008B6ABF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8) в</w:t>
      </w:r>
      <w:r w:rsidR="0076389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C4576">
        <w:rPr>
          <w:rFonts w:ascii="Liberation Serif" w:hAnsi="Liberation Serif" w:cs="Liberation Serif"/>
          <w:bCs/>
          <w:sz w:val="28"/>
          <w:szCs w:val="28"/>
        </w:rPr>
        <w:t>абзаце втором</w:t>
      </w:r>
      <w:r w:rsidR="0076389B">
        <w:rPr>
          <w:rFonts w:ascii="Liberation Serif" w:hAnsi="Liberation Serif" w:cs="Liberation Serif"/>
          <w:bCs/>
          <w:sz w:val="28"/>
          <w:szCs w:val="28"/>
        </w:rPr>
        <w:t xml:space="preserve"> пункта 12 главы 2 Положения слова «представителю нанимателя» заменить словами «представителю нанимателя (работодателю)»;</w:t>
      </w:r>
    </w:p>
    <w:p w:rsidR="008E2E71" w:rsidRDefault="00B225D7" w:rsidP="008B6ABF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9) в</w:t>
      </w:r>
      <w:r w:rsidR="008E2E71">
        <w:rPr>
          <w:rFonts w:ascii="Liberation Serif" w:hAnsi="Liberation Serif" w:cs="Liberation Serif"/>
          <w:bCs/>
          <w:sz w:val="28"/>
          <w:szCs w:val="28"/>
        </w:rPr>
        <w:t xml:space="preserve"> пункте 13 главы 2 Положения слова «Главы Каменского муниципального округа Свердлов</w:t>
      </w:r>
      <w:r w:rsidR="000620CB">
        <w:rPr>
          <w:rFonts w:ascii="Liberation Serif" w:hAnsi="Liberation Serif" w:cs="Liberation Serif"/>
          <w:bCs/>
          <w:sz w:val="28"/>
          <w:szCs w:val="28"/>
        </w:rPr>
        <w:t>ской области» заменить словами «представителя нанимателя (работодателя)</w:t>
      </w:r>
      <w:r w:rsidR="008E2E71">
        <w:rPr>
          <w:rFonts w:ascii="Liberation Serif" w:hAnsi="Liberation Serif" w:cs="Liberation Serif"/>
          <w:bCs/>
          <w:sz w:val="28"/>
          <w:szCs w:val="28"/>
        </w:rPr>
        <w:t>»;</w:t>
      </w:r>
    </w:p>
    <w:p w:rsidR="007254DA" w:rsidRDefault="00B225D7" w:rsidP="008B6ABF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10) п</w:t>
      </w:r>
      <w:r w:rsidR="007254DA">
        <w:rPr>
          <w:rFonts w:ascii="Liberation Serif" w:hAnsi="Liberation Serif" w:cs="Liberation Serif"/>
          <w:bCs/>
          <w:sz w:val="28"/>
          <w:szCs w:val="28"/>
        </w:rPr>
        <w:t>ункт 5 главы 5 Положения изложить в следующей редакции:</w:t>
      </w:r>
      <w:r w:rsidR="007254DA">
        <w:rPr>
          <w:rFonts w:ascii="Liberation Serif" w:hAnsi="Liberation Serif" w:cs="Liberation Serif"/>
          <w:bCs/>
          <w:sz w:val="28"/>
          <w:szCs w:val="28"/>
        </w:rPr>
        <w:br/>
        <w:t>«</w:t>
      </w:r>
      <w:r w:rsidR="007254DA" w:rsidRPr="007254DA">
        <w:rPr>
          <w:rFonts w:ascii="Liberation Serif" w:hAnsi="Liberation Serif" w:cs="Liberation Serif"/>
          <w:sz w:val="28"/>
          <w:szCs w:val="28"/>
        </w:rPr>
        <w:t>5. Результативность деятельности муниципального служащего в качестве наставника учитывается при выплате ему единовременного денежного поощрения за выполнение задан</w:t>
      </w:r>
      <w:r w:rsidR="007254DA">
        <w:rPr>
          <w:rFonts w:ascii="Liberation Serif" w:hAnsi="Liberation Serif" w:cs="Liberation Serif"/>
          <w:sz w:val="28"/>
          <w:szCs w:val="28"/>
        </w:rPr>
        <w:t xml:space="preserve">ий особой важности и сложности, </w:t>
      </w:r>
      <w:r w:rsidR="008959C7">
        <w:rPr>
          <w:rFonts w:ascii="Liberation Serif" w:hAnsi="Liberation Serif" w:cs="Liberation Serif"/>
          <w:sz w:val="28"/>
          <w:szCs w:val="28"/>
        </w:rPr>
        <w:t>в соответствии</w:t>
      </w:r>
      <w:r w:rsidR="008959C7">
        <w:rPr>
          <w:rFonts w:ascii="Liberation Serif" w:hAnsi="Liberation Serif" w:cs="Liberation Serif"/>
          <w:sz w:val="28"/>
          <w:szCs w:val="28"/>
        </w:rPr>
        <w:br/>
      </w:r>
      <w:r w:rsidR="007254DA" w:rsidRPr="007254DA">
        <w:rPr>
          <w:rFonts w:ascii="Liberation Serif" w:hAnsi="Liberation Serif" w:cs="Liberation Serif"/>
          <w:sz w:val="28"/>
          <w:szCs w:val="28"/>
        </w:rPr>
        <w:t xml:space="preserve">с п. 3.2.3. </w:t>
      </w:r>
      <w:r w:rsidR="007254DA">
        <w:rPr>
          <w:rFonts w:ascii="Liberation Serif" w:hAnsi="Liberation Serif" w:cs="Liberation Serif"/>
          <w:sz w:val="28"/>
          <w:szCs w:val="28"/>
        </w:rPr>
        <w:t xml:space="preserve">Положения </w:t>
      </w:r>
      <w:r w:rsidR="007254DA" w:rsidRPr="007254DA">
        <w:rPr>
          <w:rFonts w:ascii="Liberation Serif" w:hAnsi="Liberation Serif" w:cs="Liberation Serif"/>
          <w:sz w:val="28"/>
          <w:szCs w:val="28"/>
        </w:rPr>
        <w:t xml:space="preserve">о порядке применения поощрений к муниципальным служащим, замещающим должности муниципальной службы в органах местного самоуправления Каменского муниципального округа Свердловской области, утвержденного Решением Думы Каменского </w:t>
      </w:r>
      <w:r w:rsidR="007254DA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8959C7">
        <w:rPr>
          <w:rFonts w:ascii="Liberation Serif" w:hAnsi="Liberation Serif" w:cs="Liberation Serif"/>
          <w:sz w:val="28"/>
          <w:szCs w:val="28"/>
        </w:rPr>
        <w:t xml:space="preserve"> от 25.10.2018</w:t>
      </w:r>
      <w:r w:rsidR="008959C7">
        <w:rPr>
          <w:rFonts w:ascii="Liberation Serif" w:hAnsi="Liberation Serif" w:cs="Liberation Serif"/>
          <w:sz w:val="28"/>
          <w:szCs w:val="28"/>
        </w:rPr>
        <w:br/>
      </w:r>
      <w:r w:rsidR="007254DA" w:rsidRPr="007254DA">
        <w:rPr>
          <w:rFonts w:ascii="Liberation Serif" w:hAnsi="Liberation Serif" w:cs="Liberation Serif"/>
          <w:sz w:val="28"/>
          <w:szCs w:val="28"/>
        </w:rPr>
        <w:t>№ 279.</w:t>
      </w:r>
      <w:r w:rsidR="008B6ABF">
        <w:rPr>
          <w:rFonts w:ascii="Liberation Serif" w:hAnsi="Liberation Serif" w:cs="Liberation Serif"/>
          <w:sz w:val="28"/>
          <w:szCs w:val="28"/>
        </w:rPr>
        <w:t>»;</w:t>
      </w:r>
    </w:p>
    <w:p w:rsidR="00C77120" w:rsidRPr="008B6ABF" w:rsidRDefault="00B225D7" w:rsidP="008959C7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 п</w:t>
      </w:r>
      <w:r w:rsidR="008B6ABF">
        <w:rPr>
          <w:rFonts w:ascii="Liberation Serif" w:hAnsi="Liberation Serif" w:cs="Liberation Serif"/>
          <w:bCs/>
          <w:sz w:val="28"/>
          <w:szCs w:val="28"/>
        </w:rPr>
        <w:t>ункт 6 главы 5 Положения изложить в следующей редакции:</w:t>
      </w:r>
      <w:r w:rsidR="008B6ABF">
        <w:rPr>
          <w:rFonts w:ascii="Liberation Serif" w:hAnsi="Liberation Serif" w:cs="Liberation Serif"/>
          <w:bCs/>
          <w:sz w:val="28"/>
          <w:szCs w:val="28"/>
        </w:rPr>
        <w:br/>
      </w:r>
      <w:r w:rsidR="008B6ABF">
        <w:rPr>
          <w:rFonts w:ascii="Liberation Serif" w:hAnsi="Liberation Serif" w:cs="Liberation Serif"/>
          <w:sz w:val="28"/>
          <w:szCs w:val="28"/>
        </w:rPr>
        <w:t>«</w:t>
      </w:r>
      <w:r w:rsidR="008B6ABF" w:rsidRPr="008B6ABF">
        <w:rPr>
          <w:rFonts w:ascii="Liberation Serif" w:hAnsi="Liberation Serif" w:cs="Liberation Serif"/>
          <w:sz w:val="28"/>
          <w:szCs w:val="28"/>
        </w:rPr>
        <w:t>6. Деятельность муниципального служащего в качестве наставника учитывается при решении вопросов, связанных с поощ</w:t>
      </w:r>
      <w:r w:rsidR="008959C7">
        <w:rPr>
          <w:rFonts w:ascii="Liberation Serif" w:hAnsi="Liberation Serif" w:cs="Liberation Serif"/>
          <w:sz w:val="28"/>
          <w:szCs w:val="28"/>
        </w:rPr>
        <w:t>рением муниципального служащего</w:t>
      </w:r>
      <w:r w:rsidR="008959C7">
        <w:rPr>
          <w:rFonts w:ascii="Liberation Serif" w:hAnsi="Liberation Serif" w:cs="Liberation Serif"/>
          <w:sz w:val="28"/>
          <w:szCs w:val="28"/>
        </w:rPr>
        <w:br/>
      </w:r>
      <w:r w:rsidR="008B6ABF" w:rsidRPr="008B6ABF">
        <w:rPr>
          <w:rFonts w:ascii="Liberation Serif" w:hAnsi="Liberation Serif" w:cs="Liberation Serif"/>
          <w:sz w:val="28"/>
          <w:szCs w:val="28"/>
        </w:rPr>
        <w:t>за безупречную и эффективную муни</w:t>
      </w:r>
      <w:r w:rsidR="008959C7">
        <w:rPr>
          <w:rFonts w:ascii="Liberation Serif" w:hAnsi="Liberation Serif" w:cs="Liberation Serif"/>
          <w:sz w:val="28"/>
          <w:szCs w:val="28"/>
        </w:rPr>
        <w:t>ципальную службу в соответствии</w:t>
      </w:r>
      <w:r w:rsidR="008959C7">
        <w:rPr>
          <w:rFonts w:ascii="Liberation Serif" w:hAnsi="Liberation Serif" w:cs="Liberation Serif"/>
          <w:sz w:val="28"/>
          <w:szCs w:val="28"/>
        </w:rPr>
        <w:br/>
      </w:r>
      <w:r w:rsidR="008B6ABF" w:rsidRPr="008B6ABF">
        <w:rPr>
          <w:rFonts w:ascii="Liberation Serif" w:hAnsi="Liberation Serif" w:cs="Liberation Serif"/>
          <w:sz w:val="28"/>
          <w:szCs w:val="28"/>
        </w:rPr>
        <w:t xml:space="preserve">с п. 3.1. Положения о порядке применения поощрений к муниципальным служащим, замещающим должности муниципальной службы в органах местного самоуправления Каменского муниципального округа Свердловской области, утвержденного Решением Думы Каменского </w:t>
      </w:r>
      <w:r w:rsidR="008B6ABF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8959C7">
        <w:rPr>
          <w:rFonts w:ascii="Liberation Serif" w:hAnsi="Liberation Serif" w:cs="Liberation Serif"/>
          <w:sz w:val="28"/>
          <w:szCs w:val="28"/>
        </w:rPr>
        <w:t xml:space="preserve"> от 25.10.2018</w:t>
      </w:r>
      <w:r w:rsidR="008959C7">
        <w:rPr>
          <w:rFonts w:ascii="Liberation Serif" w:hAnsi="Liberation Serif" w:cs="Liberation Serif"/>
          <w:sz w:val="28"/>
          <w:szCs w:val="28"/>
        </w:rPr>
        <w:br/>
      </w:r>
      <w:r w:rsidR="008B6ABF" w:rsidRPr="008B6ABF">
        <w:rPr>
          <w:rFonts w:ascii="Liberation Serif" w:hAnsi="Liberation Serif" w:cs="Liberation Serif"/>
          <w:sz w:val="28"/>
          <w:szCs w:val="28"/>
        </w:rPr>
        <w:t>№ 279.</w:t>
      </w:r>
      <w:r w:rsidR="008B6ABF">
        <w:rPr>
          <w:rFonts w:ascii="Liberation Serif" w:hAnsi="Liberation Serif" w:cs="Liberation Serif"/>
          <w:sz w:val="28"/>
          <w:szCs w:val="28"/>
        </w:rPr>
        <w:t>».</w:t>
      </w:r>
    </w:p>
    <w:p w:rsidR="008B6ABF" w:rsidRPr="008B6ABF" w:rsidRDefault="008B6ABF" w:rsidP="008959C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B6ABF">
        <w:rPr>
          <w:rFonts w:ascii="Liberation Serif" w:hAnsi="Liberation Serif" w:cs="Liberation Serif"/>
          <w:bCs/>
          <w:sz w:val="28"/>
          <w:szCs w:val="28"/>
        </w:rPr>
        <w:t xml:space="preserve">3. </w:t>
      </w:r>
      <w:proofErr w:type="gramStart"/>
      <w:r w:rsidRPr="008B6ABF">
        <w:rPr>
          <w:rFonts w:ascii="Liberation Serif" w:hAnsi="Liberation Serif" w:cs="Liberation Serif"/>
          <w:bCs/>
          <w:sz w:val="28"/>
          <w:szCs w:val="28"/>
        </w:rPr>
        <w:t>Контроль за</w:t>
      </w:r>
      <w:proofErr w:type="gramEnd"/>
      <w:r w:rsidRPr="008B6ABF">
        <w:rPr>
          <w:rFonts w:ascii="Liberation Serif" w:hAnsi="Liberation Serif" w:cs="Liberation Serif"/>
          <w:bCs/>
          <w:sz w:val="28"/>
          <w:szCs w:val="28"/>
        </w:rPr>
        <w:t xml:space="preserve"> исполнением нас</w:t>
      </w:r>
      <w:r w:rsidR="008959C7">
        <w:rPr>
          <w:rFonts w:ascii="Liberation Serif" w:hAnsi="Liberation Serif" w:cs="Liberation Serif"/>
          <w:bCs/>
          <w:sz w:val="28"/>
          <w:szCs w:val="28"/>
        </w:rPr>
        <w:t>тоящего постановления возложить</w:t>
      </w:r>
      <w:r w:rsidR="008959C7">
        <w:rPr>
          <w:rFonts w:ascii="Liberation Serif" w:hAnsi="Liberation Serif" w:cs="Liberation Serif"/>
          <w:bCs/>
          <w:sz w:val="28"/>
          <w:szCs w:val="28"/>
        </w:rPr>
        <w:br/>
      </w:r>
      <w:r w:rsidRPr="008B6ABF">
        <w:rPr>
          <w:rFonts w:ascii="Liberation Serif" w:hAnsi="Liberation Serif" w:cs="Liberation Serif"/>
          <w:bCs/>
          <w:sz w:val="28"/>
          <w:szCs w:val="28"/>
        </w:rPr>
        <w:t xml:space="preserve">на заместителя Главы администрации по </w:t>
      </w:r>
      <w:r w:rsidR="008959C7">
        <w:rPr>
          <w:rFonts w:ascii="Liberation Serif" w:hAnsi="Liberation Serif" w:cs="Liberation Serif"/>
          <w:bCs/>
          <w:sz w:val="28"/>
          <w:szCs w:val="28"/>
        </w:rPr>
        <w:t>вопросам организации управления</w:t>
      </w:r>
      <w:r w:rsidR="008959C7">
        <w:rPr>
          <w:rFonts w:ascii="Liberation Serif" w:hAnsi="Liberation Serif" w:cs="Liberation Serif"/>
          <w:bCs/>
          <w:sz w:val="28"/>
          <w:szCs w:val="28"/>
        </w:rPr>
        <w:br/>
      </w:r>
      <w:r w:rsidRPr="008B6ABF">
        <w:rPr>
          <w:rFonts w:ascii="Liberation Serif" w:hAnsi="Liberation Serif" w:cs="Liberation Serif"/>
          <w:bCs/>
          <w:sz w:val="28"/>
          <w:szCs w:val="28"/>
        </w:rPr>
        <w:t>и социальной политике Е.Г. Балакину.</w:t>
      </w:r>
    </w:p>
    <w:p w:rsidR="008B6ABF" w:rsidRPr="008B6ABF" w:rsidRDefault="008B6ABF" w:rsidP="008B6AB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B6ABF">
        <w:rPr>
          <w:rFonts w:ascii="Liberation Serif" w:hAnsi="Liberation Serif" w:cs="Liberation Serif"/>
          <w:bCs/>
          <w:sz w:val="28"/>
          <w:szCs w:val="28"/>
        </w:rPr>
        <w:t>4. Настоящее постановление вступает в силу со дня его подписания.</w:t>
      </w:r>
    </w:p>
    <w:p w:rsidR="00D03FFE" w:rsidRPr="00616026" w:rsidRDefault="008B6ABF" w:rsidP="009C4576">
      <w:pPr>
        <w:widowControl w:val="0"/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6ABF">
        <w:rPr>
          <w:rFonts w:ascii="Liberation Serif" w:hAnsi="Liberation Serif" w:cs="Liberation Serif"/>
          <w:bCs/>
          <w:sz w:val="28"/>
          <w:szCs w:val="28"/>
        </w:rPr>
        <w:t>5. Настоящее постановление</w:t>
      </w:r>
      <w:r w:rsidR="00B225D7">
        <w:rPr>
          <w:rFonts w:ascii="Liberation Serif" w:hAnsi="Liberation Serif" w:cs="Liberation Serif"/>
          <w:bCs/>
          <w:sz w:val="28"/>
          <w:szCs w:val="28"/>
        </w:rPr>
        <w:t xml:space="preserve"> опубликовать (обнародовать) в газете «Пламя»,</w:t>
      </w:r>
      <w:r w:rsidRPr="008B6ABF">
        <w:rPr>
          <w:rFonts w:ascii="Liberation Serif" w:hAnsi="Liberation Serif" w:cs="Liberation Serif"/>
          <w:bCs/>
          <w:sz w:val="28"/>
          <w:szCs w:val="28"/>
        </w:rPr>
        <w:t xml:space="preserve"> разместить на официальном сайте Каменского муниципального округа Свердловской области (http://kamensk-adm.ru/).</w:t>
      </w:r>
    </w:p>
    <w:p w:rsidR="007C6ED6" w:rsidRDefault="007C6ED6" w:rsidP="008B6AB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8B6ABF" w:rsidRDefault="008B6ABF" w:rsidP="008B6AB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8B6ABF" w:rsidRDefault="008B6ABF" w:rsidP="008B6AB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D03FFE" w:rsidRPr="00616026" w:rsidRDefault="00D03FFE" w:rsidP="008B6AB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616026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8B6ABF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8B6ABF">
        <w:rPr>
          <w:rFonts w:ascii="Liberation Serif" w:hAnsi="Liberation Serif" w:cs="Liberation Serif"/>
          <w:sz w:val="28"/>
          <w:szCs w:val="28"/>
        </w:rPr>
        <w:tab/>
      </w:r>
      <w:r w:rsidR="008B6ABF">
        <w:rPr>
          <w:rFonts w:ascii="Liberation Serif" w:hAnsi="Liberation Serif" w:cs="Liberation Serif"/>
          <w:sz w:val="28"/>
          <w:szCs w:val="28"/>
        </w:rPr>
        <w:tab/>
      </w:r>
      <w:r w:rsidR="008B6ABF">
        <w:rPr>
          <w:rFonts w:ascii="Liberation Serif" w:hAnsi="Liberation Serif" w:cs="Liberation Serif"/>
          <w:sz w:val="28"/>
          <w:szCs w:val="28"/>
        </w:rPr>
        <w:tab/>
      </w:r>
      <w:r w:rsidR="008B6ABF">
        <w:rPr>
          <w:rFonts w:ascii="Liberation Serif" w:hAnsi="Liberation Serif" w:cs="Liberation Serif"/>
          <w:sz w:val="28"/>
          <w:szCs w:val="28"/>
        </w:rPr>
        <w:tab/>
      </w:r>
      <w:r w:rsidR="008B6ABF">
        <w:rPr>
          <w:rFonts w:ascii="Liberation Serif" w:hAnsi="Liberation Serif" w:cs="Liberation Serif"/>
          <w:sz w:val="28"/>
          <w:szCs w:val="28"/>
        </w:rPr>
        <w:tab/>
      </w:r>
      <w:r w:rsidR="008B6ABF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Pr="00616026">
        <w:rPr>
          <w:rFonts w:ascii="Liberation Serif" w:hAnsi="Liberation Serif" w:cs="Liberation Serif"/>
          <w:sz w:val="28"/>
          <w:szCs w:val="28"/>
        </w:rPr>
        <w:t>А.Ю. Кошкаров</w:t>
      </w:r>
    </w:p>
    <w:sectPr w:rsidR="00D03FFE" w:rsidRPr="00616026" w:rsidSect="00AE2B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D3A" w:rsidRDefault="00373D3A">
      <w:r>
        <w:separator/>
      </w:r>
    </w:p>
  </w:endnote>
  <w:endnote w:type="continuationSeparator" w:id="0">
    <w:p w:rsidR="00373D3A" w:rsidRDefault="0037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40" w:rsidRDefault="0034464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40" w:rsidRDefault="00344640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40" w:rsidRDefault="0034464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D3A" w:rsidRDefault="00373D3A">
      <w:r>
        <w:separator/>
      </w:r>
    </w:p>
  </w:footnote>
  <w:footnote w:type="continuationSeparator" w:id="0">
    <w:p w:rsidR="00373D3A" w:rsidRDefault="00373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40" w:rsidRDefault="0034464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9886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2BAD" w:rsidRPr="00344640" w:rsidRDefault="00AE2BAD">
        <w:pPr>
          <w:pStyle w:val="ac"/>
          <w:jc w:val="center"/>
          <w:rPr>
            <w:sz w:val="28"/>
            <w:szCs w:val="28"/>
          </w:rPr>
        </w:pPr>
        <w:r w:rsidRPr="00344640">
          <w:rPr>
            <w:sz w:val="28"/>
            <w:szCs w:val="28"/>
          </w:rPr>
          <w:fldChar w:fldCharType="begin"/>
        </w:r>
        <w:r w:rsidRPr="00344640">
          <w:rPr>
            <w:sz w:val="28"/>
            <w:szCs w:val="28"/>
          </w:rPr>
          <w:instrText>PAGE   \* MERGEFORMAT</w:instrText>
        </w:r>
        <w:r w:rsidRPr="00344640">
          <w:rPr>
            <w:sz w:val="28"/>
            <w:szCs w:val="28"/>
          </w:rPr>
          <w:fldChar w:fldCharType="separate"/>
        </w:r>
        <w:r w:rsidR="00553E2C">
          <w:rPr>
            <w:noProof/>
            <w:sz w:val="28"/>
            <w:szCs w:val="28"/>
          </w:rPr>
          <w:t>3</w:t>
        </w:r>
        <w:r w:rsidRPr="00344640">
          <w:rPr>
            <w:sz w:val="28"/>
            <w:szCs w:val="28"/>
          </w:rPr>
          <w:fldChar w:fldCharType="end"/>
        </w:r>
      </w:p>
    </w:sdtContent>
  </w:sdt>
  <w:p w:rsidR="00F777BB" w:rsidRDefault="00F777B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C7" w:rsidRDefault="008959C7">
    <w:pPr>
      <w:pStyle w:val="ac"/>
      <w:jc w:val="center"/>
    </w:pPr>
  </w:p>
  <w:p w:rsidR="00F777BB" w:rsidRDefault="00F777B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533"/>
    <w:multiLevelType w:val="hybridMultilevel"/>
    <w:tmpl w:val="81869032"/>
    <w:lvl w:ilvl="0" w:tplc="655C07C6">
      <w:start w:val="1"/>
      <w:numFmt w:val="decimal"/>
      <w:lvlText w:val="%1."/>
      <w:lvlJc w:val="left"/>
      <w:pPr>
        <w:ind w:left="1365" w:hanging="825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A14387"/>
    <w:multiLevelType w:val="hybridMultilevel"/>
    <w:tmpl w:val="A87E92B6"/>
    <w:lvl w:ilvl="0" w:tplc="552858D8">
      <w:start w:val="1"/>
      <w:numFmt w:val="decimal"/>
      <w:lvlText w:val="%1."/>
      <w:lvlJc w:val="left"/>
      <w:pPr>
        <w:ind w:left="149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13376A0"/>
    <w:multiLevelType w:val="multilevel"/>
    <w:tmpl w:val="60F8A3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00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9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72" w:hanging="2160"/>
      </w:pPr>
      <w:rPr>
        <w:rFonts w:hint="default"/>
      </w:rPr>
    </w:lvl>
  </w:abstractNum>
  <w:abstractNum w:abstractNumId="12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C0743"/>
    <w:multiLevelType w:val="hybridMultilevel"/>
    <w:tmpl w:val="805E31FE"/>
    <w:lvl w:ilvl="0" w:tplc="4EA43A0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9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20"/>
  </w:num>
  <w:num w:numId="11">
    <w:abstractNumId w:val="4"/>
  </w:num>
  <w:num w:numId="12">
    <w:abstractNumId w:val="23"/>
  </w:num>
  <w:num w:numId="13">
    <w:abstractNumId w:val="12"/>
  </w:num>
  <w:num w:numId="14">
    <w:abstractNumId w:val="13"/>
  </w:num>
  <w:num w:numId="15">
    <w:abstractNumId w:val="5"/>
  </w:num>
  <w:num w:numId="16">
    <w:abstractNumId w:val="22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8"/>
  </w:num>
  <w:num w:numId="21">
    <w:abstractNumId w:val="17"/>
  </w:num>
  <w:num w:numId="22">
    <w:abstractNumId w:val="6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51E5"/>
    <w:rsid w:val="000475EB"/>
    <w:rsid w:val="00052270"/>
    <w:rsid w:val="0005792D"/>
    <w:rsid w:val="00057A5A"/>
    <w:rsid w:val="00057DBF"/>
    <w:rsid w:val="000620CB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96271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57E0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201A"/>
    <w:rsid w:val="001047BB"/>
    <w:rsid w:val="00105F80"/>
    <w:rsid w:val="00113771"/>
    <w:rsid w:val="0011472E"/>
    <w:rsid w:val="00121C71"/>
    <w:rsid w:val="001232C8"/>
    <w:rsid w:val="00126075"/>
    <w:rsid w:val="0013446E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2659"/>
    <w:rsid w:val="001668C3"/>
    <w:rsid w:val="00170629"/>
    <w:rsid w:val="0017094F"/>
    <w:rsid w:val="00170A05"/>
    <w:rsid w:val="00171D1B"/>
    <w:rsid w:val="00173DEE"/>
    <w:rsid w:val="0017750C"/>
    <w:rsid w:val="0018174B"/>
    <w:rsid w:val="001817A8"/>
    <w:rsid w:val="00181909"/>
    <w:rsid w:val="00182F6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4281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62E0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192"/>
    <w:rsid w:val="0025167D"/>
    <w:rsid w:val="00252775"/>
    <w:rsid w:val="00262609"/>
    <w:rsid w:val="002637F3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5BA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60F7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076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2791"/>
    <w:rsid w:val="003440F5"/>
    <w:rsid w:val="00344264"/>
    <w:rsid w:val="00344640"/>
    <w:rsid w:val="00347255"/>
    <w:rsid w:val="003501D6"/>
    <w:rsid w:val="00352978"/>
    <w:rsid w:val="00354EF1"/>
    <w:rsid w:val="00355EAE"/>
    <w:rsid w:val="00357D11"/>
    <w:rsid w:val="00362845"/>
    <w:rsid w:val="0036532F"/>
    <w:rsid w:val="00371779"/>
    <w:rsid w:val="003724FD"/>
    <w:rsid w:val="00373D3A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7222"/>
    <w:rsid w:val="00420B4A"/>
    <w:rsid w:val="0042219C"/>
    <w:rsid w:val="00424E76"/>
    <w:rsid w:val="004253C9"/>
    <w:rsid w:val="00431D12"/>
    <w:rsid w:val="00433473"/>
    <w:rsid w:val="00434027"/>
    <w:rsid w:val="00443F06"/>
    <w:rsid w:val="0044539B"/>
    <w:rsid w:val="00455E86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6672"/>
    <w:rsid w:val="00490AB2"/>
    <w:rsid w:val="00491243"/>
    <w:rsid w:val="00493779"/>
    <w:rsid w:val="00494BFB"/>
    <w:rsid w:val="00495A44"/>
    <w:rsid w:val="004A31EC"/>
    <w:rsid w:val="004A5878"/>
    <w:rsid w:val="004A5BD1"/>
    <w:rsid w:val="004A6261"/>
    <w:rsid w:val="004B18C3"/>
    <w:rsid w:val="004B261C"/>
    <w:rsid w:val="004B2987"/>
    <w:rsid w:val="004B3A42"/>
    <w:rsid w:val="004B688E"/>
    <w:rsid w:val="004C13D6"/>
    <w:rsid w:val="004C2384"/>
    <w:rsid w:val="004C3812"/>
    <w:rsid w:val="004C6AA1"/>
    <w:rsid w:val="004C6AF8"/>
    <w:rsid w:val="004C72E4"/>
    <w:rsid w:val="004C757A"/>
    <w:rsid w:val="004C7F0A"/>
    <w:rsid w:val="004C7F5F"/>
    <w:rsid w:val="004D0F80"/>
    <w:rsid w:val="004D2D10"/>
    <w:rsid w:val="004E19A9"/>
    <w:rsid w:val="004E1A4D"/>
    <w:rsid w:val="004E243C"/>
    <w:rsid w:val="004E4055"/>
    <w:rsid w:val="004E58C6"/>
    <w:rsid w:val="004E67DE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46AA"/>
    <w:rsid w:val="005252C8"/>
    <w:rsid w:val="00525C1B"/>
    <w:rsid w:val="005306AD"/>
    <w:rsid w:val="00533015"/>
    <w:rsid w:val="00537613"/>
    <w:rsid w:val="0053782F"/>
    <w:rsid w:val="00537BC9"/>
    <w:rsid w:val="00537C32"/>
    <w:rsid w:val="00542E4E"/>
    <w:rsid w:val="00543B8E"/>
    <w:rsid w:val="0055102A"/>
    <w:rsid w:val="00551B53"/>
    <w:rsid w:val="00552AE1"/>
    <w:rsid w:val="00553E2C"/>
    <w:rsid w:val="00556085"/>
    <w:rsid w:val="0055745B"/>
    <w:rsid w:val="00557E1C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1833"/>
    <w:rsid w:val="005B2EA8"/>
    <w:rsid w:val="005B2ED0"/>
    <w:rsid w:val="005B6035"/>
    <w:rsid w:val="005B6BFE"/>
    <w:rsid w:val="005B7C17"/>
    <w:rsid w:val="005B7D0D"/>
    <w:rsid w:val="005C3984"/>
    <w:rsid w:val="005C744A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16026"/>
    <w:rsid w:val="00621BDA"/>
    <w:rsid w:val="00624379"/>
    <w:rsid w:val="00624CA1"/>
    <w:rsid w:val="00625C92"/>
    <w:rsid w:val="00625DE5"/>
    <w:rsid w:val="00630423"/>
    <w:rsid w:val="00630DF7"/>
    <w:rsid w:val="00640D84"/>
    <w:rsid w:val="00642F03"/>
    <w:rsid w:val="00645C9E"/>
    <w:rsid w:val="0064624E"/>
    <w:rsid w:val="00647568"/>
    <w:rsid w:val="006477E9"/>
    <w:rsid w:val="00652D8D"/>
    <w:rsid w:val="00653AD8"/>
    <w:rsid w:val="00654350"/>
    <w:rsid w:val="006546E4"/>
    <w:rsid w:val="00654825"/>
    <w:rsid w:val="00660A1B"/>
    <w:rsid w:val="00662156"/>
    <w:rsid w:val="0066228C"/>
    <w:rsid w:val="00680D02"/>
    <w:rsid w:val="006812A5"/>
    <w:rsid w:val="00681E00"/>
    <w:rsid w:val="0068234F"/>
    <w:rsid w:val="00683BA2"/>
    <w:rsid w:val="006841A0"/>
    <w:rsid w:val="00684F04"/>
    <w:rsid w:val="0068725F"/>
    <w:rsid w:val="00692227"/>
    <w:rsid w:val="006948BB"/>
    <w:rsid w:val="0069511A"/>
    <w:rsid w:val="006A3B9E"/>
    <w:rsid w:val="006A6083"/>
    <w:rsid w:val="006A6BF6"/>
    <w:rsid w:val="006A7132"/>
    <w:rsid w:val="006A785F"/>
    <w:rsid w:val="006B2294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35C"/>
    <w:rsid w:val="006D52B0"/>
    <w:rsid w:val="006D52C8"/>
    <w:rsid w:val="006D54E2"/>
    <w:rsid w:val="006E06EF"/>
    <w:rsid w:val="006E3880"/>
    <w:rsid w:val="006E5A0C"/>
    <w:rsid w:val="006E655F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07B5E"/>
    <w:rsid w:val="007138AD"/>
    <w:rsid w:val="00714293"/>
    <w:rsid w:val="00714BCF"/>
    <w:rsid w:val="00717A01"/>
    <w:rsid w:val="00721B3E"/>
    <w:rsid w:val="00722241"/>
    <w:rsid w:val="00724B0B"/>
    <w:rsid w:val="007254DA"/>
    <w:rsid w:val="00725F30"/>
    <w:rsid w:val="00730E39"/>
    <w:rsid w:val="00732373"/>
    <w:rsid w:val="00732412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389B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6ED6"/>
    <w:rsid w:val="007C707C"/>
    <w:rsid w:val="007D0200"/>
    <w:rsid w:val="007D28C8"/>
    <w:rsid w:val="007E0B8E"/>
    <w:rsid w:val="007E4C53"/>
    <w:rsid w:val="007E78D6"/>
    <w:rsid w:val="007F1AB0"/>
    <w:rsid w:val="007F2EEC"/>
    <w:rsid w:val="007F4E7C"/>
    <w:rsid w:val="007F51AE"/>
    <w:rsid w:val="007F6E42"/>
    <w:rsid w:val="00803416"/>
    <w:rsid w:val="008103D4"/>
    <w:rsid w:val="0081217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95458"/>
    <w:rsid w:val="008959C7"/>
    <w:rsid w:val="008A1856"/>
    <w:rsid w:val="008A1A1B"/>
    <w:rsid w:val="008A35EC"/>
    <w:rsid w:val="008A7459"/>
    <w:rsid w:val="008B33A3"/>
    <w:rsid w:val="008B354F"/>
    <w:rsid w:val="008B5816"/>
    <w:rsid w:val="008B6ABF"/>
    <w:rsid w:val="008C4779"/>
    <w:rsid w:val="008C6863"/>
    <w:rsid w:val="008C71F2"/>
    <w:rsid w:val="008D1CE1"/>
    <w:rsid w:val="008D3E7A"/>
    <w:rsid w:val="008D46AA"/>
    <w:rsid w:val="008D622B"/>
    <w:rsid w:val="008E0B95"/>
    <w:rsid w:val="008E2E71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0EE0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4576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0F51"/>
    <w:rsid w:val="009F6902"/>
    <w:rsid w:val="009F7936"/>
    <w:rsid w:val="009F7F9C"/>
    <w:rsid w:val="00A03AE3"/>
    <w:rsid w:val="00A07855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4D49"/>
    <w:rsid w:val="00A35AFE"/>
    <w:rsid w:val="00A3760C"/>
    <w:rsid w:val="00A43030"/>
    <w:rsid w:val="00A431A7"/>
    <w:rsid w:val="00A43793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0C7C"/>
    <w:rsid w:val="00AA13F8"/>
    <w:rsid w:val="00AA1E81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2BAD"/>
    <w:rsid w:val="00AE38C6"/>
    <w:rsid w:val="00AE7A68"/>
    <w:rsid w:val="00AF3CA3"/>
    <w:rsid w:val="00AF40E5"/>
    <w:rsid w:val="00AF514B"/>
    <w:rsid w:val="00AF55F6"/>
    <w:rsid w:val="00B00A0E"/>
    <w:rsid w:val="00B0213F"/>
    <w:rsid w:val="00B02C27"/>
    <w:rsid w:val="00B048F6"/>
    <w:rsid w:val="00B07AFB"/>
    <w:rsid w:val="00B111B7"/>
    <w:rsid w:val="00B133FB"/>
    <w:rsid w:val="00B13EEB"/>
    <w:rsid w:val="00B17928"/>
    <w:rsid w:val="00B17DC4"/>
    <w:rsid w:val="00B225D7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027"/>
    <w:rsid w:val="00B60A30"/>
    <w:rsid w:val="00B61705"/>
    <w:rsid w:val="00B61927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4A2F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3E98"/>
    <w:rsid w:val="00BF5584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0955"/>
    <w:rsid w:val="00C31AA3"/>
    <w:rsid w:val="00C345D8"/>
    <w:rsid w:val="00C3619A"/>
    <w:rsid w:val="00C3735D"/>
    <w:rsid w:val="00C51007"/>
    <w:rsid w:val="00C520B9"/>
    <w:rsid w:val="00C52263"/>
    <w:rsid w:val="00C523BD"/>
    <w:rsid w:val="00C52C2F"/>
    <w:rsid w:val="00C53124"/>
    <w:rsid w:val="00C53410"/>
    <w:rsid w:val="00C54FB6"/>
    <w:rsid w:val="00C67E92"/>
    <w:rsid w:val="00C70DA0"/>
    <w:rsid w:val="00C72F56"/>
    <w:rsid w:val="00C72F60"/>
    <w:rsid w:val="00C76768"/>
    <w:rsid w:val="00C77120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D69F4"/>
    <w:rsid w:val="00CE174B"/>
    <w:rsid w:val="00CE1952"/>
    <w:rsid w:val="00CE42F3"/>
    <w:rsid w:val="00CE6CAB"/>
    <w:rsid w:val="00CE7A6F"/>
    <w:rsid w:val="00CF2360"/>
    <w:rsid w:val="00CF76DF"/>
    <w:rsid w:val="00D00897"/>
    <w:rsid w:val="00D03BAA"/>
    <w:rsid w:val="00D03FFE"/>
    <w:rsid w:val="00D07CFC"/>
    <w:rsid w:val="00D12666"/>
    <w:rsid w:val="00D13933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1F46"/>
    <w:rsid w:val="00D43F7C"/>
    <w:rsid w:val="00D44600"/>
    <w:rsid w:val="00D4629F"/>
    <w:rsid w:val="00D543EC"/>
    <w:rsid w:val="00D555C8"/>
    <w:rsid w:val="00D564B6"/>
    <w:rsid w:val="00D60BB0"/>
    <w:rsid w:val="00D60F5B"/>
    <w:rsid w:val="00D63523"/>
    <w:rsid w:val="00D63637"/>
    <w:rsid w:val="00D6420D"/>
    <w:rsid w:val="00D64531"/>
    <w:rsid w:val="00D67D58"/>
    <w:rsid w:val="00D73C4C"/>
    <w:rsid w:val="00D76264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0400"/>
    <w:rsid w:val="00E05A75"/>
    <w:rsid w:val="00E060BD"/>
    <w:rsid w:val="00E062CF"/>
    <w:rsid w:val="00E11082"/>
    <w:rsid w:val="00E114DE"/>
    <w:rsid w:val="00E12D5A"/>
    <w:rsid w:val="00E13673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3EBB"/>
    <w:rsid w:val="00E5718C"/>
    <w:rsid w:val="00E60513"/>
    <w:rsid w:val="00E61052"/>
    <w:rsid w:val="00E615F5"/>
    <w:rsid w:val="00E61721"/>
    <w:rsid w:val="00E644AD"/>
    <w:rsid w:val="00E6475D"/>
    <w:rsid w:val="00E671EE"/>
    <w:rsid w:val="00E7181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C33"/>
    <w:rsid w:val="00EE7D9E"/>
    <w:rsid w:val="00EF175A"/>
    <w:rsid w:val="00F0033B"/>
    <w:rsid w:val="00F00801"/>
    <w:rsid w:val="00F00CB5"/>
    <w:rsid w:val="00F02663"/>
    <w:rsid w:val="00F12747"/>
    <w:rsid w:val="00F23A45"/>
    <w:rsid w:val="00F2531B"/>
    <w:rsid w:val="00F256AC"/>
    <w:rsid w:val="00F25B72"/>
    <w:rsid w:val="00F26B59"/>
    <w:rsid w:val="00F26DDE"/>
    <w:rsid w:val="00F30D04"/>
    <w:rsid w:val="00F3358B"/>
    <w:rsid w:val="00F33925"/>
    <w:rsid w:val="00F35DCD"/>
    <w:rsid w:val="00F41BFE"/>
    <w:rsid w:val="00F43ACE"/>
    <w:rsid w:val="00F44542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7BB"/>
    <w:rsid w:val="00F7790D"/>
    <w:rsid w:val="00F82D88"/>
    <w:rsid w:val="00F8751A"/>
    <w:rsid w:val="00F87B9C"/>
    <w:rsid w:val="00F93522"/>
    <w:rsid w:val="00FA3B34"/>
    <w:rsid w:val="00FA4F70"/>
    <w:rsid w:val="00FA7568"/>
    <w:rsid w:val="00FB0166"/>
    <w:rsid w:val="00FB0CF6"/>
    <w:rsid w:val="00FB4454"/>
    <w:rsid w:val="00FB4C04"/>
    <w:rsid w:val="00FB5CD7"/>
    <w:rsid w:val="00FB7966"/>
    <w:rsid w:val="00FC2740"/>
    <w:rsid w:val="00FC33DE"/>
    <w:rsid w:val="00FC6D0D"/>
    <w:rsid w:val="00FD3A6A"/>
    <w:rsid w:val="00FD7B89"/>
    <w:rsid w:val="00FE1743"/>
    <w:rsid w:val="00FE1C5A"/>
    <w:rsid w:val="00FE1F35"/>
    <w:rsid w:val="00FE315B"/>
    <w:rsid w:val="00FE4180"/>
    <w:rsid w:val="00FF2B0B"/>
    <w:rsid w:val="00FF3A7B"/>
    <w:rsid w:val="00FF3AA3"/>
    <w:rsid w:val="00FF3DC7"/>
    <w:rsid w:val="00FF4BB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1&amp;n=394103&amp;dst=100014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ZB&amp;n=487004&amp;dst=10008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0AAD-F404-4B2B-A29A-AA26240F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6814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4</cp:revision>
  <cp:lastPrinted>2025-04-18T10:34:00Z</cp:lastPrinted>
  <dcterms:created xsi:type="dcterms:W3CDTF">2025-03-19T04:54:00Z</dcterms:created>
  <dcterms:modified xsi:type="dcterms:W3CDTF">2025-04-18T10:34:00Z</dcterms:modified>
</cp:coreProperties>
</file>