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noProof/>
          <w:sz w:val="28"/>
          <w:szCs w:val="28"/>
        </w:rPr>
        <w:drawing>
          <wp:inline distT="0" distB="0" distL="0" distR="0" wp14:anchorId="62842474" wp14:editId="027763C4">
            <wp:extent cx="554990" cy="6826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9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017614" w:rsidRPr="00420240" w:rsidRDefault="00644F71" w:rsidP="00017614">
      <w:pPr>
        <w:ind w:left="0"/>
        <w:rPr>
          <w:rFonts w:ascii="Liberation Serif" w:hAnsi="Liberation Serif"/>
          <w:b/>
          <w:sz w:val="32"/>
          <w:szCs w:val="32"/>
        </w:rPr>
      </w:pPr>
      <w:r>
        <w:rPr>
          <w:rFonts w:ascii="Liberation Serif" w:hAnsi="Liberation Serif"/>
          <w:b/>
          <w:sz w:val="32"/>
          <w:szCs w:val="32"/>
        </w:rPr>
        <w:t>ПОСТАНОВЛЕНИЕ</w:t>
      </w:r>
    </w:p>
    <w:p w:rsidR="00017614" w:rsidRPr="003C5C8F" w:rsidRDefault="00017614" w:rsidP="00017614">
      <w:pP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 xml:space="preserve">ГЛАВЫ </w:t>
      </w:r>
      <w:r w:rsidR="003C5C8F" w:rsidRPr="003C5C8F">
        <w:rPr>
          <w:rFonts w:ascii="Liberation Serif" w:hAnsi="Liberation Serif"/>
          <w:b/>
          <w:sz w:val="28"/>
          <w:szCs w:val="28"/>
        </w:rPr>
        <w:t>КАМЕНСКОГО МУНИЦИПАЛЬНОГО ОКРУГА</w:t>
      </w:r>
    </w:p>
    <w:p w:rsidR="00017614" w:rsidRPr="003C5C8F" w:rsidRDefault="003C5C8F" w:rsidP="00017614">
      <w:pPr>
        <w:pBdr>
          <w:bottom w:val="double" w:sz="6" w:space="1" w:color="auto"/>
        </w:pBdr>
        <w:ind w:left="0"/>
        <w:rPr>
          <w:rFonts w:ascii="Liberation Serif" w:hAnsi="Liberation Serif"/>
          <w:b/>
          <w:sz w:val="28"/>
          <w:szCs w:val="28"/>
        </w:rPr>
      </w:pPr>
      <w:r w:rsidRPr="003C5C8F">
        <w:rPr>
          <w:rFonts w:ascii="Liberation Serif" w:hAnsi="Liberation Serif"/>
          <w:b/>
          <w:sz w:val="28"/>
          <w:szCs w:val="28"/>
        </w:rPr>
        <w:t>СВЕРДЛОВСКОЙ ОБЛАСТИ</w:t>
      </w:r>
    </w:p>
    <w:p w:rsidR="00017614" w:rsidRDefault="00017614" w:rsidP="00017614">
      <w:pPr>
        <w:ind w:left="0"/>
        <w:rPr>
          <w:rFonts w:ascii="Liberation Serif" w:hAnsi="Liberation Serif"/>
          <w:b/>
          <w:szCs w:val="28"/>
        </w:rPr>
      </w:pPr>
    </w:p>
    <w:p w:rsidR="00017614" w:rsidRPr="0014009F" w:rsidRDefault="0014009F" w:rsidP="00017614">
      <w:pPr>
        <w:ind w:left="0"/>
        <w:jc w:val="left"/>
        <w:rPr>
          <w:rFonts w:ascii="Liberation Serif" w:hAnsi="Liberation Serif"/>
          <w:sz w:val="28"/>
          <w:szCs w:val="28"/>
          <w:u w:val="single"/>
        </w:rPr>
      </w:pPr>
      <w:r>
        <w:rPr>
          <w:rFonts w:ascii="Liberation Serif" w:hAnsi="Liberation Serif"/>
          <w:sz w:val="28"/>
          <w:szCs w:val="28"/>
          <w:u w:val="single"/>
        </w:rPr>
        <w:t>29.04.2025</w:t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 w:rsidR="00017614"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</w:r>
      <w:r>
        <w:rPr>
          <w:rFonts w:ascii="Liberation Serif" w:hAnsi="Liberation Serif"/>
          <w:b/>
          <w:szCs w:val="28"/>
        </w:rPr>
        <w:tab/>
        <w:t xml:space="preserve">       </w:t>
      </w:r>
      <w:r w:rsidR="00017614" w:rsidRPr="0014009F">
        <w:rPr>
          <w:rFonts w:ascii="Liberation Serif" w:hAnsi="Liberation Serif"/>
          <w:sz w:val="28"/>
          <w:szCs w:val="28"/>
        </w:rPr>
        <w:t xml:space="preserve">№ </w:t>
      </w:r>
      <w:r>
        <w:rPr>
          <w:rFonts w:ascii="Liberation Serif" w:hAnsi="Liberation Serif"/>
          <w:sz w:val="28"/>
          <w:szCs w:val="28"/>
          <w:u w:val="single"/>
        </w:rPr>
        <w:t>654</w:t>
      </w:r>
    </w:p>
    <w:p w:rsidR="00017614" w:rsidRPr="00C6152B" w:rsidRDefault="00017614" w:rsidP="00017614">
      <w:pPr>
        <w:ind w:left="0"/>
        <w:rPr>
          <w:rFonts w:ascii="Liberation Serif" w:hAnsi="Liberation Serif"/>
          <w:sz w:val="28"/>
          <w:szCs w:val="28"/>
        </w:rPr>
      </w:pPr>
      <w:proofErr w:type="spellStart"/>
      <w:r w:rsidRPr="00C6152B">
        <w:rPr>
          <w:rFonts w:ascii="Liberation Serif" w:hAnsi="Liberation Serif"/>
          <w:sz w:val="28"/>
          <w:szCs w:val="28"/>
        </w:rPr>
        <w:t>пгт</w:t>
      </w:r>
      <w:proofErr w:type="spellEnd"/>
      <w:r w:rsidRPr="00C6152B">
        <w:rPr>
          <w:rFonts w:ascii="Liberation Serif" w:hAnsi="Liberation Serif"/>
          <w:sz w:val="28"/>
          <w:szCs w:val="28"/>
        </w:rPr>
        <w:t xml:space="preserve">. </w:t>
      </w:r>
      <w:proofErr w:type="spellStart"/>
      <w:r w:rsidRPr="00C6152B">
        <w:rPr>
          <w:rFonts w:ascii="Liberation Serif" w:hAnsi="Liberation Serif"/>
          <w:sz w:val="28"/>
          <w:szCs w:val="28"/>
        </w:rPr>
        <w:t>Мартюш</w:t>
      </w:r>
      <w:proofErr w:type="spellEnd"/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DB739A" w:rsidRPr="00C6152B" w:rsidRDefault="00DB739A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644F71" w:rsidRDefault="00DB739A" w:rsidP="00DB739A">
      <w:pPr>
        <w:ind w:left="0"/>
        <w:rPr>
          <w:rFonts w:ascii="Liberation Serif" w:hAnsi="Liberation Serif"/>
          <w:b/>
          <w:sz w:val="28"/>
          <w:szCs w:val="28"/>
        </w:rPr>
      </w:pPr>
      <w:bookmarkStart w:id="0" w:name="_GoBack"/>
      <w:r>
        <w:rPr>
          <w:rFonts w:ascii="Liberation Serif" w:hAnsi="Liberation Serif"/>
          <w:b/>
          <w:sz w:val="28"/>
          <w:szCs w:val="28"/>
        </w:rPr>
        <w:t>О</w:t>
      </w:r>
      <w:r w:rsidR="00644F71">
        <w:rPr>
          <w:rFonts w:ascii="Liberation Serif" w:hAnsi="Liberation Serif"/>
          <w:b/>
          <w:sz w:val="28"/>
          <w:szCs w:val="28"/>
        </w:rPr>
        <w:t xml:space="preserve">б утверждении Положения о комиссии </w:t>
      </w:r>
    </w:p>
    <w:p w:rsidR="00644F71" w:rsidRDefault="00644F71" w:rsidP="00DB739A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Каменского муниципального округа Свердловской области </w:t>
      </w:r>
    </w:p>
    <w:p w:rsidR="00017614" w:rsidRPr="00DB739A" w:rsidRDefault="00644F71" w:rsidP="00DB739A">
      <w:pPr>
        <w:ind w:left="0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 поступлению и выбытию имущества</w:t>
      </w:r>
    </w:p>
    <w:bookmarkEnd w:id="0"/>
    <w:p w:rsidR="00017614" w:rsidRPr="00C6152B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4235FE" w:rsidRDefault="00D82AE3" w:rsidP="00DB739A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proofErr w:type="gramStart"/>
      <w:r>
        <w:rPr>
          <w:rFonts w:ascii="Liberation Serif" w:hAnsi="Liberation Serif"/>
          <w:sz w:val="28"/>
          <w:szCs w:val="28"/>
        </w:rPr>
        <w:t>В соответствии</w:t>
      </w:r>
      <w:r w:rsidR="00644F71">
        <w:rPr>
          <w:rFonts w:ascii="Liberation Serif" w:hAnsi="Liberation Serif"/>
          <w:sz w:val="28"/>
          <w:szCs w:val="28"/>
        </w:rPr>
        <w:t xml:space="preserve"> со статьей 575 Гражданского кодекса Российской Федерации</w:t>
      </w:r>
      <w:r w:rsidR="008234FC">
        <w:rPr>
          <w:rFonts w:ascii="Liberation Serif" w:hAnsi="Liberation Serif"/>
          <w:sz w:val="28"/>
          <w:szCs w:val="28"/>
        </w:rPr>
        <w:t>,</w:t>
      </w:r>
      <w:r w:rsidR="00644F71">
        <w:rPr>
          <w:rFonts w:ascii="Liberation Serif" w:hAnsi="Liberation Serif"/>
          <w:sz w:val="28"/>
          <w:szCs w:val="28"/>
        </w:rPr>
        <w:t xml:space="preserve"> статьей 14 Федерального закона от 2</w:t>
      </w:r>
      <w:r w:rsidR="00FC0D6D">
        <w:rPr>
          <w:rFonts w:ascii="Liberation Serif" w:hAnsi="Liberation Serif"/>
          <w:sz w:val="28"/>
          <w:szCs w:val="28"/>
        </w:rPr>
        <w:t xml:space="preserve"> марта </w:t>
      </w:r>
      <w:r w:rsidR="00644F71">
        <w:rPr>
          <w:rFonts w:ascii="Liberation Serif" w:hAnsi="Liberation Serif"/>
          <w:sz w:val="28"/>
          <w:szCs w:val="28"/>
        </w:rPr>
        <w:t xml:space="preserve">2007 года № 25-ФЗ </w:t>
      </w:r>
      <w:r w:rsidR="002F3BA2">
        <w:rPr>
          <w:rFonts w:ascii="Liberation Serif" w:hAnsi="Liberation Serif"/>
          <w:sz w:val="28"/>
          <w:szCs w:val="28"/>
        </w:rPr>
        <w:br/>
      </w:r>
      <w:r w:rsidR="00644F71">
        <w:rPr>
          <w:rFonts w:ascii="Liberation Serif" w:hAnsi="Liberation Serif"/>
          <w:sz w:val="28"/>
          <w:szCs w:val="28"/>
        </w:rPr>
        <w:t>«О муниципальной службе в Российской Федерации», Постановление Правительства Российской Федерации</w:t>
      </w:r>
      <w:r w:rsidR="00FC0D6D">
        <w:rPr>
          <w:rFonts w:ascii="Liberation Serif" w:hAnsi="Liberation Serif"/>
          <w:sz w:val="28"/>
          <w:szCs w:val="28"/>
        </w:rPr>
        <w:t xml:space="preserve"> от </w:t>
      </w:r>
      <w:r w:rsidR="00AC0821">
        <w:rPr>
          <w:rFonts w:ascii="Liberation Serif" w:hAnsi="Liberation Serif"/>
          <w:sz w:val="28"/>
          <w:szCs w:val="28"/>
        </w:rPr>
        <w:t>0</w:t>
      </w:r>
      <w:r w:rsidR="00FC0D6D">
        <w:rPr>
          <w:rFonts w:ascii="Liberation Serif" w:hAnsi="Liberation Serif"/>
          <w:sz w:val="28"/>
          <w:szCs w:val="28"/>
        </w:rPr>
        <w:t>9</w:t>
      </w:r>
      <w:r w:rsidR="00AC0821">
        <w:rPr>
          <w:rFonts w:ascii="Liberation Serif" w:hAnsi="Liberation Serif"/>
          <w:sz w:val="28"/>
          <w:szCs w:val="28"/>
        </w:rPr>
        <w:t>.01.</w:t>
      </w:r>
      <w:r w:rsidR="00FC0D6D">
        <w:rPr>
          <w:rFonts w:ascii="Liberation Serif" w:hAnsi="Liberation Serif"/>
          <w:sz w:val="28"/>
          <w:szCs w:val="28"/>
        </w:rPr>
        <w:t>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</w:t>
      </w:r>
      <w:proofErr w:type="gramEnd"/>
      <w:r w:rsidR="00FC0D6D">
        <w:rPr>
          <w:rFonts w:ascii="Liberation Serif" w:hAnsi="Liberation Serif"/>
          <w:sz w:val="28"/>
          <w:szCs w:val="28"/>
        </w:rPr>
        <w:t xml:space="preserve"> </w:t>
      </w:r>
      <w:proofErr w:type="gramStart"/>
      <w:r w:rsidR="00FC0D6D">
        <w:rPr>
          <w:rFonts w:ascii="Liberation Serif" w:hAnsi="Liberation Serif"/>
          <w:sz w:val="28"/>
          <w:szCs w:val="28"/>
        </w:rPr>
        <w:t xml:space="preserve">зачисления средств, вырученных от его реализации», Решением Думы Каменского городского округа от 19.06.2014  № 234 «Об утверждении порядка сообщения лицами, замещающими муниципальные должности, муниципальными служащими, замещающими должности в органах местного самоуправления Каменского муниципального округа Свердловской области, о получении подарка в связи </w:t>
      </w:r>
      <w:r w:rsidR="002F3BA2">
        <w:rPr>
          <w:rFonts w:ascii="Liberation Serif" w:hAnsi="Liberation Serif"/>
          <w:sz w:val="28"/>
          <w:szCs w:val="28"/>
        </w:rPr>
        <w:br/>
      </w:r>
      <w:r w:rsidR="00FC0D6D">
        <w:rPr>
          <w:rFonts w:ascii="Liberation Serif" w:hAnsi="Liberation Serif"/>
          <w:sz w:val="28"/>
          <w:szCs w:val="28"/>
        </w:rPr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</w:t>
      </w:r>
      <w:proofErr w:type="gramEnd"/>
      <w:r w:rsidR="00FC0D6D">
        <w:rPr>
          <w:rFonts w:ascii="Liberation Serif" w:hAnsi="Liberation Serif"/>
          <w:sz w:val="28"/>
          <w:szCs w:val="28"/>
        </w:rPr>
        <w:t xml:space="preserve"> и оценки подарка, реализации (выкупа) и зачисления средств, вырученных от его реализации»</w:t>
      </w:r>
      <w:r w:rsidR="004235FE">
        <w:rPr>
          <w:rFonts w:ascii="Liberation Serif" w:hAnsi="Liberation Serif"/>
          <w:sz w:val="28"/>
          <w:szCs w:val="28"/>
        </w:rPr>
        <w:t xml:space="preserve"> (</w:t>
      </w:r>
      <w:r w:rsidR="002F3BA2">
        <w:rPr>
          <w:rFonts w:ascii="Liberation Serif" w:hAnsi="Liberation Serif"/>
          <w:sz w:val="28"/>
          <w:szCs w:val="28"/>
        </w:rPr>
        <w:t>в редакции</w:t>
      </w:r>
      <w:r w:rsidR="004235FE">
        <w:rPr>
          <w:rFonts w:ascii="Liberation Serif" w:hAnsi="Liberation Serif"/>
          <w:sz w:val="28"/>
          <w:szCs w:val="28"/>
        </w:rPr>
        <w:t xml:space="preserve"> </w:t>
      </w:r>
      <w:r w:rsidR="002F3BA2">
        <w:rPr>
          <w:rFonts w:ascii="Liberation Serif" w:hAnsi="Liberation Serif"/>
          <w:sz w:val="28"/>
          <w:szCs w:val="28"/>
        </w:rPr>
        <w:br/>
      </w:r>
      <w:r w:rsidR="004235FE">
        <w:rPr>
          <w:rFonts w:ascii="Liberation Serif" w:hAnsi="Liberation Serif"/>
          <w:sz w:val="28"/>
          <w:szCs w:val="28"/>
        </w:rPr>
        <w:t>от 20.02.2025 № 527),</w:t>
      </w:r>
      <w:r w:rsidR="008234FC">
        <w:rPr>
          <w:rFonts w:ascii="Liberation Serif" w:hAnsi="Liberation Serif"/>
          <w:sz w:val="28"/>
          <w:szCs w:val="28"/>
        </w:rPr>
        <w:t xml:space="preserve"> руководствуясь Уставом Каменского муниципального округа Свердловской области</w:t>
      </w:r>
    </w:p>
    <w:p w:rsidR="009B5EF8" w:rsidRPr="004235FE" w:rsidRDefault="004235FE" w:rsidP="00DB739A">
      <w:pPr>
        <w:ind w:left="0"/>
        <w:jc w:val="both"/>
        <w:rPr>
          <w:rFonts w:ascii="Liberation Serif" w:hAnsi="Liberation Serif"/>
          <w:b/>
          <w:sz w:val="28"/>
          <w:szCs w:val="28"/>
        </w:rPr>
      </w:pPr>
      <w:r w:rsidRPr="004235FE">
        <w:rPr>
          <w:rFonts w:ascii="Liberation Serif" w:hAnsi="Liberation Serif"/>
          <w:b/>
          <w:sz w:val="28"/>
          <w:szCs w:val="28"/>
        </w:rPr>
        <w:t>ПОСТАНОВЛЯЮ</w:t>
      </w:r>
      <w:r w:rsidR="008234FC" w:rsidRPr="004235FE">
        <w:rPr>
          <w:rFonts w:ascii="Liberation Serif" w:hAnsi="Liberation Serif"/>
          <w:b/>
          <w:sz w:val="28"/>
          <w:szCs w:val="28"/>
        </w:rPr>
        <w:t>:</w:t>
      </w:r>
    </w:p>
    <w:p w:rsidR="00724DEE" w:rsidRDefault="009B5EF8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1. </w:t>
      </w:r>
      <w:r w:rsidR="007334E5">
        <w:rPr>
          <w:rFonts w:ascii="Liberation Serif" w:hAnsi="Liberation Serif"/>
          <w:sz w:val="28"/>
          <w:szCs w:val="28"/>
        </w:rPr>
        <w:t>Утвердить Положение о комиссии Каменского муниципального округа Свердловской области по поступлению и выбытию имущества (прилагается).</w:t>
      </w:r>
    </w:p>
    <w:p w:rsidR="007334E5" w:rsidRDefault="007334E5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2. </w:t>
      </w:r>
      <w:r w:rsidR="0056634B">
        <w:rPr>
          <w:rFonts w:ascii="Liberation Serif" w:hAnsi="Liberation Serif"/>
          <w:sz w:val="28"/>
          <w:szCs w:val="28"/>
        </w:rPr>
        <w:t>У</w:t>
      </w:r>
      <w:r>
        <w:rPr>
          <w:rFonts w:ascii="Liberation Serif" w:hAnsi="Liberation Serif"/>
          <w:sz w:val="28"/>
          <w:szCs w:val="28"/>
        </w:rPr>
        <w:t>твердить состав комиссии Каменского муниципального округа Свердловской области по поступлению и выбытию</w:t>
      </w:r>
      <w:r w:rsidR="002C7AB2">
        <w:rPr>
          <w:rFonts w:ascii="Liberation Serif" w:hAnsi="Liberation Serif"/>
          <w:sz w:val="28"/>
          <w:szCs w:val="28"/>
        </w:rPr>
        <w:t xml:space="preserve"> имущества (прилагается).</w:t>
      </w:r>
    </w:p>
    <w:p w:rsidR="00394613" w:rsidRDefault="00394613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3. Признать утратившими силу:</w:t>
      </w:r>
    </w:p>
    <w:p w:rsidR="00394613" w:rsidRDefault="00394613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- постановление Главы Каменск</w:t>
      </w:r>
      <w:r w:rsidR="002F3BA2">
        <w:rPr>
          <w:rFonts w:ascii="Liberation Serif" w:hAnsi="Liberation Serif"/>
          <w:sz w:val="28"/>
          <w:szCs w:val="28"/>
        </w:rPr>
        <w:t>ого</w:t>
      </w:r>
      <w:r>
        <w:rPr>
          <w:rFonts w:ascii="Liberation Serif" w:hAnsi="Liberation Serif"/>
          <w:sz w:val="28"/>
          <w:szCs w:val="28"/>
        </w:rPr>
        <w:t xml:space="preserve"> городско</w:t>
      </w:r>
      <w:r w:rsidR="002F3BA2"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hAnsi="Liberation Serif"/>
          <w:sz w:val="28"/>
          <w:szCs w:val="28"/>
        </w:rPr>
        <w:t xml:space="preserve"> округ</w:t>
      </w:r>
      <w:r w:rsidR="002F3BA2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от 01.09.2014 № 2303 «Об утверждении Положения о комиссии Каменского городского округа </w:t>
      </w:r>
      <w:r w:rsidR="002F3BA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 поступлению и выбытию имущества»;</w:t>
      </w:r>
    </w:p>
    <w:p w:rsidR="002F3BA2" w:rsidRDefault="00394613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ab/>
        <w:t>- постановление Главы Каменск</w:t>
      </w:r>
      <w:r w:rsidR="002F3BA2">
        <w:rPr>
          <w:rFonts w:ascii="Liberation Serif" w:hAnsi="Liberation Serif"/>
          <w:sz w:val="28"/>
          <w:szCs w:val="28"/>
        </w:rPr>
        <w:t>ого</w:t>
      </w:r>
      <w:r>
        <w:rPr>
          <w:rFonts w:ascii="Liberation Serif" w:hAnsi="Liberation Serif"/>
          <w:sz w:val="28"/>
          <w:szCs w:val="28"/>
        </w:rPr>
        <w:t xml:space="preserve"> городско</w:t>
      </w:r>
      <w:r w:rsidR="002F3BA2">
        <w:rPr>
          <w:rFonts w:ascii="Liberation Serif" w:hAnsi="Liberation Serif"/>
          <w:sz w:val="28"/>
          <w:szCs w:val="28"/>
        </w:rPr>
        <w:t>го</w:t>
      </w:r>
      <w:r>
        <w:rPr>
          <w:rFonts w:ascii="Liberation Serif" w:hAnsi="Liberation Serif"/>
          <w:sz w:val="28"/>
          <w:szCs w:val="28"/>
        </w:rPr>
        <w:t xml:space="preserve"> округ</w:t>
      </w:r>
      <w:r w:rsidR="002F3BA2">
        <w:rPr>
          <w:rFonts w:ascii="Liberation Serif" w:hAnsi="Liberation Serif"/>
          <w:sz w:val="28"/>
          <w:szCs w:val="28"/>
        </w:rPr>
        <w:t>а</w:t>
      </w:r>
      <w:r>
        <w:rPr>
          <w:rFonts w:ascii="Liberation Serif" w:hAnsi="Liberation Serif"/>
          <w:sz w:val="28"/>
          <w:szCs w:val="28"/>
        </w:rPr>
        <w:t xml:space="preserve"> от </w:t>
      </w:r>
      <w:r w:rsidR="002F3BA2">
        <w:rPr>
          <w:rFonts w:ascii="Liberation Serif" w:hAnsi="Liberation Serif"/>
          <w:sz w:val="28"/>
          <w:szCs w:val="28"/>
        </w:rPr>
        <w:t xml:space="preserve">01.04.2020 № 485/1 «О внесении изменений в постановление Главы Каменского городского округа </w:t>
      </w:r>
      <w:r w:rsidR="002F3BA2">
        <w:rPr>
          <w:rFonts w:ascii="Liberation Serif" w:hAnsi="Liberation Serif"/>
          <w:sz w:val="28"/>
          <w:szCs w:val="28"/>
        </w:rPr>
        <w:br/>
        <w:t>от 01.09.2014г. № 2303 «Об утверждении Положения о комиссии Каменского городского округа по поступлению и выбытию имущества»;</w:t>
      </w:r>
    </w:p>
    <w:p w:rsidR="00394613" w:rsidRPr="002C7AB2" w:rsidRDefault="002F3BA2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>- постановление</w:t>
      </w:r>
      <w:r w:rsidR="00394613">
        <w:rPr>
          <w:rFonts w:ascii="Liberation Serif" w:hAnsi="Liberation Serif"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8"/>
        </w:rPr>
        <w:t xml:space="preserve">Главы Каменского городского округа от 20.09.2022 № 2009 «О внесении изменений в постановление Главы Каменского городского округа </w:t>
      </w:r>
      <w:r>
        <w:rPr>
          <w:rFonts w:ascii="Liberation Serif" w:hAnsi="Liberation Serif"/>
          <w:sz w:val="28"/>
          <w:szCs w:val="28"/>
        </w:rPr>
        <w:br/>
        <w:t>от 01.09.2014г. № 2303 «Об утверждении Положения о комиссии Каменского городского округа по поступлению и выбытию имущества»</w:t>
      </w:r>
      <w:r w:rsidR="00474890">
        <w:rPr>
          <w:rFonts w:ascii="Liberation Serif" w:hAnsi="Liberation Serif"/>
          <w:sz w:val="28"/>
          <w:szCs w:val="28"/>
        </w:rPr>
        <w:t xml:space="preserve"> (в ред. от 01.04.2020г. № 485/1)</w:t>
      </w:r>
      <w:r>
        <w:rPr>
          <w:rFonts w:ascii="Liberation Serif" w:hAnsi="Liberation Serif"/>
          <w:sz w:val="28"/>
          <w:szCs w:val="28"/>
        </w:rPr>
        <w:t>.</w:t>
      </w:r>
    </w:p>
    <w:p w:rsidR="00B55E59" w:rsidRDefault="008C0736" w:rsidP="002F3BA2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</w:r>
      <w:r w:rsidR="002F3BA2">
        <w:rPr>
          <w:rFonts w:ascii="Liberation Serif" w:hAnsi="Liberation Serif"/>
          <w:sz w:val="28"/>
          <w:szCs w:val="28"/>
        </w:rPr>
        <w:t>4</w:t>
      </w:r>
      <w:r w:rsidR="00A12AAE">
        <w:rPr>
          <w:rFonts w:ascii="Liberation Serif" w:hAnsi="Liberation Serif"/>
          <w:sz w:val="28"/>
          <w:szCs w:val="28"/>
        </w:rPr>
        <w:t xml:space="preserve">. </w:t>
      </w:r>
      <w:proofErr w:type="gramStart"/>
      <w:r w:rsidR="00B55E59">
        <w:rPr>
          <w:rFonts w:ascii="Liberation Serif" w:hAnsi="Liberation Serif"/>
          <w:sz w:val="28"/>
          <w:szCs w:val="28"/>
        </w:rPr>
        <w:t>Контроль за</w:t>
      </w:r>
      <w:proofErr w:type="gramEnd"/>
      <w:r w:rsidR="00B55E59">
        <w:rPr>
          <w:rFonts w:ascii="Liberation Serif" w:hAnsi="Liberation Serif"/>
          <w:sz w:val="28"/>
          <w:szCs w:val="28"/>
        </w:rPr>
        <w:t xml:space="preserve"> исполнением настоящего постановления возложить </w:t>
      </w:r>
      <w:r w:rsidR="00B55E59">
        <w:rPr>
          <w:rFonts w:ascii="Liberation Serif" w:hAnsi="Liberation Serif"/>
          <w:sz w:val="28"/>
          <w:szCs w:val="28"/>
        </w:rPr>
        <w:br/>
        <w:t>на заместителя Главы администрации по экономике и финансам М.И. Пичугина.</w:t>
      </w:r>
    </w:p>
    <w:p w:rsidR="002256BE" w:rsidRPr="002256BE" w:rsidRDefault="002256BE" w:rsidP="002F3BA2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ab/>
        <w:t xml:space="preserve">5. </w:t>
      </w:r>
      <w:r w:rsidR="00B55E59">
        <w:rPr>
          <w:rFonts w:ascii="Liberation Serif" w:hAnsi="Liberation Serif"/>
          <w:sz w:val="28"/>
          <w:szCs w:val="28"/>
        </w:rPr>
        <w:t>Настоящее постановление вступает в силу со дня его подписания.</w:t>
      </w:r>
    </w:p>
    <w:p w:rsidR="00B55E59" w:rsidRPr="002256BE" w:rsidRDefault="002256BE" w:rsidP="00B55E59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</w:t>
      </w:r>
      <w:r w:rsidR="00F7506B">
        <w:rPr>
          <w:rFonts w:ascii="Liberation Serif" w:hAnsi="Liberation Serif"/>
          <w:sz w:val="28"/>
          <w:szCs w:val="28"/>
        </w:rPr>
        <w:t>.</w:t>
      </w:r>
      <w:r w:rsidR="00B55E59">
        <w:rPr>
          <w:rFonts w:ascii="Liberation Serif" w:hAnsi="Liberation Serif"/>
          <w:sz w:val="28"/>
          <w:szCs w:val="28"/>
        </w:rPr>
        <w:t xml:space="preserve"> Настоящее постановление разместить на официальном сайте Каменского муниципального округа Свердловской области (</w:t>
      </w:r>
      <w:hyperlink r:id="rId10" w:history="1">
        <w:r w:rsidR="00B55E59" w:rsidRPr="00B652E3">
          <w:rPr>
            <w:rStyle w:val="a8"/>
            <w:rFonts w:ascii="Liberation Serif" w:hAnsi="Liberation Serif" w:cs="Liberation Serif"/>
            <w:sz w:val="28"/>
            <w:szCs w:val="28"/>
            <w:u w:val="none"/>
          </w:rPr>
          <w:t>https://www.kamensk-adm.ru/</w:t>
        </w:r>
      </w:hyperlink>
      <w:r w:rsidR="00B55E59">
        <w:rPr>
          <w:rFonts w:ascii="Liberation Serif" w:hAnsi="Liberation Serif"/>
          <w:sz w:val="28"/>
          <w:szCs w:val="28"/>
        </w:rPr>
        <w:t>).</w:t>
      </w:r>
    </w:p>
    <w:p w:rsidR="00157213" w:rsidRDefault="00157213" w:rsidP="00A12AAE">
      <w:pPr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724DEE" w:rsidRDefault="00724DEE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57213" w:rsidRDefault="00157213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157213" w:rsidRDefault="00157213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24DEE" w:rsidRDefault="008D5BD4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</w:t>
      </w:r>
      <w:r w:rsidR="00157213">
        <w:rPr>
          <w:rFonts w:ascii="Liberation Serif" w:hAnsi="Liberation Serif"/>
          <w:sz w:val="28"/>
          <w:szCs w:val="28"/>
        </w:rPr>
        <w:t>лав</w:t>
      </w:r>
      <w:r>
        <w:rPr>
          <w:rFonts w:ascii="Liberation Serif" w:hAnsi="Liberation Serif"/>
          <w:sz w:val="28"/>
          <w:szCs w:val="28"/>
        </w:rPr>
        <w:t>ы</w:t>
      </w:r>
      <w:r w:rsidR="00157213">
        <w:rPr>
          <w:rFonts w:ascii="Liberation Serif" w:hAnsi="Liberation Serif"/>
          <w:sz w:val="28"/>
          <w:szCs w:val="28"/>
        </w:rPr>
        <w:t xml:space="preserve"> муниципального округа</w:t>
      </w:r>
      <w:r w:rsidR="0038765E">
        <w:rPr>
          <w:rFonts w:ascii="Liberation Serif" w:hAnsi="Liberation Serif"/>
          <w:sz w:val="28"/>
          <w:szCs w:val="28"/>
        </w:rPr>
        <w:t xml:space="preserve">                                </w:t>
      </w:r>
      <w:r w:rsidR="002256BE">
        <w:rPr>
          <w:rFonts w:ascii="Liberation Serif" w:hAnsi="Liberation Serif"/>
          <w:sz w:val="28"/>
          <w:szCs w:val="28"/>
        </w:rPr>
        <w:t xml:space="preserve"> </w:t>
      </w:r>
      <w:r w:rsidR="0038765E">
        <w:rPr>
          <w:rFonts w:ascii="Liberation Serif" w:hAnsi="Liberation Serif"/>
          <w:sz w:val="28"/>
          <w:szCs w:val="28"/>
        </w:rPr>
        <w:t xml:space="preserve">                   </w:t>
      </w:r>
      <w:r>
        <w:rPr>
          <w:rFonts w:ascii="Liberation Serif" w:hAnsi="Liberation Serif"/>
          <w:sz w:val="28"/>
          <w:szCs w:val="28"/>
        </w:rPr>
        <w:t xml:space="preserve">  </w:t>
      </w:r>
      <w:r w:rsidR="0038765E">
        <w:rPr>
          <w:rFonts w:ascii="Liberation Serif" w:hAnsi="Liberation Serif"/>
          <w:sz w:val="28"/>
          <w:szCs w:val="28"/>
        </w:rPr>
        <w:t xml:space="preserve">       </w:t>
      </w:r>
      <w:r w:rsidR="002256BE">
        <w:rPr>
          <w:rFonts w:ascii="Liberation Serif" w:hAnsi="Liberation Serif"/>
          <w:sz w:val="28"/>
          <w:szCs w:val="28"/>
        </w:rPr>
        <w:t xml:space="preserve">А.Ю. </w:t>
      </w:r>
      <w:proofErr w:type="spellStart"/>
      <w:r w:rsidR="002256BE">
        <w:rPr>
          <w:rFonts w:ascii="Liberation Serif" w:hAnsi="Liberation Serif"/>
          <w:sz w:val="28"/>
          <w:szCs w:val="28"/>
        </w:rPr>
        <w:t>Кошкаров</w:t>
      </w:r>
      <w:proofErr w:type="spellEnd"/>
    </w:p>
    <w:p w:rsidR="00724DEE" w:rsidRDefault="00724DEE" w:rsidP="00724DEE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724DEE" w:rsidRDefault="00724DEE" w:rsidP="00DB739A">
      <w:pPr>
        <w:ind w:left="0"/>
        <w:jc w:val="both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017614" w:rsidRDefault="00017614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663518" w:rsidRDefault="00663518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903C2" w:rsidRDefault="003903C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903C2" w:rsidRDefault="003903C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903C2" w:rsidRDefault="003903C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903C2" w:rsidRDefault="003903C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903C2" w:rsidRDefault="003903C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903C2" w:rsidRDefault="003903C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903C2" w:rsidRDefault="003903C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903C2" w:rsidRDefault="003903C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B55E59" w:rsidRDefault="00B55E59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B55E59" w:rsidRDefault="00B55E59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903C2" w:rsidRDefault="003903C2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3903C2" w:rsidRDefault="003903C2" w:rsidP="003903C2">
      <w:pPr>
        <w:ind w:left="5245"/>
        <w:jc w:val="both"/>
        <w:rPr>
          <w:rFonts w:ascii="Liberation Serif" w:hAnsi="Liberation Serif"/>
          <w:color w:val="000000"/>
          <w:sz w:val="28"/>
          <w:szCs w:val="28"/>
        </w:rPr>
      </w:pPr>
      <w:r w:rsidRPr="005F161F">
        <w:rPr>
          <w:rFonts w:ascii="Liberation Serif" w:hAnsi="Liberation Serif"/>
          <w:color w:val="000000"/>
          <w:sz w:val="28"/>
          <w:szCs w:val="28"/>
        </w:rPr>
        <w:lastRenderedPageBreak/>
        <w:t>У</w:t>
      </w:r>
      <w:r>
        <w:rPr>
          <w:rFonts w:ascii="Liberation Serif" w:hAnsi="Liberation Serif"/>
          <w:color w:val="000000"/>
          <w:sz w:val="28"/>
          <w:szCs w:val="28"/>
        </w:rPr>
        <w:t>ТВЕРЖДЕНО</w:t>
      </w:r>
      <w:r w:rsidRPr="005F161F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3903C2" w:rsidRPr="005F161F" w:rsidRDefault="003903C2" w:rsidP="003903C2">
      <w:pPr>
        <w:ind w:left="5245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постановлением</w:t>
      </w:r>
      <w:r w:rsidRPr="005F161F">
        <w:rPr>
          <w:rFonts w:ascii="Liberation Serif" w:hAnsi="Liberation Serif"/>
          <w:color w:val="000000"/>
          <w:sz w:val="28"/>
          <w:szCs w:val="28"/>
        </w:rPr>
        <w:t xml:space="preserve"> Главы</w:t>
      </w:r>
    </w:p>
    <w:p w:rsidR="003903C2" w:rsidRPr="005F161F" w:rsidRDefault="003903C2" w:rsidP="003903C2">
      <w:pPr>
        <w:ind w:left="5245"/>
        <w:jc w:val="both"/>
        <w:rPr>
          <w:rFonts w:ascii="Liberation Serif" w:hAnsi="Liberation Serif"/>
          <w:color w:val="000000"/>
          <w:sz w:val="28"/>
          <w:szCs w:val="28"/>
        </w:rPr>
      </w:pPr>
      <w:r w:rsidRPr="005F161F">
        <w:rPr>
          <w:rFonts w:ascii="Liberation Serif" w:hAnsi="Liberation Serif"/>
          <w:color w:val="000000"/>
          <w:sz w:val="28"/>
          <w:szCs w:val="28"/>
        </w:rPr>
        <w:t xml:space="preserve">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5F161F">
        <w:rPr>
          <w:rFonts w:ascii="Liberation Serif" w:hAnsi="Liberation Serif"/>
          <w:color w:val="000000"/>
          <w:sz w:val="28"/>
          <w:szCs w:val="28"/>
        </w:rPr>
        <w:t xml:space="preserve"> округа</w:t>
      </w:r>
      <w:r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Pr="005F161F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3903C2" w:rsidRPr="005F161F" w:rsidRDefault="003903C2" w:rsidP="003903C2">
      <w:pPr>
        <w:ind w:left="5245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5F161F">
        <w:rPr>
          <w:rFonts w:ascii="Liberation Serif" w:hAnsi="Liberation Serif"/>
          <w:color w:val="000000"/>
          <w:sz w:val="28"/>
          <w:szCs w:val="28"/>
        </w:rPr>
        <w:t xml:space="preserve">от </w:t>
      </w:r>
      <w:r w:rsidR="0014009F">
        <w:rPr>
          <w:rFonts w:ascii="Liberation Serif" w:hAnsi="Liberation Serif"/>
          <w:color w:val="000000"/>
          <w:sz w:val="28"/>
          <w:szCs w:val="28"/>
          <w:u w:val="single"/>
        </w:rPr>
        <w:t>29.04.2025</w:t>
      </w:r>
      <w:r w:rsidRPr="005F161F">
        <w:rPr>
          <w:rFonts w:ascii="Liberation Serif" w:hAnsi="Liberation Serif"/>
          <w:color w:val="000000"/>
          <w:sz w:val="28"/>
          <w:szCs w:val="28"/>
        </w:rPr>
        <w:t xml:space="preserve"> № </w:t>
      </w:r>
      <w:r w:rsidR="0014009F">
        <w:rPr>
          <w:rFonts w:ascii="Liberation Serif" w:hAnsi="Liberation Serif"/>
          <w:color w:val="000000"/>
          <w:sz w:val="28"/>
          <w:szCs w:val="28"/>
          <w:u w:val="single"/>
        </w:rPr>
        <w:t>654</w:t>
      </w:r>
    </w:p>
    <w:p w:rsidR="003903C2" w:rsidRDefault="003903C2" w:rsidP="00982FFC">
      <w:pPr>
        <w:ind w:left="5245"/>
        <w:jc w:val="left"/>
        <w:rPr>
          <w:rFonts w:ascii="Liberation Serif" w:hAnsi="Liberation Serif"/>
          <w:color w:val="000000"/>
          <w:sz w:val="28"/>
          <w:szCs w:val="28"/>
        </w:rPr>
      </w:pPr>
      <w:r w:rsidRPr="005F161F">
        <w:rPr>
          <w:rFonts w:ascii="Liberation Serif" w:hAnsi="Liberation Serif"/>
          <w:color w:val="000000"/>
          <w:sz w:val="28"/>
          <w:szCs w:val="28"/>
        </w:rPr>
        <w:t xml:space="preserve">«Об утверждении </w:t>
      </w:r>
      <w:r>
        <w:rPr>
          <w:rFonts w:ascii="Liberation Serif" w:hAnsi="Liberation Serif"/>
          <w:color w:val="000000"/>
          <w:sz w:val="28"/>
          <w:szCs w:val="28"/>
        </w:rPr>
        <w:t xml:space="preserve">Положения о комиссии Каменского </w:t>
      </w:r>
      <w:r w:rsidR="00982FFC">
        <w:rPr>
          <w:rFonts w:ascii="Liberation Serif" w:hAnsi="Liberation Serif"/>
          <w:color w:val="000000"/>
          <w:sz w:val="28"/>
          <w:szCs w:val="28"/>
        </w:rPr>
        <w:t>м</w:t>
      </w:r>
      <w:r>
        <w:rPr>
          <w:rFonts w:ascii="Liberation Serif" w:hAnsi="Liberation Serif"/>
          <w:color w:val="000000"/>
          <w:sz w:val="28"/>
          <w:szCs w:val="28"/>
        </w:rPr>
        <w:t>униципального округа Свердловской области»</w:t>
      </w:r>
    </w:p>
    <w:p w:rsidR="003903C2" w:rsidRPr="005F161F" w:rsidRDefault="003903C2" w:rsidP="003903C2">
      <w:pPr>
        <w:ind w:left="4678"/>
        <w:rPr>
          <w:rFonts w:ascii="Liberation Serif" w:hAnsi="Liberation Serif"/>
          <w:color w:val="000000"/>
          <w:sz w:val="28"/>
          <w:szCs w:val="28"/>
        </w:rPr>
      </w:pPr>
    </w:p>
    <w:p w:rsidR="003903C2" w:rsidRPr="005F161F" w:rsidRDefault="003903C2" w:rsidP="003903C2">
      <w:pPr>
        <w:spacing w:line="300" w:lineRule="exact"/>
        <w:ind w:firstLine="709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982FFC" w:rsidRDefault="003903C2" w:rsidP="003903C2">
      <w:pPr>
        <w:spacing w:line="300" w:lineRule="exact"/>
        <w:ind w:firstLine="709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  <w:r w:rsidRPr="005F161F">
        <w:rPr>
          <w:rFonts w:ascii="Liberation Serif" w:hAnsi="Liberation Serif"/>
          <w:b/>
          <w:bCs/>
          <w:color w:val="000000" w:themeColor="text1"/>
          <w:sz w:val="28"/>
          <w:szCs w:val="28"/>
        </w:rPr>
        <w:t>П</w:t>
      </w:r>
      <w:r w:rsidR="00982FFC">
        <w:rPr>
          <w:rFonts w:ascii="Liberation Serif" w:hAnsi="Liberation Serif"/>
          <w:b/>
          <w:bCs/>
          <w:color w:val="000000" w:themeColor="text1"/>
          <w:sz w:val="28"/>
          <w:szCs w:val="28"/>
        </w:rPr>
        <w:t>ОЛОЖЕНИЕ</w:t>
      </w:r>
    </w:p>
    <w:p w:rsidR="00982FFC" w:rsidRDefault="00982FFC" w:rsidP="00982FFC">
      <w:pPr>
        <w:spacing w:line="300" w:lineRule="exact"/>
        <w:ind w:firstLine="709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/>
          <w:b/>
          <w:bCs/>
          <w:color w:val="000000" w:themeColor="text1"/>
          <w:sz w:val="28"/>
          <w:szCs w:val="28"/>
        </w:rPr>
        <w:t>о комиссии</w:t>
      </w:r>
      <w:r w:rsidR="003903C2" w:rsidRPr="005F161F">
        <w:rPr>
          <w:rFonts w:ascii="Liberation Serif" w:hAnsi="Liberation Serif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color w:val="000000" w:themeColor="text1"/>
          <w:sz w:val="28"/>
          <w:szCs w:val="28"/>
        </w:rPr>
        <w:t xml:space="preserve">Каменского муниципального округа Свердловской области </w:t>
      </w:r>
    </w:p>
    <w:p w:rsidR="003903C2" w:rsidRPr="005F161F" w:rsidRDefault="00982FFC" w:rsidP="00982FFC">
      <w:pPr>
        <w:spacing w:line="300" w:lineRule="exact"/>
        <w:ind w:firstLine="709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color w:val="000000" w:themeColor="text1"/>
          <w:sz w:val="28"/>
          <w:szCs w:val="28"/>
        </w:rPr>
        <w:t>по поступлению и выбытию имущества</w:t>
      </w:r>
    </w:p>
    <w:p w:rsidR="003903C2" w:rsidRDefault="003903C2" w:rsidP="003903C2">
      <w:pPr>
        <w:shd w:val="clear" w:color="auto" w:fill="FFFFFF"/>
        <w:spacing w:before="19"/>
        <w:jc w:val="both"/>
        <w:rPr>
          <w:rFonts w:ascii="Liberation Serif" w:hAnsi="Liberation Serif"/>
          <w:sz w:val="28"/>
          <w:szCs w:val="28"/>
        </w:rPr>
      </w:pPr>
      <w:r w:rsidRPr="005F161F">
        <w:rPr>
          <w:rFonts w:ascii="Liberation Serif" w:hAnsi="Liberation Serif"/>
          <w:sz w:val="28"/>
          <w:szCs w:val="28"/>
        </w:rPr>
        <w:t xml:space="preserve">           </w:t>
      </w:r>
    </w:p>
    <w:p w:rsidR="00F7506B" w:rsidRDefault="00F337F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proofErr w:type="gramStart"/>
      <w:r>
        <w:rPr>
          <w:rFonts w:ascii="Liberation Serif" w:hAnsi="Liberation Serif"/>
          <w:color w:val="000000"/>
          <w:sz w:val="28"/>
          <w:szCs w:val="28"/>
        </w:rPr>
        <w:t xml:space="preserve">Настоящее Положение разработано в соответствии с Гражданским кодексом Российской Федерации, Федеральным законом </w:t>
      </w:r>
      <w:r>
        <w:rPr>
          <w:rFonts w:ascii="Liberation Serif" w:hAnsi="Liberation Serif"/>
          <w:sz w:val="28"/>
          <w:szCs w:val="28"/>
        </w:rPr>
        <w:t xml:space="preserve">от 2 марта 2007 года № 25-ФЗ </w:t>
      </w:r>
      <w:r>
        <w:rPr>
          <w:rFonts w:ascii="Liberation Serif" w:hAnsi="Liberation Serif"/>
          <w:sz w:val="28"/>
          <w:szCs w:val="28"/>
        </w:rPr>
        <w:br/>
        <w:t>«О муниципальной службе в Российской Федерации», Постановление Правительства Российской Федерации от 09.01.2014 № 10 «О порядке сообщения отдельными категориями лиц о получении подарка в связи с их должностным положением или исполнением ими служебных (должностных) обязанностей, сдачи и оценки подарка, реализации (выкупа) и зачисления</w:t>
      </w:r>
      <w:proofErr w:type="gramEnd"/>
      <w:r>
        <w:rPr>
          <w:rFonts w:ascii="Liberation Serif" w:hAnsi="Liberation Serif"/>
          <w:sz w:val="28"/>
          <w:szCs w:val="28"/>
        </w:rPr>
        <w:t xml:space="preserve"> </w:t>
      </w:r>
      <w:proofErr w:type="gramStart"/>
      <w:r>
        <w:rPr>
          <w:rFonts w:ascii="Liberation Serif" w:hAnsi="Liberation Serif"/>
          <w:sz w:val="28"/>
          <w:szCs w:val="28"/>
        </w:rPr>
        <w:t xml:space="preserve">средств, вырученных от его реализации», Решением Думы Каменского городского округа от 19.06.2014  № 234 «Об утверждении порядка сообщения лицами, замещающими муниципальные должности, муниципальными служащими, замещающими должности в органах местного самоуправления Каменского муниципального округа Свердловской области, о получении подарка в связи </w:t>
      </w:r>
      <w:r>
        <w:rPr>
          <w:rFonts w:ascii="Liberation Serif" w:hAnsi="Liberation Serif"/>
          <w:sz w:val="28"/>
          <w:szCs w:val="28"/>
        </w:rPr>
        <w:br/>
        <w:t>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сдачи и</w:t>
      </w:r>
      <w:proofErr w:type="gramEnd"/>
      <w:r>
        <w:rPr>
          <w:rFonts w:ascii="Liberation Serif" w:hAnsi="Liberation Serif"/>
          <w:sz w:val="28"/>
          <w:szCs w:val="28"/>
        </w:rPr>
        <w:t xml:space="preserve"> оценки подарка, реализации (выкупа) и зачисления средств, вырученных от его реализации» (в редакции </w:t>
      </w:r>
      <w:r>
        <w:rPr>
          <w:rFonts w:ascii="Liberation Serif" w:hAnsi="Liberation Serif"/>
          <w:sz w:val="28"/>
          <w:szCs w:val="28"/>
        </w:rPr>
        <w:br/>
        <w:t xml:space="preserve">от 20.02.2025 № 527) и определяет задачи, порядок создания и деятельности комиссии Каменского муниципального округа Свердловской области </w:t>
      </w:r>
      <w:r w:rsidR="00CC279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по поступлению и выбытию имущества (далее – комиссия).</w:t>
      </w:r>
    </w:p>
    <w:p w:rsidR="007919B7" w:rsidRDefault="007919B7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683DD0" w:rsidRPr="007919B7" w:rsidRDefault="00683DD0" w:rsidP="00683DD0">
      <w:pPr>
        <w:shd w:val="clear" w:color="auto" w:fill="FFFFFF"/>
        <w:spacing w:before="19"/>
        <w:ind w:left="0" w:firstLine="708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1</w:t>
      </w:r>
      <w:r w:rsidRPr="007919B7">
        <w:rPr>
          <w:rFonts w:ascii="Liberation Serif" w:hAnsi="Liberation Serif"/>
          <w:b/>
          <w:sz w:val="28"/>
          <w:szCs w:val="28"/>
        </w:rPr>
        <w:t xml:space="preserve">. </w:t>
      </w:r>
      <w:r>
        <w:rPr>
          <w:rFonts w:ascii="Liberation Serif" w:hAnsi="Liberation Serif"/>
          <w:b/>
          <w:sz w:val="28"/>
          <w:szCs w:val="28"/>
        </w:rPr>
        <w:t>Общие положения</w:t>
      </w:r>
    </w:p>
    <w:p w:rsidR="007919B7" w:rsidRDefault="007919B7" w:rsidP="007919B7">
      <w:pPr>
        <w:shd w:val="clear" w:color="auto" w:fill="FFFFFF" w:themeFill="background1"/>
        <w:rPr>
          <w:rFonts w:ascii="Liberation Serif" w:hAnsi="Liberation Serif"/>
          <w:b/>
          <w:bCs/>
          <w:spacing w:val="40"/>
          <w:sz w:val="28"/>
          <w:szCs w:val="28"/>
        </w:rPr>
      </w:pPr>
    </w:p>
    <w:p w:rsidR="00F337F5" w:rsidRDefault="00F337F5" w:rsidP="007919B7">
      <w:pPr>
        <w:shd w:val="clear" w:color="auto" w:fill="FFFFFF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1. </w:t>
      </w:r>
      <w:proofErr w:type="gramStart"/>
      <w:r>
        <w:rPr>
          <w:rFonts w:ascii="Liberation Serif" w:hAnsi="Liberation Serif"/>
          <w:sz w:val="28"/>
          <w:szCs w:val="28"/>
        </w:rPr>
        <w:t xml:space="preserve">Комиссия является совещательным органом, созданным в целях принятия и рассмотрения уведомлений о получении подарка муниципальным служащим Каменского муниципального округа Свердловской области в связи с их должностным положением или исполнением ими служебных (должностных) обязанностей, оценки подарка, реализации и зачисления средств, вырученных </w:t>
      </w:r>
      <w:r w:rsidR="00CC279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от его реализации.</w:t>
      </w:r>
      <w:proofErr w:type="gramEnd"/>
    </w:p>
    <w:p w:rsidR="00F337F5" w:rsidRDefault="00F337F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2. Комиссия в своей деятельности руководствуется Конституцией Российской Федерации, законодательством Российской Федерации </w:t>
      </w:r>
      <w:r w:rsidR="00CC279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lastRenderedPageBreak/>
        <w:t>и Свердловской области, Уставом Каменского муниципального округа Свердловской области и настоящим положением.</w:t>
      </w:r>
    </w:p>
    <w:p w:rsidR="00F337F5" w:rsidRDefault="00F337F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3. Основными задачами комиссии являются:</w:t>
      </w:r>
    </w:p>
    <w:p w:rsidR="00F337F5" w:rsidRDefault="00F337F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прием уведомлений о получении подарка муниципальными служащими, лицом, замещающим муниципальную должность</w:t>
      </w:r>
      <w:r w:rsidR="00905795">
        <w:rPr>
          <w:rFonts w:ascii="Liberation Serif" w:hAnsi="Liberation Serif"/>
          <w:sz w:val="28"/>
          <w:szCs w:val="28"/>
        </w:rPr>
        <w:t xml:space="preserve"> в органах местного самоуправления Каменского муниципального округа Свердловской области </w:t>
      </w:r>
      <w:r w:rsidR="00CC2792">
        <w:rPr>
          <w:rFonts w:ascii="Liberation Serif" w:hAnsi="Liberation Serif"/>
          <w:sz w:val="28"/>
          <w:szCs w:val="28"/>
        </w:rPr>
        <w:br/>
      </w:r>
      <w:r w:rsidR="00905795">
        <w:rPr>
          <w:rFonts w:ascii="Liberation Serif" w:hAnsi="Liberation Serif"/>
          <w:sz w:val="28"/>
          <w:szCs w:val="28"/>
        </w:rPr>
        <w:t>в связи с их должностным положением или исполнением ими служебных (должностных) обязанностей (далее – уведомление);</w:t>
      </w:r>
    </w:p>
    <w:p w:rsidR="00905795" w:rsidRDefault="0090579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ведение журнала регистрации уведомлений;</w:t>
      </w:r>
    </w:p>
    <w:p w:rsidR="00905795" w:rsidRDefault="0090579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составление акта приема-передачи и хранение подарка;</w:t>
      </w:r>
    </w:p>
    <w:p w:rsidR="00905795" w:rsidRDefault="0090579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определение стоимости подарка;</w:t>
      </w:r>
    </w:p>
    <w:p w:rsidR="00905795" w:rsidRDefault="0090579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5) возвращение подарка по акту приема-передачи лицу, сдавшему подарок </w:t>
      </w:r>
      <w:r w:rsidR="00CC279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случае, если его стоимость не превышает три тысячи рублей;</w:t>
      </w:r>
    </w:p>
    <w:p w:rsidR="00905795" w:rsidRDefault="0090579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принятие к бухгалтерскому учету подарка, стоимость которого превышает три тысячи рублей, включение в реестр муниципального имущества Каменского муниципального округа Свердловской области;</w:t>
      </w:r>
    </w:p>
    <w:p w:rsidR="00CC2792" w:rsidRDefault="0090579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7) принятие решения о дальнейшем использовании подарка, принятого </w:t>
      </w:r>
    </w:p>
    <w:p w:rsidR="00B11DF1" w:rsidRDefault="00905795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 муниципальную</w:t>
      </w:r>
      <w:r w:rsidR="00B11DF1">
        <w:rPr>
          <w:rFonts w:ascii="Liberation Serif" w:hAnsi="Liberation Serif"/>
          <w:sz w:val="28"/>
          <w:szCs w:val="28"/>
        </w:rPr>
        <w:t xml:space="preserve"> собственность (передача в органы местного самоуправления Каменского муниципального округа Свердловской области, муниципальные учреждения, реализации подарка (выкупа);</w:t>
      </w:r>
    </w:p>
    <w:p w:rsidR="00B11DF1" w:rsidRDefault="00B11DF1" w:rsidP="00F337F5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заключение о целесообразности (нецелесообразности) использования подарка для обеспечения деятельности органа местного самоуправления;</w:t>
      </w:r>
    </w:p>
    <w:p w:rsidR="007919B7" w:rsidRDefault="00B11DF1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9) принятие решения о повторной реализации подарка, его безвозмездной </w:t>
      </w:r>
      <w:r w:rsidR="007919B7">
        <w:rPr>
          <w:rFonts w:ascii="Liberation Serif" w:hAnsi="Liberation Serif"/>
          <w:sz w:val="28"/>
          <w:szCs w:val="28"/>
        </w:rPr>
        <w:t>передаче на баланс благотворительной организации, либо о его уничтожении.</w:t>
      </w:r>
    </w:p>
    <w:p w:rsidR="007919B7" w:rsidRDefault="007919B7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4. Комиссия для выполнения возложенных на нее задач осуществляет следующие полномочия:</w:t>
      </w:r>
    </w:p>
    <w:p w:rsidR="007919B7" w:rsidRDefault="007919B7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проводит заседания;</w:t>
      </w:r>
    </w:p>
    <w:p w:rsidR="007919B7" w:rsidRDefault="007919B7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для определения стоимости подарка привлекает экспертов.</w:t>
      </w:r>
    </w:p>
    <w:p w:rsidR="007919B7" w:rsidRDefault="007919B7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905795" w:rsidRPr="007919B7" w:rsidRDefault="007919B7" w:rsidP="007919B7">
      <w:pPr>
        <w:shd w:val="clear" w:color="auto" w:fill="FFFFFF"/>
        <w:spacing w:before="19"/>
        <w:ind w:left="0" w:firstLine="708"/>
        <w:rPr>
          <w:rFonts w:ascii="Liberation Serif" w:hAnsi="Liberation Serif"/>
          <w:b/>
          <w:sz w:val="28"/>
          <w:szCs w:val="28"/>
        </w:rPr>
      </w:pPr>
      <w:r w:rsidRPr="007919B7">
        <w:rPr>
          <w:rFonts w:ascii="Liberation Serif" w:hAnsi="Liberation Serif"/>
          <w:b/>
          <w:sz w:val="28"/>
          <w:szCs w:val="28"/>
        </w:rPr>
        <w:t>2. Порядок образования и деятельности</w:t>
      </w:r>
    </w:p>
    <w:p w:rsidR="007919B7" w:rsidRDefault="007919B7" w:rsidP="007919B7">
      <w:pPr>
        <w:shd w:val="clear" w:color="auto" w:fill="FFFFFF"/>
        <w:spacing w:before="19"/>
        <w:ind w:left="0" w:firstLine="708"/>
        <w:rPr>
          <w:rFonts w:ascii="Liberation Serif" w:hAnsi="Liberation Serif"/>
          <w:sz w:val="28"/>
          <w:szCs w:val="28"/>
        </w:rPr>
      </w:pPr>
    </w:p>
    <w:p w:rsidR="007919B7" w:rsidRDefault="007919B7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5. Комиссия образуется в составе:</w:t>
      </w:r>
      <w:r w:rsidR="00717923">
        <w:rPr>
          <w:rFonts w:ascii="Liberation Serif" w:hAnsi="Liberation Serif"/>
          <w:sz w:val="28"/>
          <w:szCs w:val="28"/>
        </w:rPr>
        <w:t xml:space="preserve"> председателя, заместителя председателя, секретаря и других членов комиссии.</w:t>
      </w:r>
    </w:p>
    <w:p w:rsidR="00717923" w:rsidRDefault="00717923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6. Возглавляет комиссию </w:t>
      </w:r>
      <w:proofErr w:type="gramStart"/>
      <w:r>
        <w:rPr>
          <w:rFonts w:ascii="Liberation Serif" w:hAnsi="Liberation Serif"/>
          <w:sz w:val="28"/>
          <w:szCs w:val="28"/>
        </w:rPr>
        <w:t>о организует</w:t>
      </w:r>
      <w:proofErr w:type="gramEnd"/>
      <w:r>
        <w:rPr>
          <w:rFonts w:ascii="Liberation Serif" w:hAnsi="Liberation Serif"/>
          <w:sz w:val="28"/>
          <w:szCs w:val="28"/>
        </w:rPr>
        <w:t xml:space="preserve"> ее работу председатель, а в период его отсутствия – заместитель председателя комиссии.</w:t>
      </w:r>
    </w:p>
    <w:p w:rsidR="00717923" w:rsidRDefault="005C5388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7. Основной формой работы комиссии являются заседания.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8. В состав комиссии на правах ее членов может быть включен председатель Думы Каменского муниципального округа Свердловской области.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9. Члены комиссии осуществляют свои полномочия лично, передача полномочий члена комиссии другим лицам не допускается.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10. Председатель обладает следующими полномочиями: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планирует и организует деятельность комиссии;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назначает заседание комиссии;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3) председательствует на заседаниях комиссии;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4) подписывает документы, необходимые для осуществления вопросов, отнесенных к компетенции комиссии;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обеспечивает соблюдение настоящего Положения.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Заместитель председателя комиссии обладает следующими полномочиями: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выполнение поручений председателя комиссии;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исполнение полномочий председателя комиссии в период его временного отсутствия.</w:t>
      </w:r>
    </w:p>
    <w:p w:rsidR="0009142D" w:rsidRDefault="0009142D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Секретарь комиссии осуществляет:</w:t>
      </w:r>
    </w:p>
    <w:p w:rsidR="006C2E32" w:rsidRDefault="006C2E32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1) прием уведомлений;</w:t>
      </w:r>
    </w:p>
    <w:p w:rsidR="006C2E32" w:rsidRDefault="006C2E32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2) ведение журнала регистрации уведомлений;</w:t>
      </w:r>
    </w:p>
    <w:p w:rsidR="006C2E32" w:rsidRDefault="006C2E32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3) составление акта приема-передачи и хранение подарка;</w:t>
      </w:r>
    </w:p>
    <w:p w:rsidR="006C2E32" w:rsidRDefault="006C2E32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4) возвращение подарка по акту приема-передачи лицу, сдавшему подарок </w:t>
      </w:r>
      <w:r w:rsidR="00CC279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в случае, если его стоимость не превышает три тысячи рублей;</w:t>
      </w:r>
    </w:p>
    <w:p w:rsidR="006C2E32" w:rsidRDefault="006C2E32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5) ведение протокола заседания комиссии;</w:t>
      </w:r>
    </w:p>
    <w:p w:rsidR="006C2E32" w:rsidRDefault="006C2E32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6) выполнение поручений председателя и заместителя председателя комиссии;</w:t>
      </w:r>
    </w:p>
    <w:p w:rsidR="006C2E32" w:rsidRDefault="006C2E32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7) </w:t>
      </w:r>
      <w:proofErr w:type="gramStart"/>
      <w:r>
        <w:rPr>
          <w:rFonts w:ascii="Liberation Serif" w:hAnsi="Liberation Serif"/>
          <w:sz w:val="28"/>
          <w:szCs w:val="28"/>
        </w:rPr>
        <w:t>контроль за</w:t>
      </w:r>
      <w:proofErr w:type="gramEnd"/>
      <w:r>
        <w:rPr>
          <w:rFonts w:ascii="Liberation Serif" w:hAnsi="Liberation Serif"/>
          <w:sz w:val="28"/>
          <w:szCs w:val="28"/>
        </w:rPr>
        <w:t xml:space="preserve"> исполнением решений, содержащихся в протоколах заседаний комиссии;</w:t>
      </w:r>
    </w:p>
    <w:p w:rsidR="006C2E32" w:rsidRDefault="006C2E32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8) подготовку отчетных материалов о работе комиссии.</w:t>
      </w:r>
    </w:p>
    <w:p w:rsidR="006C2E32" w:rsidRDefault="006C2E32" w:rsidP="007919B7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6C2E32" w:rsidRPr="006C2E32" w:rsidRDefault="006C2E32" w:rsidP="006C2E32">
      <w:pPr>
        <w:shd w:val="clear" w:color="auto" w:fill="FFFFFF"/>
        <w:spacing w:before="19"/>
        <w:ind w:left="0" w:firstLine="708"/>
        <w:rPr>
          <w:rFonts w:ascii="Liberation Serif" w:hAnsi="Liberation Serif"/>
          <w:b/>
          <w:sz w:val="28"/>
          <w:szCs w:val="28"/>
        </w:rPr>
      </w:pPr>
      <w:r w:rsidRPr="006C2E32">
        <w:rPr>
          <w:rFonts w:ascii="Liberation Serif" w:hAnsi="Liberation Serif"/>
          <w:b/>
          <w:sz w:val="28"/>
          <w:szCs w:val="28"/>
        </w:rPr>
        <w:t>3. Решения комиссии</w:t>
      </w:r>
    </w:p>
    <w:p w:rsidR="006C2E32" w:rsidRDefault="006C2E32" w:rsidP="006C2E32">
      <w:pPr>
        <w:shd w:val="clear" w:color="auto" w:fill="FFFFFF"/>
        <w:spacing w:before="19"/>
        <w:ind w:left="0" w:firstLine="708"/>
        <w:rPr>
          <w:rFonts w:ascii="Liberation Serif" w:hAnsi="Liberation Serif"/>
          <w:sz w:val="28"/>
          <w:szCs w:val="28"/>
        </w:rPr>
      </w:pPr>
    </w:p>
    <w:p w:rsidR="006C2E32" w:rsidRDefault="006C2E32" w:rsidP="006C2E32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11. Решения комиссии правомочны, если в работе комиссии участвуют </w:t>
      </w:r>
      <w:r w:rsidR="00CC279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не менее половины количества ее членов.</w:t>
      </w:r>
    </w:p>
    <w:p w:rsidR="006C2E32" w:rsidRDefault="006C2E32" w:rsidP="006C2E32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12. Комиссия принимает решения открытым голосованием простым большинством голосов от числа присутствующих членов комиссии. В случае равенства голосов председатель комиссии или исполняющий обязанности председателя комиссии имеет решающий голос.</w:t>
      </w:r>
    </w:p>
    <w:p w:rsidR="0065047D" w:rsidRDefault="006C2E32" w:rsidP="006C2E32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13. Решения комиссии оформляются протоколом, который в пятидневный срок со дня проведения </w:t>
      </w:r>
      <w:r w:rsidR="0065047D">
        <w:rPr>
          <w:rFonts w:ascii="Liberation Serif" w:hAnsi="Liberation Serif"/>
          <w:sz w:val="28"/>
          <w:szCs w:val="28"/>
        </w:rPr>
        <w:t>заседания составляется секретарем комиссии, подписывается председателем и секретарем.</w:t>
      </w:r>
    </w:p>
    <w:p w:rsidR="0065047D" w:rsidRDefault="0065047D" w:rsidP="006C2E32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</w:p>
    <w:p w:rsidR="006C2E32" w:rsidRPr="0065047D" w:rsidRDefault="0065047D" w:rsidP="0065047D">
      <w:pPr>
        <w:shd w:val="clear" w:color="auto" w:fill="FFFFFF"/>
        <w:spacing w:before="19"/>
        <w:ind w:left="0" w:firstLine="708"/>
        <w:rPr>
          <w:rFonts w:ascii="Liberation Serif" w:hAnsi="Liberation Serif"/>
          <w:b/>
          <w:sz w:val="28"/>
          <w:szCs w:val="28"/>
        </w:rPr>
      </w:pPr>
      <w:r w:rsidRPr="0065047D">
        <w:rPr>
          <w:rFonts w:ascii="Liberation Serif" w:hAnsi="Liberation Serif"/>
          <w:b/>
          <w:sz w:val="28"/>
          <w:szCs w:val="28"/>
        </w:rPr>
        <w:t>4. Заключительные положения</w:t>
      </w:r>
    </w:p>
    <w:p w:rsidR="0065047D" w:rsidRDefault="0065047D" w:rsidP="0065047D">
      <w:pPr>
        <w:shd w:val="clear" w:color="auto" w:fill="FFFFFF"/>
        <w:spacing w:before="19"/>
        <w:ind w:left="0" w:firstLine="708"/>
        <w:rPr>
          <w:rFonts w:ascii="Liberation Serif" w:hAnsi="Liberation Serif"/>
          <w:sz w:val="28"/>
          <w:szCs w:val="28"/>
        </w:rPr>
      </w:pPr>
    </w:p>
    <w:p w:rsidR="0065047D" w:rsidRDefault="0065047D" w:rsidP="0065047D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14. Члены комиссии имеют право знакомиться с документами </w:t>
      </w:r>
      <w:r w:rsidR="00CC279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и материалами, непосредственно касающимися деятельности работы комиссии.</w:t>
      </w:r>
    </w:p>
    <w:p w:rsidR="0065047D" w:rsidRDefault="0065047D" w:rsidP="0065047D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15. Работа экспертов по оценке стоимости подарка осуществляется </w:t>
      </w:r>
      <w:r w:rsidR="00CC279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>на добровольной основе.</w:t>
      </w:r>
    </w:p>
    <w:p w:rsidR="0065047D" w:rsidRDefault="0065047D" w:rsidP="0065047D">
      <w:pPr>
        <w:shd w:val="clear" w:color="auto" w:fill="FFFFFF"/>
        <w:spacing w:before="19"/>
        <w:ind w:left="0" w:firstLine="708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16. </w:t>
      </w:r>
      <w:proofErr w:type="gramStart"/>
      <w:r>
        <w:rPr>
          <w:rFonts w:ascii="Liberation Serif" w:hAnsi="Liberation Serif"/>
          <w:sz w:val="28"/>
          <w:szCs w:val="28"/>
        </w:rPr>
        <w:t xml:space="preserve">Заседания проводятся по мере необходимости в сроки, установленные Решением Думы Каменского городского округа от 19.06.2014 года № 234 </w:t>
      </w:r>
      <w:r w:rsidR="00CC2792">
        <w:rPr>
          <w:rFonts w:ascii="Liberation Serif" w:hAnsi="Liberation Serif"/>
          <w:sz w:val="28"/>
          <w:szCs w:val="28"/>
        </w:rPr>
        <w:br/>
      </w:r>
      <w:r>
        <w:rPr>
          <w:rFonts w:ascii="Liberation Serif" w:hAnsi="Liberation Serif"/>
          <w:sz w:val="28"/>
          <w:szCs w:val="28"/>
        </w:rPr>
        <w:t xml:space="preserve">«Об утверждении порядка сообщения лицами, замещающими муниципальные должности, муниципальными служащими, замещающими должности в органах </w:t>
      </w:r>
      <w:r>
        <w:rPr>
          <w:rFonts w:ascii="Liberation Serif" w:hAnsi="Liberation Serif"/>
          <w:sz w:val="28"/>
          <w:szCs w:val="28"/>
        </w:rPr>
        <w:lastRenderedPageBreak/>
        <w:t>местного самоуправления Каменского муниципального округа Свердловской области, о получении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</w:t>
      </w:r>
      <w:proofErr w:type="gramEnd"/>
      <w:r>
        <w:rPr>
          <w:rFonts w:ascii="Liberation Serif" w:hAnsi="Liberation Serif"/>
          <w:sz w:val="28"/>
          <w:szCs w:val="28"/>
        </w:rPr>
        <w:t xml:space="preserve"> (должностных) обязанностей, сдачи и оценки подарка, реализации (выкупа) и зачисления средств, вырученных от его реализации» (в редакции от 20.02.2025 № 527)</w:t>
      </w:r>
      <w:r w:rsidR="0056634B">
        <w:rPr>
          <w:rFonts w:ascii="Liberation Serif" w:hAnsi="Liberation Serif"/>
          <w:sz w:val="28"/>
          <w:szCs w:val="28"/>
        </w:rPr>
        <w:t>.</w:t>
      </w: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shd w:val="clear" w:color="auto" w:fill="FFFFFF"/>
        <w:spacing w:before="19"/>
        <w:ind w:left="0"/>
        <w:jc w:val="both"/>
        <w:rPr>
          <w:rFonts w:ascii="Liberation Serif" w:hAnsi="Liberation Serif"/>
          <w:sz w:val="28"/>
          <w:szCs w:val="28"/>
        </w:rPr>
      </w:pPr>
    </w:p>
    <w:p w:rsidR="0056634B" w:rsidRDefault="0056634B" w:rsidP="0056634B">
      <w:pPr>
        <w:ind w:left="5245"/>
        <w:jc w:val="both"/>
        <w:rPr>
          <w:rFonts w:ascii="Liberation Serif" w:hAnsi="Liberation Serif"/>
          <w:color w:val="000000"/>
          <w:sz w:val="28"/>
          <w:szCs w:val="28"/>
        </w:rPr>
      </w:pPr>
    </w:p>
    <w:p w:rsidR="0056634B" w:rsidRDefault="0056634B" w:rsidP="0056634B">
      <w:pPr>
        <w:ind w:left="5245"/>
        <w:jc w:val="both"/>
        <w:rPr>
          <w:rFonts w:ascii="Liberation Serif" w:hAnsi="Liberation Serif"/>
          <w:color w:val="000000"/>
          <w:sz w:val="28"/>
          <w:szCs w:val="28"/>
        </w:rPr>
      </w:pPr>
      <w:r w:rsidRPr="005F161F">
        <w:rPr>
          <w:rFonts w:ascii="Liberation Serif" w:hAnsi="Liberation Serif"/>
          <w:color w:val="000000"/>
          <w:sz w:val="28"/>
          <w:szCs w:val="28"/>
        </w:rPr>
        <w:lastRenderedPageBreak/>
        <w:t>У</w:t>
      </w:r>
      <w:r>
        <w:rPr>
          <w:rFonts w:ascii="Liberation Serif" w:hAnsi="Liberation Serif"/>
          <w:color w:val="000000"/>
          <w:sz w:val="28"/>
          <w:szCs w:val="28"/>
        </w:rPr>
        <w:t>ТВЕРЖДЕН</w:t>
      </w:r>
      <w:r w:rsidRPr="005F161F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56634B" w:rsidRPr="005F161F" w:rsidRDefault="0056634B" w:rsidP="0056634B">
      <w:pPr>
        <w:ind w:left="5245"/>
        <w:jc w:val="both"/>
        <w:rPr>
          <w:rFonts w:ascii="Liberation Serif" w:hAnsi="Liberation Serif"/>
          <w:color w:val="000000"/>
          <w:sz w:val="28"/>
          <w:szCs w:val="28"/>
        </w:rPr>
      </w:pPr>
      <w:r>
        <w:rPr>
          <w:rFonts w:ascii="Liberation Serif" w:hAnsi="Liberation Serif"/>
          <w:color w:val="000000"/>
          <w:sz w:val="28"/>
          <w:szCs w:val="28"/>
        </w:rPr>
        <w:t>постановлением</w:t>
      </w:r>
      <w:r w:rsidRPr="005F161F">
        <w:rPr>
          <w:rFonts w:ascii="Liberation Serif" w:hAnsi="Liberation Serif"/>
          <w:color w:val="000000"/>
          <w:sz w:val="28"/>
          <w:szCs w:val="28"/>
        </w:rPr>
        <w:t xml:space="preserve"> Главы</w:t>
      </w:r>
    </w:p>
    <w:p w:rsidR="0056634B" w:rsidRPr="005F161F" w:rsidRDefault="0056634B" w:rsidP="0056634B">
      <w:pPr>
        <w:ind w:left="5245"/>
        <w:jc w:val="both"/>
        <w:rPr>
          <w:rFonts w:ascii="Liberation Serif" w:hAnsi="Liberation Serif"/>
          <w:color w:val="000000"/>
          <w:sz w:val="28"/>
          <w:szCs w:val="28"/>
        </w:rPr>
      </w:pPr>
      <w:r w:rsidRPr="005F161F">
        <w:rPr>
          <w:rFonts w:ascii="Liberation Serif" w:hAnsi="Liberation Serif"/>
          <w:color w:val="000000"/>
          <w:sz w:val="28"/>
          <w:szCs w:val="28"/>
        </w:rPr>
        <w:t xml:space="preserve">Каменского </w:t>
      </w:r>
      <w:r>
        <w:rPr>
          <w:rFonts w:ascii="Liberation Serif" w:hAnsi="Liberation Serif"/>
          <w:color w:val="000000"/>
          <w:sz w:val="28"/>
          <w:szCs w:val="28"/>
        </w:rPr>
        <w:t>муниципального</w:t>
      </w:r>
      <w:r w:rsidRPr="005F161F">
        <w:rPr>
          <w:rFonts w:ascii="Liberation Serif" w:hAnsi="Liberation Serif"/>
          <w:color w:val="000000"/>
          <w:sz w:val="28"/>
          <w:szCs w:val="28"/>
        </w:rPr>
        <w:t xml:space="preserve"> округа</w:t>
      </w:r>
      <w:r>
        <w:rPr>
          <w:rFonts w:ascii="Liberation Serif" w:hAnsi="Liberation Serif"/>
          <w:color w:val="000000"/>
          <w:sz w:val="28"/>
          <w:szCs w:val="28"/>
        </w:rPr>
        <w:t xml:space="preserve"> Свердловской области</w:t>
      </w:r>
      <w:r w:rsidRPr="005F161F">
        <w:rPr>
          <w:rFonts w:ascii="Liberation Serif" w:hAnsi="Liberation Serif"/>
          <w:color w:val="000000"/>
          <w:sz w:val="28"/>
          <w:szCs w:val="28"/>
        </w:rPr>
        <w:t xml:space="preserve"> </w:t>
      </w:r>
    </w:p>
    <w:p w:rsidR="0056634B" w:rsidRPr="0014009F" w:rsidRDefault="0056634B" w:rsidP="0056634B">
      <w:pPr>
        <w:ind w:left="5245"/>
        <w:jc w:val="both"/>
        <w:rPr>
          <w:rFonts w:ascii="Liberation Serif" w:hAnsi="Liberation Serif"/>
          <w:color w:val="000000"/>
          <w:sz w:val="28"/>
          <w:szCs w:val="28"/>
          <w:u w:val="single"/>
        </w:rPr>
      </w:pPr>
      <w:r w:rsidRPr="005F161F">
        <w:rPr>
          <w:rFonts w:ascii="Liberation Serif" w:hAnsi="Liberation Serif"/>
          <w:color w:val="000000"/>
          <w:sz w:val="28"/>
          <w:szCs w:val="28"/>
        </w:rPr>
        <w:t xml:space="preserve">от </w:t>
      </w:r>
      <w:r w:rsidR="0014009F">
        <w:rPr>
          <w:rFonts w:ascii="Liberation Serif" w:hAnsi="Liberation Serif"/>
          <w:color w:val="000000"/>
          <w:sz w:val="28"/>
          <w:szCs w:val="28"/>
          <w:u w:val="single"/>
        </w:rPr>
        <w:t>29.04.2025</w:t>
      </w:r>
      <w:r w:rsidRPr="005F161F">
        <w:rPr>
          <w:rFonts w:ascii="Liberation Serif" w:hAnsi="Liberation Serif"/>
          <w:color w:val="000000"/>
          <w:sz w:val="28"/>
          <w:szCs w:val="28"/>
        </w:rPr>
        <w:t xml:space="preserve"> № </w:t>
      </w:r>
      <w:r w:rsidR="0014009F">
        <w:rPr>
          <w:rFonts w:ascii="Liberation Serif" w:hAnsi="Liberation Serif"/>
          <w:color w:val="000000"/>
          <w:sz w:val="28"/>
          <w:szCs w:val="28"/>
          <w:u w:val="single"/>
        </w:rPr>
        <w:t>654</w:t>
      </w:r>
    </w:p>
    <w:p w:rsidR="0056634B" w:rsidRDefault="0056634B" w:rsidP="0056634B">
      <w:pPr>
        <w:ind w:left="5245"/>
        <w:jc w:val="left"/>
        <w:rPr>
          <w:rFonts w:ascii="Liberation Serif" w:hAnsi="Liberation Serif"/>
          <w:color w:val="000000"/>
          <w:sz w:val="28"/>
          <w:szCs w:val="28"/>
        </w:rPr>
      </w:pPr>
      <w:r w:rsidRPr="005F161F">
        <w:rPr>
          <w:rFonts w:ascii="Liberation Serif" w:hAnsi="Liberation Serif"/>
          <w:color w:val="000000"/>
          <w:sz w:val="28"/>
          <w:szCs w:val="28"/>
        </w:rPr>
        <w:t xml:space="preserve">«Об утверждении </w:t>
      </w:r>
      <w:r>
        <w:rPr>
          <w:rFonts w:ascii="Liberation Serif" w:hAnsi="Liberation Serif"/>
          <w:color w:val="000000"/>
          <w:sz w:val="28"/>
          <w:szCs w:val="28"/>
        </w:rPr>
        <w:t>Положения о комиссии Каменского муниципального округа Свердловской области»</w:t>
      </w:r>
    </w:p>
    <w:p w:rsidR="0056634B" w:rsidRPr="005F161F" w:rsidRDefault="0056634B" w:rsidP="0056634B">
      <w:pPr>
        <w:ind w:left="4678"/>
        <w:rPr>
          <w:rFonts w:ascii="Liberation Serif" w:hAnsi="Liberation Serif"/>
          <w:color w:val="000000"/>
          <w:sz w:val="28"/>
          <w:szCs w:val="28"/>
        </w:rPr>
      </w:pPr>
    </w:p>
    <w:p w:rsidR="0056634B" w:rsidRPr="005F161F" w:rsidRDefault="0056634B" w:rsidP="0056634B">
      <w:pPr>
        <w:spacing w:line="300" w:lineRule="exact"/>
        <w:ind w:firstLine="709"/>
        <w:jc w:val="right"/>
        <w:rPr>
          <w:rFonts w:ascii="Liberation Serif" w:hAnsi="Liberation Serif"/>
          <w:color w:val="000000"/>
          <w:sz w:val="28"/>
          <w:szCs w:val="28"/>
        </w:rPr>
      </w:pPr>
    </w:p>
    <w:p w:rsidR="0056634B" w:rsidRDefault="0056634B" w:rsidP="0056634B">
      <w:pPr>
        <w:spacing w:line="300" w:lineRule="exact"/>
        <w:ind w:firstLine="709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/>
          <w:b/>
          <w:bCs/>
          <w:color w:val="000000" w:themeColor="text1"/>
          <w:sz w:val="28"/>
          <w:szCs w:val="28"/>
        </w:rPr>
        <w:t>СОСТАВ</w:t>
      </w:r>
    </w:p>
    <w:p w:rsidR="0056634B" w:rsidRDefault="0056634B" w:rsidP="0056634B">
      <w:pPr>
        <w:spacing w:line="300" w:lineRule="exact"/>
        <w:ind w:firstLine="709"/>
        <w:rPr>
          <w:rFonts w:ascii="Liberation Serif" w:hAnsi="Liberation Serif"/>
          <w:b/>
          <w:bCs/>
          <w:color w:val="000000" w:themeColor="text1"/>
          <w:sz w:val="28"/>
          <w:szCs w:val="28"/>
        </w:rPr>
      </w:pPr>
      <w:r>
        <w:rPr>
          <w:rFonts w:ascii="Liberation Serif" w:hAnsi="Liberation Serif"/>
          <w:b/>
          <w:bCs/>
          <w:color w:val="000000" w:themeColor="text1"/>
          <w:sz w:val="28"/>
          <w:szCs w:val="28"/>
        </w:rPr>
        <w:t>комиссии</w:t>
      </w:r>
      <w:r w:rsidRPr="005F161F">
        <w:rPr>
          <w:rFonts w:ascii="Liberation Serif" w:hAnsi="Liberation Serif"/>
          <w:b/>
          <w:bCs/>
          <w:color w:val="000000" w:themeColor="text1"/>
          <w:sz w:val="28"/>
          <w:szCs w:val="28"/>
        </w:rPr>
        <w:t xml:space="preserve"> </w:t>
      </w:r>
      <w:r>
        <w:rPr>
          <w:rFonts w:ascii="Liberation Serif" w:hAnsi="Liberation Serif"/>
          <w:b/>
          <w:bCs/>
          <w:color w:val="000000" w:themeColor="text1"/>
          <w:sz w:val="28"/>
          <w:szCs w:val="28"/>
        </w:rPr>
        <w:t xml:space="preserve">Каменского муниципального округа Свердловской области </w:t>
      </w:r>
    </w:p>
    <w:p w:rsidR="00F337F5" w:rsidRDefault="0056634B" w:rsidP="0056634B">
      <w:pPr>
        <w:shd w:val="clear" w:color="auto" w:fill="FFFFFF"/>
        <w:spacing w:before="19"/>
        <w:ind w:left="0" w:firstLine="708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bCs/>
          <w:color w:val="000000" w:themeColor="text1"/>
          <w:sz w:val="28"/>
          <w:szCs w:val="28"/>
        </w:rPr>
        <w:t>по поступлению и выбытию имущества</w:t>
      </w: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88719F" w:rsidRDefault="0088719F" w:rsidP="0088719F">
      <w:pPr>
        <w:ind w:left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Пичугин      - заместитель Главы администрации по экономике и финансам,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Михаил          председатель комиссии;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Игоревич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Плотникова  - начальник отдела по бухгалтерскому учету, отчетности и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Марина           контролю Администрации, заместитель председателя;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Александровна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Брызгалова   - главный специалист отдела по бухгалтерскому учету, 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Татьяна           отчетности и контролю Администрации, секретарь комиссии;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Александровна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Члены комиссии: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Мальцева      - главный специалист отдела по правовой и кадровой работе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Ольга              Администрации;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Владимировна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proofErr w:type="spellStart"/>
      <w:r>
        <w:rPr>
          <w:rFonts w:ascii="Liberation Serif" w:hAnsi="Liberation Serif"/>
          <w:sz w:val="28"/>
          <w:szCs w:val="28"/>
        </w:rPr>
        <w:t>Лисицина</w:t>
      </w:r>
      <w:proofErr w:type="spellEnd"/>
      <w:r>
        <w:rPr>
          <w:rFonts w:ascii="Liberation Serif" w:hAnsi="Liberation Serif"/>
          <w:sz w:val="28"/>
          <w:szCs w:val="28"/>
        </w:rPr>
        <w:t xml:space="preserve">        - председатель Думы Каменского муниципального округа</w:t>
      </w:r>
    </w:p>
    <w:p w:rsidR="0088719F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Галина               (по согласованию)</w:t>
      </w:r>
    </w:p>
    <w:p w:rsidR="0088719F" w:rsidRPr="00761B28" w:rsidRDefault="0088719F" w:rsidP="0088719F">
      <w:pPr>
        <w:ind w:firstLine="624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Тимофеевна</w:t>
      </w: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p w:rsidR="00F7506B" w:rsidRDefault="00F7506B" w:rsidP="00017614">
      <w:pPr>
        <w:ind w:left="0"/>
        <w:jc w:val="left"/>
        <w:rPr>
          <w:rFonts w:ascii="Liberation Serif" w:hAnsi="Liberation Serif"/>
          <w:sz w:val="28"/>
          <w:szCs w:val="28"/>
        </w:rPr>
      </w:pPr>
    </w:p>
    <w:sectPr w:rsidR="00F7506B" w:rsidSect="00E61721">
      <w:headerReference w:type="default" r:id="rId11"/>
      <w:headerReference w:type="first" r:id="rId12"/>
      <w:pgSz w:w="11906" w:h="16838"/>
      <w:pgMar w:top="1134" w:right="567" w:bottom="1134" w:left="1418" w:header="709" w:footer="709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334B" w:rsidRDefault="00C9334B">
      <w:r>
        <w:separator/>
      </w:r>
    </w:p>
  </w:endnote>
  <w:endnote w:type="continuationSeparator" w:id="0">
    <w:p w:rsidR="00C9334B" w:rsidRDefault="00C933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334B" w:rsidRDefault="00C9334B">
      <w:r>
        <w:separator/>
      </w:r>
    </w:p>
  </w:footnote>
  <w:footnote w:type="continuationSeparator" w:id="0">
    <w:p w:rsidR="00C9334B" w:rsidRDefault="00C933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97591006"/>
      <w:docPartObj>
        <w:docPartGallery w:val="Page Numbers (Top of Page)"/>
        <w:docPartUnique/>
      </w:docPartObj>
    </w:sdtPr>
    <w:sdtEndPr/>
    <w:sdtContent>
      <w:p w:rsidR="00A12AAE" w:rsidRDefault="00A12AAE" w:rsidP="00A12AAE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4009F">
          <w:rPr>
            <w:noProof/>
          </w:rPr>
          <w:t>2</w:t>
        </w:r>
        <w:r>
          <w:fldChar w:fldCharType="end"/>
        </w:r>
      </w:p>
    </w:sdtContent>
  </w:sdt>
  <w:p w:rsidR="009C0C3E" w:rsidRDefault="009C0C3E">
    <w:pPr>
      <w:pStyle w:val="ac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C3E" w:rsidRPr="00C206E4" w:rsidRDefault="009C0C3E" w:rsidP="008808B7">
    <w:pPr>
      <w:pStyle w:val="ac"/>
      <w:rPr>
        <w:rFonts w:ascii="Liberation Serif" w:hAnsi="Liberation Serif"/>
        <w:sz w:val="28"/>
        <w:szCs w:val="28"/>
      </w:rPr>
    </w:pPr>
  </w:p>
  <w:p w:rsidR="009C0C3E" w:rsidRDefault="009C0C3E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94B17"/>
    <w:multiLevelType w:val="hybridMultilevel"/>
    <w:tmpl w:val="D1042654"/>
    <w:lvl w:ilvl="0" w:tplc="A44EC3D8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493F6B"/>
    <w:multiLevelType w:val="hybridMultilevel"/>
    <w:tmpl w:val="7548AE46"/>
    <w:lvl w:ilvl="0" w:tplc="68CCE1E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sz w:val="24"/>
      </w:rPr>
    </w:lvl>
    <w:lvl w:ilvl="1" w:tplc="D8DAC2EC">
      <w:numFmt w:val="none"/>
      <w:lvlText w:val=""/>
      <w:lvlJc w:val="left"/>
      <w:pPr>
        <w:tabs>
          <w:tab w:val="num" w:pos="360"/>
        </w:tabs>
      </w:pPr>
    </w:lvl>
    <w:lvl w:ilvl="2" w:tplc="568C96E8">
      <w:numFmt w:val="none"/>
      <w:lvlText w:val=""/>
      <w:lvlJc w:val="left"/>
      <w:pPr>
        <w:tabs>
          <w:tab w:val="num" w:pos="360"/>
        </w:tabs>
      </w:pPr>
    </w:lvl>
    <w:lvl w:ilvl="3" w:tplc="E1ECB85E">
      <w:numFmt w:val="none"/>
      <w:lvlText w:val=""/>
      <w:lvlJc w:val="left"/>
      <w:pPr>
        <w:tabs>
          <w:tab w:val="num" w:pos="360"/>
        </w:tabs>
      </w:pPr>
    </w:lvl>
    <w:lvl w:ilvl="4" w:tplc="75CED07C">
      <w:numFmt w:val="none"/>
      <w:lvlText w:val=""/>
      <w:lvlJc w:val="left"/>
      <w:pPr>
        <w:tabs>
          <w:tab w:val="num" w:pos="360"/>
        </w:tabs>
      </w:pPr>
    </w:lvl>
    <w:lvl w:ilvl="5" w:tplc="D83C3724">
      <w:numFmt w:val="none"/>
      <w:lvlText w:val=""/>
      <w:lvlJc w:val="left"/>
      <w:pPr>
        <w:tabs>
          <w:tab w:val="num" w:pos="360"/>
        </w:tabs>
      </w:pPr>
    </w:lvl>
    <w:lvl w:ilvl="6" w:tplc="AEB01A70">
      <w:numFmt w:val="none"/>
      <w:lvlText w:val=""/>
      <w:lvlJc w:val="left"/>
      <w:pPr>
        <w:tabs>
          <w:tab w:val="num" w:pos="360"/>
        </w:tabs>
      </w:pPr>
    </w:lvl>
    <w:lvl w:ilvl="7" w:tplc="B5FAACB4">
      <w:numFmt w:val="none"/>
      <w:lvlText w:val=""/>
      <w:lvlJc w:val="left"/>
      <w:pPr>
        <w:tabs>
          <w:tab w:val="num" w:pos="360"/>
        </w:tabs>
      </w:pPr>
    </w:lvl>
    <w:lvl w:ilvl="8" w:tplc="FAF66058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0484526"/>
    <w:multiLevelType w:val="hybridMultilevel"/>
    <w:tmpl w:val="3E0A7F5C"/>
    <w:lvl w:ilvl="0" w:tplc="4BE29D6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">
    <w:nsid w:val="160E57DE"/>
    <w:multiLevelType w:val="multilevel"/>
    <w:tmpl w:val="3E0A7F5C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4">
    <w:nsid w:val="19DE030C"/>
    <w:multiLevelType w:val="hybridMultilevel"/>
    <w:tmpl w:val="404ABE06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5CE04FE"/>
    <w:multiLevelType w:val="hybridMultilevel"/>
    <w:tmpl w:val="38F80B1E"/>
    <w:lvl w:ilvl="0" w:tplc="F2C04C3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6">
    <w:nsid w:val="30E864F3"/>
    <w:multiLevelType w:val="hybridMultilevel"/>
    <w:tmpl w:val="2C5E5EA0"/>
    <w:lvl w:ilvl="0" w:tplc="99E22332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7">
    <w:nsid w:val="35F35F9C"/>
    <w:multiLevelType w:val="hybridMultilevel"/>
    <w:tmpl w:val="DA765E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EEC12F6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48EA74BE"/>
    <w:multiLevelType w:val="hybridMultilevel"/>
    <w:tmpl w:val="F8823DBE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4E5E34D8"/>
    <w:multiLevelType w:val="hybridMultilevel"/>
    <w:tmpl w:val="DF4AB068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4EC77D4A"/>
    <w:multiLevelType w:val="hybridMultilevel"/>
    <w:tmpl w:val="94A62862"/>
    <w:lvl w:ilvl="0" w:tplc="848C76A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B82E32EA">
      <w:numFmt w:val="none"/>
      <w:lvlText w:val=""/>
      <w:lvlJc w:val="left"/>
      <w:pPr>
        <w:tabs>
          <w:tab w:val="num" w:pos="360"/>
        </w:tabs>
      </w:pPr>
    </w:lvl>
    <w:lvl w:ilvl="2" w:tplc="B3C04B82">
      <w:numFmt w:val="none"/>
      <w:lvlText w:val=""/>
      <w:lvlJc w:val="left"/>
      <w:pPr>
        <w:tabs>
          <w:tab w:val="num" w:pos="360"/>
        </w:tabs>
      </w:pPr>
    </w:lvl>
    <w:lvl w:ilvl="3" w:tplc="3C26DC3C">
      <w:numFmt w:val="none"/>
      <w:lvlText w:val=""/>
      <w:lvlJc w:val="left"/>
      <w:pPr>
        <w:tabs>
          <w:tab w:val="num" w:pos="360"/>
        </w:tabs>
      </w:pPr>
    </w:lvl>
    <w:lvl w:ilvl="4" w:tplc="8CEA58A0">
      <w:numFmt w:val="none"/>
      <w:lvlText w:val=""/>
      <w:lvlJc w:val="left"/>
      <w:pPr>
        <w:tabs>
          <w:tab w:val="num" w:pos="360"/>
        </w:tabs>
      </w:pPr>
    </w:lvl>
    <w:lvl w:ilvl="5" w:tplc="7E3095F4">
      <w:numFmt w:val="none"/>
      <w:lvlText w:val=""/>
      <w:lvlJc w:val="left"/>
      <w:pPr>
        <w:tabs>
          <w:tab w:val="num" w:pos="360"/>
        </w:tabs>
      </w:pPr>
    </w:lvl>
    <w:lvl w:ilvl="6" w:tplc="5BC61D2A">
      <w:numFmt w:val="none"/>
      <w:lvlText w:val=""/>
      <w:lvlJc w:val="left"/>
      <w:pPr>
        <w:tabs>
          <w:tab w:val="num" w:pos="360"/>
        </w:tabs>
      </w:pPr>
    </w:lvl>
    <w:lvl w:ilvl="7" w:tplc="1E82AB6E">
      <w:numFmt w:val="none"/>
      <w:lvlText w:val=""/>
      <w:lvlJc w:val="left"/>
      <w:pPr>
        <w:tabs>
          <w:tab w:val="num" w:pos="360"/>
        </w:tabs>
      </w:pPr>
    </w:lvl>
    <w:lvl w:ilvl="8" w:tplc="06484F38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4FA0650D"/>
    <w:multiLevelType w:val="hybridMultilevel"/>
    <w:tmpl w:val="60C4DED2"/>
    <w:lvl w:ilvl="0" w:tplc="075EE8B0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>
    <w:nsid w:val="50BD1EB3"/>
    <w:multiLevelType w:val="multilevel"/>
    <w:tmpl w:val="D23C03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52067EE2"/>
    <w:multiLevelType w:val="hybridMultilevel"/>
    <w:tmpl w:val="1436C544"/>
    <w:lvl w:ilvl="0" w:tplc="8760D38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92B0B0C"/>
    <w:multiLevelType w:val="hybridMultilevel"/>
    <w:tmpl w:val="F386DE7A"/>
    <w:lvl w:ilvl="0" w:tplc="A44EC3D8">
      <w:start w:val="1"/>
      <w:numFmt w:val="decimal"/>
      <w:lvlText w:val="%1."/>
      <w:lvlJc w:val="left"/>
      <w:pPr>
        <w:tabs>
          <w:tab w:val="num" w:pos="1260"/>
        </w:tabs>
        <w:ind w:left="126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>
    <w:nsid w:val="5C777C2D"/>
    <w:multiLevelType w:val="multilevel"/>
    <w:tmpl w:val="2C5E5EA0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7">
    <w:nsid w:val="6CB51CF4"/>
    <w:multiLevelType w:val="hybridMultilevel"/>
    <w:tmpl w:val="53542F52"/>
    <w:lvl w:ilvl="0" w:tplc="0BF4E70C">
      <w:start w:val="1"/>
      <w:numFmt w:val="decimal"/>
      <w:lvlText w:val="%1)"/>
      <w:lvlJc w:val="left"/>
      <w:pPr>
        <w:ind w:left="1467" w:hanging="90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8163AD3"/>
    <w:multiLevelType w:val="hybridMultilevel"/>
    <w:tmpl w:val="F782EE40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CEA03CB"/>
    <w:multiLevelType w:val="hybridMultilevel"/>
    <w:tmpl w:val="44B651AC"/>
    <w:lvl w:ilvl="0" w:tplc="CDFA72F2">
      <w:start w:val="1"/>
      <w:numFmt w:val="bullet"/>
      <w:lvlText w:val=""/>
      <w:lvlJc w:val="left"/>
      <w:pPr>
        <w:tabs>
          <w:tab w:val="num" w:pos="567"/>
        </w:tabs>
        <w:ind w:left="567" w:hanging="39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5"/>
  </w:num>
  <w:num w:numId="4">
    <w:abstractNumId w:val="7"/>
  </w:num>
  <w:num w:numId="5">
    <w:abstractNumId w:val="1"/>
  </w:num>
  <w:num w:numId="6">
    <w:abstractNumId w:val="5"/>
  </w:num>
  <w:num w:numId="7">
    <w:abstractNumId w:val="6"/>
  </w:num>
  <w:num w:numId="8">
    <w:abstractNumId w:val="2"/>
  </w:num>
  <w:num w:numId="9">
    <w:abstractNumId w:val="8"/>
  </w:num>
  <w:num w:numId="10">
    <w:abstractNumId w:val="16"/>
  </w:num>
  <w:num w:numId="11">
    <w:abstractNumId w:val="3"/>
  </w:num>
  <w:num w:numId="12">
    <w:abstractNumId w:val="19"/>
  </w:num>
  <w:num w:numId="13">
    <w:abstractNumId w:val="9"/>
  </w:num>
  <w:num w:numId="14">
    <w:abstractNumId w:val="10"/>
  </w:num>
  <w:num w:numId="15">
    <w:abstractNumId w:val="4"/>
  </w:num>
  <w:num w:numId="16">
    <w:abstractNumId w:val="18"/>
  </w:num>
  <w:num w:numId="17">
    <w:abstractNumId w:val="13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</w:num>
  <w:num w:numId="2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8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A9"/>
    <w:rsid w:val="00000AA6"/>
    <w:rsid w:val="00002828"/>
    <w:rsid w:val="00003628"/>
    <w:rsid w:val="000050B6"/>
    <w:rsid w:val="0000536A"/>
    <w:rsid w:val="00006ED5"/>
    <w:rsid w:val="00012703"/>
    <w:rsid w:val="00013A23"/>
    <w:rsid w:val="00016728"/>
    <w:rsid w:val="00017614"/>
    <w:rsid w:val="00017BF6"/>
    <w:rsid w:val="00020B0D"/>
    <w:rsid w:val="00022200"/>
    <w:rsid w:val="00022EBE"/>
    <w:rsid w:val="000232B8"/>
    <w:rsid w:val="00023790"/>
    <w:rsid w:val="0003042B"/>
    <w:rsid w:val="00034FFA"/>
    <w:rsid w:val="000364F2"/>
    <w:rsid w:val="00037BB0"/>
    <w:rsid w:val="00040E52"/>
    <w:rsid w:val="000417C9"/>
    <w:rsid w:val="0004288F"/>
    <w:rsid w:val="00042B97"/>
    <w:rsid w:val="000441FD"/>
    <w:rsid w:val="000475EB"/>
    <w:rsid w:val="00052270"/>
    <w:rsid w:val="0005792D"/>
    <w:rsid w:val="00057A5A"/>
    <w:rsid w:val="00057DBF"/>
    <w:rsid w:val="00062C02"/>
    <w:rsid w:val="00064F78"/>
    <w:rsid w:val="00065BBF"/>
    <w:rsid w:val="0007016E"/>
    <w:rsid w:val="00070209"/>
    <w:rsid w:val="0007026B"/>
    <w:rsid w:val="00071667"/>
    <w:rsid w:val="000777BF"/>
    <w:rsid w:val="00086F19"/>
    <w:rsid w:val="0009142D"/>
    <w:rsid w:val="0009374D"/>
    <w:rsid w:val="000A0D94"/>
    <w:rsid w:val="000A132B"/>
    <w:rsid w:val="000A2505"/>
    <w:rsid w:val="000A3547"/>
    <w:rsid w:val="000A3667"/>
    <w:rsid w:val="000A4EF6"/>
    <w:rsid w:val="000B2A3B"/>
    <w:rsid w:val="000B3021"/>
    <w:rsid w:val="000C177D"/>
    <w:rsid w:val="000C1973"/>
    <w:rsid w:val="000C2E03"/>
    <w:rsid w:val="000C5A17"/>
    <w:rsid w:val="000D37F8"/>
    <w:rsid w:val="000D47D2"/>
    <w:rsid w:val="000E04D2"/>
    <w:rsid w:val="000E15A8"/>
    <w:rsid w:val="000E398D"/>
    <w:rsid w:val="000E7067"/>
    <w:rsid w:val="000F10D9"/>
    <w:rsid w:val="000F3EB3"/>
    <w:rsid w:val="000F7EA2"/>
    <w:rsid w:val="001016CD"/>
    <w:rsid w:val="001047BB"/>
    <w:rsid w:val="00105F80"/>
    <w:rsid w:val="00113771"/>
    <w:rsid w:val="0011472E"/>
    <w:rsid w:val="00121C71"/>
    <w:rsid w:val="00126075"/>
    <w:rsid w:val="001345EF"/>
    <w:rsid w:val="00136288"/>
    <w:rsid w:val="0014009F"/>
    <w:rsid w:val="00141291"/>
    <w:rsid w:val="00144141"/>
    <w:rsid w:val="00147E29"/>
    <w:rsid w:val="00150CB4"/>
    <w:rsid w:val="00154486"/>
    <w:rsid w:val="001561D5"/>
    <w:rsid w:val="00157213"/>
    <w:rsid w:val="0016015E"/>
    <w:rsid w:val="001614DE"/>
    <w:rsid w:val="001668C3"/>
    <w:rsid w:val="0017094F"/>
    <w:rsid w:val="00170A05"/>
    <w:rsid w:val="00171D1B"/>
    <w:rsid w:val="00173DEE"/>
    <w:rsid w:val="0017750C"/>
    <w:rsid w:val="0018174B"/>
    <w:rsid w:val="001932FD"/>
    <w:rsid w:val="001A393D"/>
    <w:rsid w:val="001A519C"/>
    <w:rsid w:val="001B1D96"/>
    <w:rsid w:val="001B33E6"/>
    <w:rsid w:val="001B7801"/>
    <w:rsid w:val="001B7CBD"/>
    <w:rsid w:val="001C0AE7"/>
    <w:rsid w:val="001C2765"/>
    <w:rsid w:val="001C757C"/>
    <w:rsid w:val="001D08D5"/>
    <w:rsid w:val="001D23F7"/>
    <w:rsid w:val="001D6030"/>
    <w:rsid w:val="001D6537"/>
    <w:rsid w:val="001E2DA5"/>
    <w:rsid w:val="001E65A1"/>
    <w:rsid w:val="001E6ACD"/>
    <w:rsid w:val="001F2B2E"/>
    <w:rsid w:val="001F39C0"/>
    <w:rsid w:val="001F4DDB"/>
    <w:rsid w:val="001F60AD"/>
    <w:rsid w:val="001F74AB"/>
    <w:rsid w:val="001F7B76"/>
    <w:rsid w:val="0020010B"/>
    <w:rsid w:val="002022B3"/>
    <w:rsid w:val="0020403E"/>
    <w:rsid w:val="0020479C"/>
    <w:rsid w:val="00206D4A"/>
    <w:rsid w:val="002078A9"/>
    <w:rsid w:val="00207AFF"/>
    <w:rsid w:val="0022096A"/>
    <w:rsid w:val="00222899"/>
    <w:rsid w:val="00224DC5"/>
    <w:rsid w:val="002256BE"/>
    <w:rsid w:val="00226BE6"/>
    <w:rsid w:val="00235344"/>
    <w:rsid w:val="00240D36"/>
    <w:rsid w:val="00244474"/>
    <w:rsid w:val="00246561"/>
    <w:rsid w:val="002469CF"/>
    <w:rsid w:val="0025167D"/>
    <w:rsid w:val="00252775"/>
    <w:rsid w:val="00262609"/>
    <w:rsid w:val="00264224"/>
    <w:rsid w:val="00264278"/>
    <w:rsid w:val="00266208"/>
    <w:rsid w:val="0027453F"/>
    <w:rsid w:val="0027544B"/>
    <w:rsid w:val="002772D6"/>
    <w:rsid w:val="0028298F"/>
    <w:rsid w:val="00284D91"/>
    <w:rsid w:val="002877EF"/>
    <w:rsid w:val="002878D4"/>
    <w:rsid w:val="00292026"/>
    <w:rsid w:val="002943D1"/>
    <w:rsid w:val="00295B56"/>
    <w:rsid w:val="002960A7"/>
    <w:rsid w:val="00296289"/>
    <w:rsid w:val="00296A79"/>
    <w:rsid w:val="002973B7"/>
    <w:rsid w:val="002A2734"/>
    <w:rsid w:val="002A5AAE"/>
    <w:rsid w:val="002A6371"/>
    <w:rsid w:val="002A661B"/>
    <w:rsid w:val="002A753B"/>
    <w:rsid w:val="002B0456"/>
    <w:rsid w:val="002B20C1"/>
    <w:rsid w:val="002B33D0"/>
    <w:rsid w:val="002B5494"/>
    <w:rsid w:val="002B6013"/>
    <w:rsid w:val="002B72BC"/>
    <w:rsid w:val="002C0F51"/>
    <w:rsid w:val="002C3505"/>
    <w:rsid w:val="002C4648"/>
    <w:rsid w:val="002C6470"/>
    <w:rsid w:val="002C678A"/>
    <w:rsid w:val="002C7AB2"/>
    <w:rsid w:val="002C7EA0"/>
    <w:rsid w:val="002D0192"/>
    <w:rsid w:val="002D1582"/>
    <w:rsid w:val="002D1E15"/>
    <w:rsid w:val="002D4B07"/>
    <w:rsid w:val="002E0924"/>
    <w:rsid w:val="002E142D"/>
    <w:rsid w:val="002E2488"/>
    <w:rsid w:val="002E3A7A"/>
    <w:rsid w:val="002E3D7F"/>
    <w:rsid w:val="002E5897"/>
    <w:rsid w:val="002F3BA2"/>
    <w:rsid w:val="002F3E6D"/>
    <w:rsid w:val="003027BE"/>
    <w:rsid w:val="00302B07"/>
    <w:rsid w:val="0030569C"/>
    <w:rsid w:val="00305D45"/>
    <w:rsid w:val="00306836"/>
    <w:rsid w:val="0030712F"/>
    <w:rsid w:val="00311DA4"/>
    <w:rsid w:val="0031203F"/>
    <w:rsid w:val="003149D5"/>
    <w:rsid w:val="003151C7"/>
    <w:rsid w:val="0031730D"/>
    <w:rsid w:val="00317582"/>
    <w:rsid w:val="00317B0A"/>
    <w:rsid w:val="003251F5"/>
    <w:rsid w:val="0032548A"/>
    <w:rsid w:val="003276F5"/>
    <w:rsid w:val="0033044C"/>
    <w:rsid w:val="003306FA"/>
    <w:rsid w:val="00331F99"/>
    <w:rsid w:val="00333244"/>
    <w:rsid w:val="003343CD"/>
    <w:rsid w:val="00334BE6"/>
    <w:rsid w:val="00335FDA"/>
    <w:rsid w:val="003440F5"/>
    <w:rsid w:val="00344264"/>
    <w:rsid w:val="00347255"/>
    <w:rsid w:val="00352978"/>
    <w:rsid w:val="00354EF1"/>
    <w:rsid w:val="00355EAE"/>
    <w:rsid w:val="00357D11"/>
    <w:rsid w:val="00362845"/>
    <w:rsid w:val="0036532F"/>
    <w:rsid w:val="00371779"/>
    <w:rsid w:val="003724FD"/>
    <w:rsid w:val="003748E8"/>
    <w:rsid w:val="0037558A"/>
    <w:rsid w:val="0038499E"/>
    <w:rsid w:val="0038765E"/>
    <w:rsid w:val="003903C2"/>
    <w:rsid w:val="0039093D"/>
    <w:rsid w:val="00391620"/>
    <w:rsid w:val="00392D8C"/>
    <w:rsid w:val="00394613"/>
    <w:rsid w:val="003947C9"/>
    <w:rsid w:val="00395C80"/>
    <w:rsid w:val="00396736"/>
    <w:rsid w:val="0039726F"/>
    <w:rsid w:val="00397DBB"/>
    <w:rsid w:val="003A1084"/>
    <w:rsid w:val="003A3C65"/>
    <w:rsid w:val="003A42C0"/>
    <w:rsid w:val="003A441C"/>
    <w:rsid w:val="003A54D1"/>
    <w:rsid w:val="003A64E7"/>
    <w:rsid w:val="003A68DF"/>
    <w:rsid w:val="003A7CA0"/>
    <w:rsid w:val="003B05A4"/>
    <w:rsid w:val="003B13FA"/>
    <w:rsid w:val="003B5257"/>
    <w:rsid w:val="003B6836"/>
    <w:rsid w:val="003B6B07"/>
    <w:rsid w:val="003B7224"/>
    <w:rsid w:val="003C0524"/>
    <w:rsid w:val="003C1E07"/>
    <w:rsid w:val="003C2119"/>
    <w:rsid w:val="003C2C86"/>
    <w:rsid w:val="003C35EF"/>
    <w:rsid w:val="003C3B52"/>
    <w:rsid w:val="003C5511"/>
    <w:rsid w:val="003C5C8F"/>
    <w:rsid w:val="003D1D1E"/>
    <w:rsid w:val="003D2000"/>
    <w:rsid w:val="003D2A5B"/>
    <w:rsid w:val="003D4D10"/>
    <w:rsid w:val="003E02DD"/>
    <w:rsid w:val="003E74EB"/>
    <w:rsid w:val="003E7AE6"/>
    <w:rsid w:val="003F288D"/>
    <w:rsid w:val="003F3FF5"/>
    <w:rsid w:val="003F6DD2"/>
    <w:rsid w:val="00400126"/>
    <w:rsid w:val="00400CCD"/>
    <w:rsid w:val="004017F0"/>
    <w:rsid w:val="00403DF1"/>
    <w:rsid w:val="0040771A"/>
    <w:rsid w:val="00410987"/>
    <w:rsid w:val="00410A48"/>
    <w:rsid w:val="00420B4A"/>
    <w:rsid w:val="004235FE"/>
    <w:rsid w:val="00424E76"/>
    <w:rsid w:val="004253C9"/>
    <w:rsid w:val="00431D12"/>
    <w:rsid w:val="00433473"/>
    <w:rsid w:val="00434027"/>
    <w:rsid w:val="00443F06"/>
    <w:rsid w:val="0044539B"/>
    <w:rsid w:val="004573EF"/>
    <w:rsid w:val="00457EA7"/>
    <w:rsid w:val="004606FB"/>
    <w:rsid w:val="00462710"/>
    <w:rsid w:val="00465AF7"/>
    <w:rsid w:val="00467BE0"/>
    <w:rsid w:val="00474890"/>
    <w:rsid w:val="00476AEC"/>
    <w:rsid w:val="00477AEE"/>
    <w:rsid w:val="00481BEC"/>
    <w:rsid w:val="00481C7C"/>
    <w:rsid w:val="004831B1"/>
    <w:rsid w:val="00490AB2"/>
    <w:rsid w:val="00493779"/>
    <w:rsid w:val="00494BFB"/>
    <w:rsid w:val="004A31EC"/>
    <w:rsid w:val="004A5878"/>
    <w:rsid w:val="004A5BD1"/>
    <w:rsid w:val="004A6261"/>
    <w:rsid w:val="004B18C3"/>
    <w:rsid w:val="004B261C"/>
    <w:rsid w:val="004B3A42"/>
    <w:rsid w:val="004B688E"/>
    <w:rsid w:val="004C13D6"/>
    <w:rsid w:val="004C2384"/>
    <w:rsid w:val="004C6AA1"/>
    <w:rsid w:val="004C6AF8"/>
    <w:rsid w:val="004C757A"/>
    <w:rsid w:val="004C7F0A"/>
    <w:rsid w:val="004D0F80"/>
    <w:rsid w:val="004D2D10"/>
    <w:rsid w:val="004D3F42"/>
    <w:rsid w:val="004E1A4D"/>
    <w:rsid w:val="004E243C"/>
    <w:rsid w:val="004E4055"/>
    <w:rsid w:val="004E58C6"/>
    <w:rsid w:val="004E7EB3"/>
    <w:rsid w:val="004F04F6"/>
    <w:rsid w:val="004F40A0"/>
    <w:rsid w:val="00500E30"/>
    <w:rsid w:val="0050116F"/>
    <w:rsid w:val="00504745"/>
    <w:rsid w:val="005075AB"/>
    <w:rsid w:val="00511211"/>
    <w:rsid w:val="00511E3E"/>
    <w:rsid w:val="00514928"/>
    <w:rsid w:val="00514CD8"/>
    <w:rsid w:val="005175FD"/>
    <w:rsid w:val="0052061D"/>
    <w:rsid w:val="005252C8"/>
    <w:rsid w:val="00525C1B"/>
    <w:rsid w:val="005306AD"/>
    <w:rsid w:val="00533015"/>
    <w:rsid w:val="00537613"/>
    <w:rsid w:val="0053782F"/>
    <w:rsid w:val="00537BC9"/>
    <w:rsid w:val="00542E4E"/>
    <w:rsid w:val="00543B8E"/>
    <w:rsid w:val="0055102A"/>
    <w:rsid w:val="00551B53"/>
    <w:rsid w:val="00552AE1"/>
    <w:rsid w:val="00556085"/>
    <w:rsid w:val="00556681"/>
    <w:rsid w:val="00560335"/>
    <w:rsid w:val="00563BEF"/>
    <w:rsid w:val="0056634B"/>
    <w:rsid w:val="0056667B"/>
    <w:rsid w:val="00567DDE"/>
    <w:rsid w:val="0058074D"/>
    <w:rsid w:val="005843E5"/>
    <w:rsid w:val="00585936"/>
    <w:rsid w:val="00590946"/>
    <w:rsid w:val="005A0BB0"/>
    <w:rsid w:val="005A1B77"/>
    <w:rsid w:val="005B2EA8"/>
    <w:rsid w:val="005B2ED0"/>
    <w:rsid w:val="005B52D4"/>
    <w:rsid w:val="005B6035"/>
    <w:rsid w:val="005B6BFE"/>
    <w:rsid w:val="005B7C17"/>
    <w:rsid w:val="005B7D0D"/>
    <w:rsid w:val="005C5388"/>
    <w:rsid w:val="005C7A9F"/>
    <w:rsid w:val="005C7FE2"/>
    <w:rsid w:val="005D0B3B"/>
    <w:rsid w:val="005D3ABE"/>
    <w:rsid w:val="005D7609"/>
    <w:rsid w:val="005E040E"/>
    <w:rsid w:val="005E1B1A"/>
    <w:rsid w:val="005E2469"/>
    <w:rsid w:val="005E7722"/>
    <w:rsid w:val="005F04E6"/>
    <w:rsid w:val="005F26F8"/>
    <w:rsid w:val="005F7D74"/>
    <w:rsid w:val="00601EE1"/>
    <w:rsid w:val="00603470"/>
    <w:rsid w:val="006064C2"/>
    <w:rsid w:val="00607512"/>
    <w:rsid w:val="00607627"/>
    <w:rsid w:val="00610832"/>
    <w:rsid w:val="00611341"/>
    <w:rsid w:val="0061243B"/>
    <w:rsid w:val="006127CA"/>
    <w:rsid w:val="0061442D"/>
    <w:rsid w:val="0061496E"/>
    <w:rsid w:val="00614FD0"/>
    <w:rsid w:val="00621BDA"/>
    <w:rsid w:val="00624379"/>
    <w:rsid w:val="00625C92"/>
    <w:rsid w:val="00630DF7"/>
    <w:rsid w:val="00640D84"/>
    <w:rsid w:val="00642F03"/>
    <w:rsid w:val="00644F71"/>
    <w:rsid w:val="00645C9E"/>
    <w:rsid w:val="0064624E"/>
    <w:rsid w:val="006477E9"/>
    <w:rsid w:val="0065047D"/>
    <w:rsid w:val="00653AD8"/>
    <w:rsid w:val="00654350"/>
    <w:rsid w:val="006546E4"/>
    <w:rsid w:val="00654825"/>
    <w:rsid w:val="00660A1B"/>
    <w:rsid w:val="00662156"/>
    <w:rsid w:val="00663518"/>
    <w:rsid w:val="00680D02"/>
    <w:rsid w:val="006812A5"/>
    <w:rsid w:val="00681E00"/>
    <w:rsid w:val="0068234F"/>
    <w:rsid w:val="00683BA2"/>
    <w:rsid w:val="00683DD0"/>
    <w:rsid w:val="006841A0"/>
    <w:rsid w:val="00684F04"/>
    <w:rsid w:val="00692227"/>
    <w:rsid w:val="006948BB"/>
    <w:rsid w:val="0069511A"/>
    <w:rsid w:val="006A3B9E"/>
    <w:rsid w:val="006A6083"/>
    <w:rsid w:val="006A6BF6"/>
    <w:rsid w:val="006A7132"/>
    <w:rsid w:val="006A785F"/>
    <w:rsid w:val="006B398C"/>
    <w:rsid w:val="006C0C63"/>
    <w:rsid w:val="006C240A"/>
    <w:rsid w:val="006C2E32"/>
    <w:rsid w:val="006C3024"/>
    <w:rsid w:val="006C365B"/>
    <w:rsid w:val="006C3AFA"/>
    <w:rsid w:val="006C4F61"/>
    <w:rsid w:val="006C678E"/>
    <w:rsid w:val="006D1A8F"/>
    <w:rsid w:val="006D2D08"/>
    <w:rsid w:val="006D513D"/>
    <w:rsid w:val="006D52B0"/>
    <w:rsid w:val="006D52C8"/>
    <w:rsid w:val="006D54E2"/>
    <w:rsid w:val="006E06EF"/>
    <w:rsid w:val="006E3880"/>
    <w:rsid w:val="006E5A0C"/>
    <w:rsid w:val="006E7B7F"/>
    <w:rsid w:val="006F06A1"/>
    <w:rsid w:val="006F6DB6"/>
    <w:rsid w:val="006F7084"/>
    <w:rsid w:val="006F7312"/>
    <w:rsid w:val="006F75AC"/>
    <w:rsid w:val="007013A7"/>
    <w:rsid w:val="0070141A"/>
    <w:rsid w:val="00701A43"/>
    <w:rsid w:val="007020FF"/>
    <w:rsid w:val="007040DC"/>
    <w:rsid w:val="00705904"/>
    <w:rsid w:val="007063FD"/>
    <w:rsid w:val="00706565"/>
    <w:rsid w:val="007138AD"/>
    <w:rsid w:val="00714293"/>
    <w:rsid w:val="00714BCF"/>
    <w:rsid w:val="00717923"/>
    <w:rsid w:val="00717A01"/>
    <w:rsid w:val="00717E83"/>
    <w:rsid w:val="00721B3E"/>
    <w:rsid w:val="00722241"/>
    <w:rsid w:val="00724B0B"/>
    <w:rsid w:val="00724DEE"/>
    <w:rsid w:val="00725F30"/>
    <w:rsid w:val="00730E39"/>
    <w:rsid w:val="00732373"/>
    <w:rsid w:val="00732B66"/>
    <w:rsid w:val="007334E5"/>
    <w:rsid w:val="00734D23"/>
    <w:rsid w:val="007350A6"/>
    <w:rsid w:val="00735128"/>
    <w:rsid w:val="0073708A"/>
    <w:rsid w:val="0074093C"/>
    <w:rsid w:val="00742B7F"/>
    <w:rsid w:val="007466AA"/>
    <w:rsid w:val="007472BE"/>
    <w:rsid w:val="00751113"/>
    <w:rsid w:val="00751F27"/>
    <w:rsid w:val="0075219C"/>
    <w:rsid w:val="007533F5"/>
    <w:rsid w:val="00754FF4"/>
    <w:rsid w:val="00764F44"/>
    <w:rsid w:val="0076777C"/>
    <w:rsid w:val="00770BB8"/>
    <w:rsid w:val="007732E9"/>
    <w:rsid w:val="00774604"/>
    <w:rsid w:val="00781625"/>
    <w:rsid w:val="007847DA"/>
    <w:rsid w:val="00786685"/>
    <w:rsid w:val="00787D67"/>
    <w:rsid w:val="007919B7"/>
    <w:rsid w:val="0079263D"/>
    <w:rsid w:val="00793327"/>
    <w:rsid w:val="00796FAE"/>
    <w:rsid w:val="007A58A7"/>
    <w:rsid w:val="007B41C3"/>
    <w:rsid w:val="007B463C"/>
    <w:rsid w:val="007B5063"/>
    <w:rsid w:val="007B698C"/>
    <w:rsid w:val="007C0AC5"/>
    <w:rsid w:val="007C5747"/>
    <w:rsid w:val="007C59EB"/>
    <w:rsid w:val="007C68DA"/>
    <w:rsid w:val="007C707C"/>
    <w:rsid w:val="007D0200"/>
    <w:rsid w:val="007D28C8"/>
    <w:rsid w:val="007E0B8E"/>
    <w:rsid w:val="007E4C53"/>
    <w:rsid w:val="007E72E8"/>
    <w:rsid w:val="007E78D6"/>
    <w:rsid w:val="007F1AB0"/>
    <w:rsid w:val="007F4E7C"/>
    <w:rsid w:val="007F51AE"/>
    <w:rsid w:val="007F6E42"/>
    <w:rsid w:val="008103D4"/>
    <w:rsid w:val="00814DB7"/>
    <w:rsid w:val="008154A9"/>
    <w:rsid w:val="00816A89"/>
    <w:rsid w:val="008234FC"/>
    <w:rsid w:val="008339A6"/>
    <w:rsid w:val="00834AC1"/>
    <w:rsid w:val="00835034"/>
    <w:rsid w:val="00835CBE"/>
    <w:rsid w:val="00836A98"/>
    <w:rsid w:val="00836FD1"/>
    <w:rsid w:val="00852D9D"/>
    <w:rsid w:val="008551CF"/>
    <w:rsid w:val="008558F1"/>
    <w:rsid w:val="00856589"/>
    <w:rsid w:val="008571F5"/>
    <w:rsid w:val="00860438"/>
    <w:rsid w:val="00861628"/>
    <w:rsid w:val="00861812"/>
    <w:rsid w:val="00861C43"/>
    <w:rsid w:val="00862813"/>
    <w:rsid w:val="00863529"/>
    <w:rsid w:val="0086722A"/>
    <w:rsid w:val="0087330D"/>
    <w:rsid w:val="00874C30"/>
    <w:rsid w:val="008808B7"/>
    <w:rsid w:val="00883175"/>
    <w:rsid w:val="00885594"/>
    <w:rsid w:val="008859DD"/>
    <w:rsid w:val="0088719F"/>
    <w:rsid w:val="0089145F"/>
    <w:rsid w:val="00892293"/>
    <w:rsid w:val="008A1856"/>
    <w:rsid w:val="008A1A1B"/>
    <w:rsid w:val="008A35EC"/>
    <w:rsid w:val="008A6C39"/>
    <w:rsid w:val="008A7459"/>
    <w:rsid w:val="008B33A3"/>
    <w:rsid w:val="008B354F"/>
    <w:rsid w:val="008B5816"/>
    <w:rsid w:val="008C0736"/>
    <w:rsid w:val="008C4779"/>
    <w:rsid w:val="008C6863"/>
    <w:rsid w:val="008D1CE1"/>
    <w:rsid w:val="008D3E7A"/>
    <w:rsid w:val="008D46AA"/>
    <w:rsid w:val="008D5BD4"/>
    <w:rsid w:val="008D622B"/>
    <w:rsid w:val="008E0B95"/>
    <w:rsid w:val="008E43F9"/>
    <w:rsid w:val="008E6410"/>
    <w:rsid w:val="008E7345"/>
    <w:rsid w:val="008F143D"/>
    <w:rsid w:val="008F181C"/>
    <w:rsid w:val="008F2306"/>
    <w:rsid w:val="008F3E11"/>
    <w:rsid w:val="008F64D1"/>
    <w:rsid w:val="008F68FB"/>
    <w:rsid w:val="00900B69"/>
    <w:rsid w:val="00903814"/>
    <w:rsid w:val="00905795"/>
    <w:rsid w:val="00907817"/>
    <w:rsid w:val="00915B7E"/>
    <w:rsid w:val="009251A2"/>
    <w:rsid w:val="009261A3"/>
    <w:rsid w:val="009323C2"/>
    <w:rsid w:val="00933470"/>
    <w:rsid w:val="0093457A"/>
    <w:rsid w:val="009414A5"/>
    <w:rsid w:val="0094285A"/>
    <w:rsid w:val="00945272"/>
    <w:rsid w:val="00947D87"/>
    <w:rsid w:val="00951C39"/>
    <w:rsid w:val="0095377D"/>
    <w:rsid w:val="00954955"/>
    <w:rsid w:val="00954BA8"/>
    <w:rsid w:val="0095576C"/>
    <w:rsid w:val="00956A88"/>
    <w:rsid w:val="0096151D"/>
    <w:rsid w:val="009620B3"/>
    <w:rsid w:val="00965623"/>
    <w:rsid w:val="009656B8"/>
    <w:rsid w:val="009672BD"/>
    <w:rsid w:val="00967311"/>
    <w:rsid w:val="0097435C"/>
    <w:rsid w:val="00975B21"/>
    <w:rsid w:val="0097622E"/>
    <w:rsid w:val="009771FE"/>
    <w:rsid w:val="00982DA5"/>
    <w:rsid w:val="00982FFC"/>
    <w:rsid w:val="0098328E"/>
    <w:rsid w:val="009954F6"/>
    <w:rsid w:val="00996348"/>
    <w:rsid w:val="009A2463"/>
    <w:rsid w:val="009A35BD"/>
    <w:rsid w:val="009A3E36"/>
    <w:rsid w:val="009A456E"/>
    <w:rsid w:val="009A5BCA"/>
    <w:rsid w:val="009A731A"/>
    <w:rsid w:val="009A75B0"/>
    <w:rsid w:val="009B3747"/>
    <w:rsid w:val="009B5EF8"/>
    <w:rsid w:val="009C0C3E"/>
    <w:rsid w:val="009C2504"/>
    <w:rsid w:val="009C3A3D"/>
    <w:rsid w:val="009C5B4E"/>
    <w:rsid w:val="009C6303"/>
    <w:rsid w:val="009C7CBD"/>
    <w:rsid w:val="009D0743"/>
    <w:rsid w:val="009D24B6"/>
    <w:rsid w:val="009D6F2F"/>
    <w:rsid w:val="009E61E2"/>
    <w:rsid w:val="009E74ED"/>
    <w:rsid w:val="009E7AC0"/>
    <w:rsid w:val="009F6902"/>
    <w:rsid w:val="009F7936"/>
    <w:rsid w:val="009F7F9C"/>
    <w:rsid w:val="00A12AAE"/>
    <w:rsid w:val="00A12D96"/>
    <w:rsid w:val="00A13154"/>
    <w:rsid w:val="00A148AB"/>
    <w:rsid w:val="00A15194"/>
    <w:rsid w:val="00A16EA2"/>
    <w:rsid w:val="00A16EEF"/>
    <w:rsid w:val="00A2001D"/>
    <w:rsid w:val="00A22A9D"/>
    <w:rsid w:val="00A24A82"/>
    <w:rsid w:val="00A31929"/>
    <w:rsid w:val="00A325AA"/>
    <w:rsid w:val="00A33D45"/>
    <w:rsid w:val="00A35AFE"/>
    <w:rsid w:val="00A3760C"/>
    <w:rsid w:val="00A43030"/>
    <w:rsid w:val="00A431A7"/>
    <w:rsid w:val="00A457B4"/>
    <w:rsid w:val="00A5009D"/>
    <w:rsid w:val="00A54347"/>
    <w:rsid w:val="00A63260"/>
    <w:rsid w:val="00A63AD4"/>
    <w:rsid w:val="00A70CB6"/>
    <w:rsid w:val="00A72B0E"/>
    <w:rsid w:val="00A74D43"/>
    <w:rsid w:val="00A7618E"/>
    <w:rsid w:val="00A82CB8"/>
    <w:rsid w:val="00A900D1"/>
    <w:rsid w:val="00A904E9"/>
    <w:rsid w:val="00A91099"/>
    <w:rsid w:val="00A916F1"/>
    <w:rsid w:val="00AA13F8"/>
    <w:rsid w:val="00AB1B76"/>
    <w:rsid w:val="00AB43CF"/>
    <w:rsid w:val="00AB4898"/>
    <w:rsid w:val="00AB767F"/>
    <w:rsid w:val="00AC0821"/>
    <w:rsid w:val="00AC2416"/>
    <w:rsid w:val="00AC29A4"/>
    <w:rsid w:val="00AC5F8D"/>
    <w:rsid w:val="00AC61CB"/>
    <w:rsid w:val="00AD0C79"/>
    <w:rsid w:val="00AD16CE"/>
    <w:rsid w:val="00AD256F"/>
    <w:rsid w:val="00AD439A"/>
    <w:rsid w:val="00AD6818"/>
    <w:rsid w:val="00AD7480"/>
    <w:rsid w:val="00AE06E0"/>
    <w:rsid w:val="00AE38C6"/>
    <w:rsid w:val="00AE7A68"/>
    <w:rsid w:val="00AF3CA3"/>
    <w:rsid w:val="00AF40E5"/>
    <w:rsid w:val="00AF55F6"/>
    <w:rsid w:val="00B00A0E"/>
    <w:rsid w:val="00B0213F"/>
    <w:rsid w:val="00B02C27"/>
    <w:rsid w:val="00B048F6"/>
    <w:rsid w:val="00B07EB1"/>
    <w:rsid w:val="00B111B7"/>
    <w:rsid w:val="00B11DF1"/>
    <w:rsid w:val="00B133FB"/>
    <w:rsid w:val="00B13EEB"/>
    <w:rsid w:val="00B17928"/>
    <w:rsid w:val="00B17DC4"/>
    <w:rsid w:val="00B26504"/>
    <w:rsid w:val="00B26953"/>
    <w:rsid w:val="00B337DF"/>
    <w:rsid w:val="00B373CE"/>
    <w:rsid w:val="00B41F13"/>
    <w:rsid w:val="00B425CA"/>
    <w:rsid w:val="00B43A80"/>
    <w:rsid w:val="00B43B95"/>
    <w:rsid w:val="00B443BD"/>
    <w:rsid w:val="00B46004"/>
    <w:rsid w:val="00B46EB4"/>
    <w:rsid w:val="00B4704D"/>
    <w:rsid w:val="00B55386"/>
    <w:rsid w:val="00B55E59"/>
    <w:rsid w:val="00B60A30"/>
    <w:rsid w:val="00B61705"/>
    <w:rsid w:val="00B652E3"/>
    <w:rsid w:val="00B65690"/>
    <w:rsid w:val="00B70758"/>
    <w:rsid w:val="00B72263"/>
    <w:rsid w:val="00B74142"/>
    <w:rsid w:val="00B742AF"/>
    <w:rsid w:val="00B75BEC"/>
    <w:rsid w:val="00B77D91"/>
    <w:rsid w:val="00B80A56"/>
    <w:rsid w:val="00B811A4"/>
    <w:rsid w:val="00B815D5"/>
    <w:rsid w:val="00B825B2"/>
    <w:rsid w:val="00B8473E"/>
    <w:rsid w:val="00B85EF5"/>
    <w:rsid w:val="00B86EEF"/>
    <w:rsid w:val="00B900EA"/>
    <w:rsid w:val="00B93A46"/>
    <w:rsid w:val="00B93AA7"/>
    <w:rsid w:val="00B9566E"/>
    <w:rsid w:val="00B9595F"/>
    <w:rsid w:val="00BA2268"/>
    <w:rsid w:val="00BA3AA0"/>
    <w:rsid w:val="00BA44C5"/>
    <w:rsid w:val="00BA5D85"/>
    <w:rsid w:val="00BA6FCD"/>
    <w:rsid w:val="00BB0021"/>
    <w:rsid w:val="00BB3589"/>
    <w:rsid w:val="00BB3C64"/>
    <w:rsid w:val="00BB6B68"/>
    <w:rsid w:val="00BC2008"/>
    <w:rsid w:val="00BC407C"/>
    <w:rsid w:val="00BD1CAB"/>
    <w:rsid w:val="00BD5D7F"/>
    <w:rsid w:val="00BD67D3"/>
    <w:rsid w:val="00BE2F14"/>
    <w:rsid w:val="00BE339E"/>
    <w:rsid w:val="00BE5465"/>
    <w:rsid w:val="00BE5649"/>
    <w:rsid w:val="00BE6C52"/>
    <w:rsid w:val="00BE71C0"/>
    <w:rsid w:val="00BF1DF6"/>
    <w:rsid w:val="00BF31F9"/>
    <w:rsid w:val="00BF6425"/>
    <w:rsid w:val="00BF7508"/>
    <w:rsid w:val="00C00DE2"/>
    <w:rsid w:val="00C024C5"/>
    <w:rsid w:val="00C03B5A"/>
    <w:rsid w:val="00C05897"/>
    <w:rsid w:val="00C126A5"/>
    <w:rsid w:val="00C15D3B"/>
    <w:rsid w:val="00C2037C"/>
    <w:rsid w:val="00C206E4"/>
    <w:rsid w:val="00C21D7B"/>
    <w:rsid w:val="00C23E0D"/>
    <w:rsid w:val="00C25B60"/>
    <w:rsid w:val="00C26012"/>
    <w:rsid w:val="00C26DEF"/>
    <w:rsid w:val="00C26F70"/>
    <w:rsid w:val="00C31AA3"/>
    <w:rsid w:val="00C345D8"/>
    <w:rsid w:val="00C3619A"/>
    <w:rsid w:val="00C3735D"/>
    <w:rsid w:val="00C51007"/>
    <w:rsid w:val="00C52263"/>
    <w:rsid w:val="00C52C2F"/>
    <w:rsid w:val="00C53124"/>
    <w:rsid w:val="00C53410"/>
    <w:rsid w:val="00C54FB6"/>
    <w:rsid w:val="00C65FEB"/>
    <w:rsid w:val="00C70DA0"/>
    <w:rsid w:val="00C71481"/>
    <w:rsid w:val="00C72F60"/>
    <w:rsid w:val="00C76768"/>
    <w:rsid w:val="00C77184"/>
    <w:rsid w:val="00C8145C"/>
    <w:rsid w:val="00C81589"/>
    <w:rsid w:val="00C86AA8"/>
    <w:rsid w:val="00C92122"/>
    <w:rsid w:val="00C9284D"/>
    <w:rsid w:val="00C9334B"/>
    <w:rsid w:val="00C9361F"/>
    <w:rsid w:val="00C9694B"/>
    <w:rsid w:val="00C96CA5"/>
    <w:rsid w:val="00CA32B1"/>
    <w:rsid w:val="00CA4D30"/>
    <w:rsid w:val="00CB0BAB"/>
    <w:rsid w:val="00CB5871"/>
    <w:rsid w:val="00CB62EB"/>
    <w:rsid w:val="00CC2792"/>
    <w:rsid w:val="00CC44E7"/>
    <w:rsid w:val="00CC5EF8"/>
    <w:rsid w:val="00CC6B7F"/>
    <w:rsid w:val="00CC7531"/>
    <w:rsid w:val="00CC7DBA"/>
    <w:rsid w:val="00CD138C"/>
    <w:rsid w:val="00CD2E5A"/>
    <w:rsid w:val="00CD3819"/>
    <w:rsid w:val="00CD3DDC"/>
    <w:rsid w:val="00CD49E5"/>
    <w:rsid w:val="00CE174B"/>
    <w:rsid w:val="00CE1952"/>
    <w:rsid w:val="00CE42F3"/>
    <w:rsid w:val="00CE6907"/>
    <w:rsid w:val="00CE6CAB"/>
    <w:rsid w:val="00CE7A6F"/>
    <w:rsid w:val="00CF76DF"/>
    <w:rsid w:val="00D00897"/>
    <w:rsid w:val="00D03BAA"/>
    <w:rsid w:val="00D07CFC"/>
    <w:rsid w:val="00D12666"/>
    <w:rsid w:val="00D15FFB"/>
    <w:rsid w:val="00D16B20"/>
    <w:rsid w:val="00D20334"/>
    <w:rsid w:val="00D21828"/>
    <w:rsid w:val="00D3205B"/>
    <w:rsid w:val="00D35AC1"/>
    <w:rsid w:val="00D36500"/>
    <w:rsid w:val="00D3672E"/>
    <w:rsid w:val="00D36F6F"/>
    <w:rsid w:val="00D43F7C"/>
    <w:rsid w:val="00D44600"/>
    <w:rsid w:val="00D4629F"/>
    <w:rsid w:val="00D543EC"/>
    <w:rsid w:val="00D555C8"/>
    <w:rsid w:val="00D564B6"/>
    <w:rsid w:val="00D60BB0"/>
    <w:rsid w:val="00D63523"/>
    <w:rsid w:val="00D63637"/>
    <w:rsid w:val="00D6420D"/>
    <w:rsid w:val="00D67D58"/>
    <w:rsid w:val="00D73C4C"/>
    <w:rsid w:val="00D762C4"/>
    <w:rsid w:val="00D76F09"/>
    <w:rsid w:val="00D772B9"/>
    <w:rsid w:val="00D7731F"/>
    <w:rsid w:val="00D81054"/>
    <w:rsid w:val="00D82AE3"/>
    <w:rsid w:val="00D84CC4"/>
    <w:rsid w:val="00D90357"/>
    <w:rsid w:val="00D91F9F"/>
    <w:rsid w:val="00D977C4"/>
    <w:rsid w:val="00D97D15"/>
    <w:rsid w:val="00DA1B1F"/>
    <w:rsid w:val="00DA7AF9"/>
    <w:rsid w:val="00DB0878"/>
    <w:rsid w:val="00DB4734"/>
    <w:rsid w:val="00DB5C93"/>
    <w:rsid w:val="00DB7048"/>
    <w:rsid w:val="00DB739A"/>
    <w:rsid w:val="00DC732D"/>
    <w:rsid w:val="00DD1105"/>
    <w:rsid w:val="00DD1B54"/>
    <w:rsid w:val="00DD1B9F"/>
    <w:rsid w:val="00DD5B88"/>
    <w:rsid w:val="00DD6111"/>
    <w:rsid w:val="00DD64E3"/>
    <w:rsid w:val="00DE08B4"/>
    <w:rsid w:val="00DE2D74"/>
    <w:rsid w:val="00DE4D46"/>
    <w:rsid w:val="00DF26D5"/>
    <w:rsid w:val="00DF303A"/>
    <w:rsid w:val="00DF3E99"/>
    <w:rsid w:val="00DF4F04"/>
    <w:rsid w:val="00E05A75"/>
    <w:rsid w:val="00E060BD"/>
    <w:rsid w:val="00E062CF"/>
    <w:rsid w:val="00E11082"/>
    <w:rsid w:val="00E114DE"/>
    <w:rsid w:val="00E12D5A"/>
    <w:rsid w:val="00E15674"/>
    <w:rsid w:val="00E160D1"/>
    <w:rsid w:val="00E21FE8"/>
    <w:rsid w:val="00E226AA"/>
    <w:rsid w:val="00E278AE"/>
    <w:rsid w:val="00E41F33"/>
    <w:rsid w:val="00E42EC5"/>
    <w:rsid w:val="00E463EB"/>
    <w:rsid w:val="00E47039"/>
    <w:rsid w:val="00E47C94"/>
    <w:rsid w:val="00E50D2A"/>
    <w:rsid w:val="00E50F58"/>
    <w:rsid w:val="00E53DD9"/>
    <w:rsid w:val="00E5718C"/>
    <w:rsid w:val="00E60513"/>
    <w:rsid w:val="00E61052"/>
    <w:rsid w:val="00E615F5"/>
    <w:rsid w:val="00E61721"/>
    <w:rsid w:val="00E644AD"/>
    <w:rsid w:val="00E6475D"/>
    <w:rsid w:val="00E671EE"/>
    <w:rsid w:val="00E70A80"/>
    <w:rsid w:val="00E76693"/>
    <w:rsid w:val="00E76C54"/>
    <w:rsid w:val="00E77E51"/>
    <w:rsid w:val="00E810BE"/>
    <w:rsid w:val="00E83972"/>
    <w:rsid w:val="00E846D0"/>
    <w:rsid w:val="00E87E70"/>
    <w:rsid w:val="00E90EB0"/>
    <w:rsid w:val="00E912EA"/>
    <w:rsid w:val="00EA1C41"/>
    <w:rsid w:val="00EA4B08"/>
    <w:rsid w:val="00EA50E6"/>
    <w:rsid w:val="00EA57A2"/>
    <w:rsid w:val="00EA67AF"/>
    <w:rsid w:val="00EA7E2C"/>
    <w:rsid w:val="00EB27A1"/>
    <w:rsid w:val="00EB5A0D"/>
    <w:rsid w:val="00EB6E9F"/>
    <w:rsid w:val="00ED3B85"/>
    <w:rsid w:val="00ED4295"/>
    <w:rsid w:val="00ED444E"/>
    <w:rsid w:val="00ED5C9C"/>
    <w:rsid w:val="00ED615A"/>
    <w:rsid w:val="00ED7049"/>
    <w:rsid w:val="00ED7623"/>
    <w:rsid w:val="00EE65A5"/>
    <w:rsid w:val="00EE6EF2"/>
    <w:rsid w:val="00EE7907"/>
    <w:rsid w:val="00EE79F8"/>
    <w:rsid w:val="00EE7D9E"/>
    <w:rsid w:val="00EF175A"/>
    <w:rsid w:val="00F0033B"/>
    <w:rsid w:val="00F00801"/>
    <w:rsid w:val="00F00CB5"/>
    <w:rsid w:val="00F02663"/>
    <w:rsid w:val="00F23A45"/>
    <w:rsid w:val="00F2531B"/>
    <w:rsid w:val="00F25886"/>
    <w:rsid w:val="00F25B72"/>
    <w:rsid w:val="00F26B59"/>
    <w:rsid w:val="00F26DDE"/>
    <w:rsid w:val="00F30D04"/>
    <w:rsid w:val="00F3358B"/>
    <w:rsid w:val="00F337F5"/>
    <w:rsid w:val="00F33925"/>
    <w:rsid w:val="00F35DCD"/>
    <w:rsid w:val="00F43ACE"/>
    <w:rsid w:val="00F5376F"/>
    <w:rsid w:val="00F575AD"/>
    <w:rsid w:val="00F6028E"/>
    <w:rsid w:val="00F608CE"/>
    <w:rsid w:val="00F61305"/>
    <w:rsid w:val="00F61EBA"/>
    <w:rsid w:val="00F6237D"/>
    <w:rsid w:val="00F64A95"/>
    <w:rsid w:val="00F65A84"/>
    <w:rsid w:val="00F74D6C"/>
    <w:rsid w:val="00F7506B"/>
    <w:rsid w:val="00F7790D"/>
    <w:rsid w:val="00F82D88"/>
    <w:rsid w:val="00F87B9C"/>
    <w:rsid w:val="00FA3B34"/>
    <w:rsid w:val="00FA3B45"/>
    <w:rsid w:val="00FA7568"/>
    <w:rsid w:val="00FB0166"/>
    <w:rsid w:val="00FB0CF6"/>
    <w:rsid w:val="00FB4454"/>
    <w:rsid w:val="00FB4C04"/>
    <w:rsid w:val="00FB5CD7"/>
    <w:rsid w:val="00FC0D6D"/>
    <w:rsid w:val="00FC2740"/>
    <w:rsid w:val="00FC33DE"/>
    <w:rsid w:val="00FC6D0D"/>
    <w:rsid w:val="00FD3A6A"/>
    <w:rsid w:val="00FD69AD"/>
    <w:rsid w:val="00FD7B89"/>
    <w:rsid w:val="00FE1C5A"/>
    <w:rsid w:val="00FE1F35"/>
    <w:rsid w:val="00FE315B"/>
    <w:rsid w:val="00FE4180"/>
    <w:rsid w:val="00FF2B0B"/>
    <w:rsid w:val="00FF3A7B"/>
    <w:rsid w:val="00FF3AA3"/>
    <w:rsid w:val="00FF3DC7"/>
    <w:rsid w:val="00FF7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a"/>
    <w:rsid w:val="0088719F"/>
    <w:pPr>
      <w:widowControl w:val="0"/>
      <w:adjustRightInd w:val="0"/>
      <w:spacing w:after="160" w:line="240" w:lineRule="exact"/>
      <w:ind w:left="0"/>
      <w:jc w:val="right"/>
    </w:pPr>
    <w:rPr>
      <w:sz w:val="20"/>
      <w:szCs w:val="20"/>
      <w:lang w:val="en-GB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ind w:left="-624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0" w:unhideWhenUsed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1C3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F7790D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F7790D"/>
    <w:pPr>
      <w:keepNext/>
      <w:outlineLvl w:val="1"/>
    </w:pPr>
    <w:rPr>
      <w:b/>
      <w:bCs/>
    </w:rPr>
  </w:style>
  <w:style w:type="paragraph" w:styleId="3">
    <w:name w:val="heading 3"/>
    <w:basedOn w:val="a"/>
    <w:next w:val="a"/>
    <w:qFormat/>
    <w:rsid w:val="00F7790D"/>
    <w:pPr>
      <w:keepNext/>
      <w:outlineLvl w:val="2"/>
    </w:pPr>
    <w:rPr>
      <w:b/>
      <w:bCs/>
      <w:sz w:val="28"/>
      <w:u w:val="single"/>
    </w:rPr>
  </w:style>
  <w:style w:type="paragraph" w:styleId="4">
    <w:name w:val="heading 4"/>
    <w:basedOn w:val="a"/>
    <w:next w:val="a"/>
    <w:qFormat/>
    <w:rsid w:val="00F7790D"/>
    <w:pPr>
      <w:keepNext/>
      <w:outlineLvl w:val="3"/>
    </w:pPr>
    <w:rPr>
      <w:sz w:val="28"/>
    </w:rPr>
  </w:style>
  <w:style w:type="paragraph" w:styleId="5">
    <w:name w:val="heading 5"/>
    <w:basedOn w:val="a"/>
    <w:next w:val="a"/>
    <w:qFormat/>
    <w:rsid w:val="00F7790D"/>
    <w:pPr>
      <w:keepNext/>
      <w:outlineLvl w:val="4"/>
    </w:pPr>
    <w:rPr>
      <w:b/>
      <w:bCs/>
      <w:i/>
      <w:iCs/>
    </w:rPr>
  </w:style>
  <w:style w:type="paragraph" w:styleId="6">
    <w:name w:val="heading 6"/>
    <w:basedOn w:val="a"/>
    <w:next w:val="a"/>
    <w:link w:val="60"/>
    <w:qFormat/>
    <w:rsid w:val="00F7790D"/>
    <w:pPr>
      <w:keepNext/>
      <w:outlineLvl w:val="5"/>
    </w:pPr>
    <w:rPr>
      <w:b/>
      <w:bCs/>
      <w:sz w:val="32"/>
    </w:rPr>
  </w:style>
  <w:style w:type="paragraph" w:styleId="7">
    <w:name w:val="heading 7"/>
    <w:basedOn w:val="a"/>
    <w:next w:val="a"/>
    <w:qFormat/>
    <w:rsid w:val="00951C39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9771FE"/>
    <w:pPr>
      <w:keepNext/>
      <w:outlineLvl w:val="7"/>
    </w:pPr>
    <w:rPr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F7790D"/>
    <w:rPr>
      <w:b/>
      <w:bCs/>
    </w:rPr>
  </w:style>
  <w:style w:type="paragraph" w:styleId="a4">
    <w:name w:val="Body Text"/>
    <w:basedOn w:val="a"/>
    <w:rsid w:val="00F7790D"/>
    <w:pPr>
      <w:jc w:val="both"/>
    </w:pPr>
  </w:style>
  <w:style w:type="paragraph" w:styleId="20">
    <w:name w:val="Body Text 2"/>
    <w:basedOn w:val="a"/>
    <w:link w:val="21"/>
    <w:rsid w:val="00F7790D"/>
    <w:pPr>
      <w:jc w:val="both"/>
    </w:pPr>
    <w:rPr>
      <w:sz w:val="28"/>
    </w:rPr>
  </w:style>
  <w:style w:type="paragraph" w:styleId="30">
    <w:name w:val="Body Text 3"/>
    <w:basedOn w:val="a"/>
    <w:rsid w:val="00F7790D"/>
    <w:rPr>
      <w:sz w:val="28"/>
    </w:rPr>
  </w:style>
  <w:style w:type="paragraph" w:styleId="a5">
    <w:name w:val="caption"/>
    <w:basedOn w:val="a"/>
    <w:next w:val="a"/>
    <w:qFormat/>
    <w:rsid w:val="009771FE"/>
    <w:rPr>
      <w:sz w:val="28"/>
    </w:rPr>
  </w:style>
  <w:style w:type="table" w:styleId="a6">
    <w:name w:val="Table Grid"/>
    <w:basedOn w:val="a1"/>
    <w:rsid w:val="00F82D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semiHidden/>
    <w:rsid w:val="004253C9"/>
    <w:rPr>
      <w:rFonts w:ascii="Tahoma" w:hAnsi="Tahoma" w:cs="Tahoma"/>
      <w:sz w:val="16"/>
      <w:szCs w:val="16"/>
    </w:rPr>
  </w:style>
  <w:style w:type="character" w:styleId="a8">
    <w:name w:val="Hyperlink"/>
    <w:basedOn w:val="a0"/>
    <w:uiPriority w:val="99"/>
    <w:unhideWhenUsed/>
    <w:rsid w:val="00787D67"/>
    <w:rPr>
      <w:color w:val="0000FF"/>
      <w:u w:val="single"/>
    </w:rPr>
  </w:style>
  <w:style w:type="paragraph" w:customStyle="1" w:styleId="ConsPlusTitle">
    <w:name w:val="ConsPlusTitle"/>
    <w:rsid w:val="0083503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60">
    <w:name w:val="Заголовок 6 Знак"/>
    <w:basedOn w:val="a0"/>
    <w:link w:val="6"/>
    <w:rsid w:val="00E50D2A"/>
    <w:rPr>
      <w:b/>
      <w:bCs/>
      <w:sz w:val="32"/>
      <w:szCs w:val="24"/>
    </w:rPr>
  </w:style>
  <w:style w:type="character" w:customStyle="1" w:styleId="21">
    <w:name w:val="Основной текст 2 Знак"/>
    <w:basedOn w:val="a0"/>
    <w:link w:val="20"/>
    <w:rsid w:val="00E50D2A"/>
    <w:rPr>
      <w:sz w:val="28"/>
      <w:szCs w:val="24"/>
    </w:rPr>
  </w:style>
  <w:style w:type="paragraph" w:customStyle="1" w:styleId="ConsNonformat">
    <w:name w:val="ConsNonformat"/>
    <w:rsid w:val="0075219C"/>
    <w:pPr>
      <w:widowControl w:val="0"/>
      <w:snapToGrid w:val="0"/>
    </w:pPr>
    <w:rPr>
      <w:rFonts w:ascii="Courier New" w:hAnsi="Courier New"/>
    </w:rPr>
  </w:style>
  <w:style w:type="paragraph" w:customStyle="1" w:styleId="ConsPlusNormal">
    <w:name w:val="ConsPlusNormal"/>
    <w:rsid w:val="005A0BB0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semiHidden/>
    <w:unhideWhenUsed/>
    <w:rsid w:val="0031203F"/>
    <w:pPr>
      <w:spacing w:before="100" w:beforeAutospacing="1" w:after="100" w:afterAutospacing="1"/>
    </w:pPr>
  </w:style>
  <w:style w:type="paragraph" w:styleId="aa">
    <w:name w:val="annotation text"/>
    <w:basedOn w:val="a"/>
    <w:link w:val="ab"/>
    <w:uiPriority w:val="99"/>
    <w:rsid w:val="00C2037C"/>
    <w:pPr>
      <w:widowControl w:val="0"/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rsid w:val="00C2037C"/>
  </w:style>
  <w:style w:type="paragraph" w:styleId="22">
    <w:name w:val="Body Text Indent 2"/>
    <w:basedOn w:val="a"/>
    <w:link w:val="23"/>
    <w:uiPriority w:val="99"/>
    <w:semiHidden/>
    <w:unhideWhenUsed/>
    <w:rsid w:val="006E5A0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rsid w:val="006E5A0C"/>
    <w:rPr>
      <w:sz w:val="24"/>
      <w:szCs w:val="24"/>
    </w:rPr>
  </w:style>
  <w:style w:type="paragraph" w:styleId="ac">
    <w:name w:val="header"/>
    <w:basedOn w:val="a"/>
    <w:link w:val="ad"/>
    <w:uiPriority w:val="99"/>
    <w:rsid w:val="006E5A0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ind w:left="0"/>
      <w:jc w:val="left"/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6E5A0C"/>
  </w:style>
  <w:style w:type="paragraph" w:customStyle="1" w:styleId="24">
    <w:name w:val="???????2"/>
    <w:rsid w:val="006E5A0C"/>
    <w:pPr>
      <w:widowControl w:val="0"/>
      <w:ind w:left="0"/>
      <w:jc w:val="left"/>
    </w:pPr>
  </w:style>
  <w:style w:type="paragraph" w:customStyle="1" w:styleId="11">
    <w:name w:val="Основной текст1"/>
    <w:basedOn w:val="a"/>
    <w:rsid w:val="00317B0A"/>
    <w:pPr>
      <w:widowControl w:val="0"/>
      <w:ind w:left="0"/>
      <w:jc w:val="left"/>
    </w:pPr>
    <w:rPr>
      <w:snapToGrid w:val="0"/>
      <w:sz w:val="22"/>
      <w:szCs w:val="20"/>
    </w:rPr>
  </w:style>
  <w:style w:type="paragraph" w:customStyle="1" w:styleId="210">
    <w:name w:val="???????? ????? 21"/>
    <w:basedOn w:val="24"/>
    <w:rsid w:val="00317B0A"/>
    <w:pPr>
      <w:jc w:val="center"/>
    </w:pPr>
    <w:rPr>
      <w:sz w:val="24"/>
    </w:rPr>
  </w:style>
  <w:style w:type="paragraph" w:styleId="ae">
    <w:name w:val="List Paragraph"/>
    <w:basedOn w:val="a"/>
    <w:uiPriority w:val="34"/>
    <w:qFormat/>
    <w:rsid w:val="00721B3E"/>
    <w:pPr>
      <w:ind w:left="720"/>
      <w:contextualSpacing/>
    </w:pPr>
  </w:style>
  <w:style w:type="paragraph" w:styleId="af">
    <w:name w:val="footer"/>
    <w:basedOn w:val="a"/>
    <w:link w:val="af0"/>
    <w:uiPriority w:val="99"/>
    <w:unhideWhenUsed/>
    <w:rsid w:val="0027453F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27453F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017614"/>
    <w:rPr>
      <w:b/>
      <w:bCs/>
      <w:sz w:val="24"/>
      <w:szCs w:val="24"/>
    </w:rPr>
  </w:style>
  <w:style w:type="paragraph" w:customStyle="1" w:styleId="OEM">
    <w:name w:val="Нормальный (OEM)"/>
    <w:basedOn w:val="a"/>
    <w:next w:val="a"/>
    <w:uiPriority w:val="99"/>
    <w:rsid w:val="00017614"/>
    <w:pPr>
      <w:widowControl w:val="0"/>
      <w:autoSpaceDE w:val="0"/>
      <w:autoSpaceDN w:val="0"/>
      <w:adjustRightInd w:val="0"/>
      <w:ind w:left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customStyle="1" w:styleId="af1">
    <w:name w:val="Знак"/>
    <w:basedOn w:val="a"/>
    <w:rsid w:val="00017614"/>
    <w:pPr>
      <w:spacing w:after="160" w:line="240" w:lineRule="exact"/>
      <w:ind w:left="0"/>
      <w:jc w:val="left"/>
    </w:pPr>
    <w:rPr>
      <w:rFonts w:ascii="Verdana" w:hAnsi="Verdana"/>
      <w:sz w:val="20"/>
      <w:szCs w:val="20"/>
      <w:lang w:val="en-US" w:eastAsia="en-US"/>
    </w:rPr>
  </w:style>
  <w:style w:type="table" w:customStyle="1" w:styleId="12">
    <w:name w:val="Сетка таблицы1"/>
    <w:basedOn w:val="a1"/>
    <w:next w:val="a6"/>
    <w:rsid w:val="00017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5">
    <w:name w:val="Знак Знак Знак2 Знак Знак Знак Знак Знак Знак Знак Знак Знак Знак Знак Знак Знак Знак Знак Знак Знак Знак Знак Знак Знак Знак Знак Знак Знак"/>
    <w:basedOn w:val="a"/>
    <w:rsid w:val="0088719F"/>
    <w:pPr>
      <w:widowControl w:val="0"/>
      <w:adjustRightInd w:val="0"/>
      <w:spacing w:after="160" w:line="240" w:lineRule="exact"/>
      <w:ind w:left="0"/>
      <w:jc w:val="right"/>
    </w:pPr>
    <w:rPr>
      <w:sz w:val="20"/>
      <w:szCs w:val="2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111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8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s://www.kamensk-adm.ru/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49CE0-51EA-4772-BF98-DB221DBC2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9371</TotalTime>
  <Pages>7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/>
  <LinksUpToDate>false</LinksUpToDate>
  <CharactersWithSpaces>10974</CharactersWithSpaces>
  <SharedDoc>false</SharedDoc>
  <HLinks>
    <vt:vector size="6" baseType="variant">
      <vt:variant>
        <vt:i4>589916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consultantplus://offline/main?base=LAW;n=44595;fld=134;dst=100011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subject/>
  <dc:creator>Obchii</dc:creator>
  <cp:keywords/>
  <dc:description/>
  <cp:lastModifiedBy>Настя</cp:lastModifiedBy>
  <cp:revision>50</cp:revision>
  <cp:lastPrinted>2025-04-29T08:27:00Z</cp:lastPrinted>
  <dcterms:created xsi:type="dcterms:W3CDTF">2006-11-29T03:02:00Z</dcterms:created>
  <dcterms:modified xsi:type="dcterms:W3CDTF">2025-04-29T08:27:00Z</dcterms:modified>
</cp:coreProperties>
</file>