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06F0A" w:rsidRDefault="00F06F0A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>ПОСТАНОВЛЕНИ</w:t>
      </w:r>
      <w:r w:rsidR="00470648">
        <w:rPr>
          <w:rFonts w:ascii="Liberation Serif" w:hAnsi="Liberation Serif" w:cs="Times New Roman"/>
          <w:b/>
          <w:sz w:val="28"/>
          <w:szCs w:val="28"/>
        </w:rPr>
        <w:t>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ОКРУГА</w:t>
      </w:r>
    </w:p>
    <w:p w:rsidR="008D0C81" w:rsidRPr="00F10B07" w:rsidRDefault="00F06F0A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F06F0A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D0C81" w:rsidRPr="00F10B07" w:rsidRDefault="00005A13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005A13">
        <w:rPr>
          <w:rFonts w:ascii="Liberation Serif" w:hAnsi="Liberation Serif" w:cs="Times New Roman"/>
          <w:sz w:val="28"/>
          <w:szCs w:val="28"/>
          <w:u w:val="single"/>
        </w:rPr>
        <w:t>10.07.2025</w:t>
      </w:r>
      <w:bookmarkEnd w:id="0"/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№ </w:t>
      </w:r>
      <w:r w:rsidRPr="00005A13">
        <w:rPr>
          <w:rFonts w:ascii="Liberation Serif" w:hAnsi="Liberation Serif" w:cs="Times New Roman"/>
          <w:sz w:val="28"/>
          <w:szCs w:val="28"/>
          <w:u w:val="single"/>
        </w:rPr>
        <w:t>1022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674DBC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674DBC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47064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2E7E03">
        <w:rPr>
          <w:rFonts w:ascii="Liberation Serif" w:hAnsi="Liberation Serif" w:cs="Times New Roman"/>
          <w:b/>
          <w:sz w:val="28"/>
          <w:szCs w:val="28"/>
        </w:rPr>
        <w:t>п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2E7E03">
        <w:rPr>
          <w:rFonts w:ascii="Liberation Serif" w:hAnsi="Liberation Serif" w:cs="Times New Roman"/>
          <w:b/>
          <w:sz w:val="28"/>
          <w:szCs w:val="28"/>
        </w:rPr>
        <w:t>Солнечный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F06F0A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F06F0A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674DBC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674DBC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70648" w:rsidRPr="00F10B07">
        <w:rPr>
          <w:rFonts w:ascii="Liberation Serif" w:hAnsi="Liberation Serif" w:cs="Times New Roman"/>
          <w:sz w:val="28"/>
          <w:szCs w:val="28"/>
        </w:rPr>
        <w:t>Руководствуясь Федеральн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от 06</w:t>
      </w:r>
      <w:r w:rsidR="00470648">
        <w:rPr>
          <w:rFonts w:ascii="Liberation Serif" w:hAnsi="Liberation Serif" w:cs="Times New Roman"/>
          <w:sz w:val="28"/>
          <w:szCs w:val="28"/>
        </w:rPr>
        <w:t xml:space="preserve"> октября </w:t>
      </w:r>
      <w:r w:rsidR="00470648" w:rsidRPr="00F10B07">
        <w:rPr>
          <w:rFonts w:ascii="Liberation Serif" w:hAnsi="Liberation Serif" w:cs="Times New Roman"/>
          <w:sz w:val="28"/>
          <w:szCs w:val="28"/>
        </w:rPr>
        <w:t>2003 года 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47064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470648" w:rsidRPr="00F10B07">
        <w:rPr>
          <w:rFonts w:ascii="Liberation Serif" w:hAnsi="Liberation Serif" w:cs="Times New Roman"/>
          <w:sz w:val="28"/>
          <w:szCs w:val="28"/>
        </w:rPr>
        <w:t>Ф</w:t>
      </w:r>
      <w:r w:rsidR="00470648">
        <w:rPr>
          <w:rFonts w:ascii="Liberation Serif" w:hAnsi="Liberation Serif" w:cs="Times New Roman"/>
          <w:sz w:val="28"/>
          <w:szCs w:val="28"/>
        </w:rPr>
        <w:t>едерации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470648">
        <w:rPr>
          <w:rFonts w:ascii="Liberation Serif" w:hAnsi="Liberation Serif" w:cs="Times New Roman"/>
          <w:sz w:val="28"/>
          <w:szCs w:val="28"/>
        </w:rPr>
        <w:t>муниципальный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», утвержденными Решением Думы Каменского городского округа от 27.06.2013 года №125 (в редакции</w:t>
      </w:r>
      <w:r w:rsidR="0047064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470648">
        <w:rPr>
          <w:rFonts w:ascii="Liberation Serif" w:hAnsi="Liberation Serif" w:cs="Times New Roman"/>
          <w:sz w:val="28"/>
          <w:szCs w:val="28"/>
        </w:rPr>
        <w:t>26</w:t>
      </w:r>
      <w:r w:rsidR="00470648" w:rsidRPr="00F10B07">
        <w:rPr>
          <w:rFonts w:ascii="Liberation Serif" w:hAnsi="Liberation Serif" w:cs="Times New Roman"/>
          <w:sz w:val="28"/>
          <w:szCs w:val="28"/>
        </w:rPr>
        <w:t>.</w:t>
      </w:r>
      <w:r w:rsidR="00470648">
        <w:rPr>
          <w:rFonts w:ascii="Liberation Serif" w:hAnsi="Liberation Serif" w:cs="Times New Roman"/>
          <w:sz w:val="28"/>
          <w:szCs w:val="28"/>
        </w:rPr>
        <w:t>06</w:t>
      </w:r>
      <w:r w:rsidR="00470648" w:rsidRPr="00F10B07">
        <w:rPr>
          <w:rFonts w:ascii="Liberation Serif" w:hAnsi="Liberation Serif" w:cs="Times New Roman"/>
          <w:sz w:val="28"/>
          <w:szCs w:val="28"/>
        </w:rPr>
        <w:t>.20</w:t>
      </w:r>
      <w:r w:rsidR="00470648">
        <w:rPr>
          <w:rFonts w:ascii="Liberation Serif" w:hAnsi="Liberation Serif" w:cs="Times New Roman"/>
          <w:sz w:val="28"/>
          <w:szCs w:val="28"/>
        </w:rPr>
        <w:t>25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587</w:t>
      </w:r>
      <w:r w:rsidR="00470648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70648">
        <w:rPr>
          <w:rFonts w:ascii="Liberation Serif" w:hAnsi="Liberation Serif" w:cs="Times New Roman"/>
          <w:sz w:val="28"/>
          <w:szCs w:val="28"/>
        </w:rPr>
        <w:t>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70648">
        <w:rPr>
          <w:rFonts w:ascii="Liberation Serif" w:hAnsi="Liberation Serif" w:cs="Times New Roman"/>
          <w:sz w:val="28"/>
          <w:szCs w:val="28"/>
        </w:rPr>
        <w:t>муниципального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F06F0A">
        <w:rPr>
          <w:rFonts w:ascii="Liberation Serif" w:hAnsi="Liberation Serif" w:cs="Times New Roman"/>
          <w:sz w:val="28"/>
          <w:szCs w:val="28"/>
        </w:rPr>
        <w:t>16</w:t>
      </w:r>
      <w:r w:rsidR="00F454C2">
        <w:rPr>
          <w:rFonts w:ascii="Liberation Serif" w:hAnsi="Liberation Serif" w:cs="Times New Roman"/>
          <w:sz w:val="28"/>
          <w:szCs w:val="28"/>
        </w:rPr>
        <w:t>.05.202</w:t>
      </w:r>
      <w:r w:rsidR="00F06F0A">
        <w:rPr>
          <w:rFonts w:ascii="Liberation Serif" w:hAnsi="Liberation Serif" w:cs="Times New Roman"/>
          <w:sz w:val="28"/>
          <w:szCs w:val="28"/>
        </w:rPr>
        <w:t>5 года</w:t>
      </w:r>
      <w:r w:rsidR="00F454C2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87450D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>5 года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2E7E03" w:rsidRPr="002E7E03">
        <w:rPr>
          <w:rFonts w:ascii="Liberation Serif" w:eastAsia="Times New Roman" w:hAnsi="Liberation Serif" w:cs="Times New Roman"/>
          <w:sz w:val="28"/>
          <w:szCs w:val="28"/>
        </w:rPr>
        <w:t xml:space="preserve">«ведение огородничества» (13.1), в отношении образуемого земельного участка согласно прилагаемой схемы, площадью 739 кв.м., местоположение: Свердловская область, Каменский муниципальный </w:t>
      </w:r>
      <w:proofErr w:type="gramStart"/>
      <w:r w:rsidR="002E7E03" w:rsidRPr="002E7E03">
        <w:rPr>
          <w:rFonts w:ascii="Liberation Serif" w:eastAsia="Times New Roman" w:hAnsi="Liberation Serif" w:cs="Times New Roman"/>
          <w:sz w:val="28"/>
          <w:szCs w:val="28"/>
        </w:rPr>
        <w:t xml:space="preserve">округ,   </w:t>
      </w:r>
      <w:proofErr w:type="gramEnd"/>
      <w:r w:rsidR="002E7E03" w:rsidRPr="002E7E03">
        <w:rPr>
          <w:rFonts w:ascii="Liberation Serif" w:eastAsia="Times New Roman" w:hAnsi="Liberation Serif" w:cs="Times New Roman"/>
          <w:sz w:val="28"/>
          <w:szCs w:val="28"/>
        </w:rPr>
        <w:t xml:space="preserve">      п. Солнечный, в территориальной зоне Ж-1 (Зона индивидуальной жилой застройки), по обращению Гладских Павла Анатольевича</w:t>
      </w:r>
      <w:r w:rsidR="00772AFC">
        <w:rPr>
          <w:rFonts w:ascii="Liberation Serif" w:hAnsi="Liberation Serif" w:cs="Times New Roman"/>
          <w:sz w:val="28"/>
          <w:szCs w:val="28"/>
        </w:rPr>
        <w:t>.</w:t>
      </w:r>
    </w:p>
    <w:p w:rsidR="00772AFC" w:rsidRPr="00772AFC" w:rsidRDefault="008D0C81" w:rsidP="005B12C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5B12CF">
        <w:rPr>
          <w:rFonts w:ascii="Liberation Serif" w:hAnsi="Liberation Serif" w:cs="Times New Roman"/>
          <w:sz w:val="28"/>
          <w:szCs w:val="28"/>
        </w:rPr>
        <w:tab/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7E07C2">
        <w:rPr>
          <w:rFonts w:ascii="Liberation Serif" w:hAnsi="Liberation Serif" w:cs="Times New Roman"/>
          <w:sz w:val="28"/>
          <w:szCs w:val="28"/>
        </w:rPr>
        <w:t xml:space="preserve"> </w:t>
      </w:r>
      <w:r w:rsidR="00772AFC"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5B12CF">
        <w:rPr>
          <w:rFonts w:ascii="Liberation Serif" w:hAnsi="Liberation Serif" w:cs="Times New Roman"/>
          <w:sz w:val="28"/>
          <w:szCs w:val="28"/>
        </w:rPr>
        <w:t>а</w:t>
      </w:r>
      <w:r w:rsidR="005B12CF" w:rsidRPr="00F10B07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строительства, энергетики и связи А.</w:t>
      </w:r>
      <w:r w:rsidR="005B12CF">
        <w:rPr>
          <w:rFonts w:ascii="Liberation Serif" w:hAnsi="Liberation Serif" w:cs="Times New Roman"/>
          <w:sz w:val="28"/>
          <w:szCs w:val="28"/>
        </w:rPr>
        <w:t>В</w:t>
      </w:r>
      <w:r w:rsidR="005B12CF" w:rsidRPr="00F10B07">
        <w:rPr>
          <w:rFonts w:ascii="Liberation Serif" w:hAnsi="Liberation Serif" w:cs="Times New Roman"/>
          <w:sz w:val="28"/>
          <w:szCs w:val="28"/>
        </w:rPr>
        <w:t>. Бар</w:t>
      </w:r>
      <w:r w:rsidR="005B12CF">
        <w:rPr>
          <w:rFonts w:ascii="Liberation Serif" w:hAnsi="Liberation Serif" w:cs="Times New Roman"/>
          <w:sz w:val="28"/>
          <w:szCs w:val="28"/>
        </w:rPr>
        <w:t>инова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5B12CF" w:rsidRPr="00AD58C2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Pr="00674DBC">
        <w:rPr>
          <w:rFonts w:ascii="Liberation Serif" w:eastAsia="Times New Roman" w:hAnsi="Liberation Serif" w:cs="Times New Roman"/>
          <w:sz w:val="28"/>
          <w:szCs w:val="28"/>
        </w:rPr>
        <w:t>(</w:t>
      </w:r>
      <w:hyperlink r:id="rId7" w:history="1"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://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www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.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kamensk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-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adm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.</w:t>
        </w:r>
        <w:r w:rsidR="00674DBC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74DBC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674DBC" w:rsidRPr="00674DBC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674DBC" w:rsidRPr="00674DBC">
        <w:rPr>
          <w:rFonts w:ascii="Liberation Serif" w:eastAsia="Times New Roman" w:hAnsi="Liberation Serif" w:cs="Times New Roman CYR"/>
          <w:sz w:val="28"/>
          <w:szCs w:val="28"/>
        </w:rPr>
        <w:t xml:space="preserve">в </w:t>
      </w:r>
      <w:r w:rsidR="00674DBC" w:rsidRPr="00674DBC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D0C81" w:rsidRPr="00F10B07" w:rsidRDefault="008D0C81" w:rsidP="007E07C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F07BF" w:rsidRPr="00F10B07" w:rsidRDefault="008D0C81" w:rsidP="005B12C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7E07C2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B12CF">
        <w:rPr>
          <w:rFonts w:ascii="Liberation Serif" w:hAnsi="Liberation Serif" w:cs="Times New Roman"/>
          <w:sz w:val="28"/>
          <w:szCs w:val="28"/>
        </w:rPr>
        <w:t xml:space="preserve">      </w:t>
      </w:r>
      <w:r w:rsidR="0087450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5B12CF">
      <w:headerReference w:type="even" r:id="rId8"/>
      <w:headerReference w:type="default" r:id="rId9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B60" w:rsidRDefault="009B3B60" w:rsidP="00EF07BF">
      <w:pPr>
        <w:spacing w:after="0" w:line="240" w:lineRule="auto"/>
      </w:pPr>
      <w:r>
        <w:separator/>
      </w:r>
    </w:p>
  </w:endnote>
  <w:endnote w:type="continuationSeparator" w:id="0">
    <w:p w:rsidR="009B3B60" w:rsidRDefault="009B3B60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B60" w:rsidRDefault="009B3B60" w:rsidP="00EF07BF">
      <w:pPr>
        <w:spacing w:after="0" w:line="240" w:lineRule="auto"/>
      </w:pPr>
      <w:r>
        <w:separator/>
      </w:r>
    </w:p>
  </w:footnote>
  <w:footnote w:type="continuationSeparator" w:id="0">
    <w:p w:rsidR="009B3B60" w:rsidRDefault="009B3B60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B3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5A13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B3B6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B3B6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05A13"/>
    <w:rsid w:val="000107D9"/>
    <w:rsid w:val="00010FB6"/>
    <w:rsid w:val="00043606"/>
    <w:rsid w:val="000530C3"/>
    <w:rsid w:val="000827C4"/>
    <w:rsid w:val="00085077"/>
    <w:rsid w:val="000A1205"/>
    <w:rsid w:val="000C52D6"/>
    <w:rsid w:val="000D79A7"/>
    <w:rsid w:val="000F3BB4"/>
    <w:rsid w:val="000F4B3E"/>
    <w:rsid w:val="001465E7"/>
    <w:rsid w:val="002A0887"/>
    <w:rsid w:val="002E4A41"/>
    <w:rsid w:val="002E7E03"/>
    <w:rsid w:val="003029BC"/>
    <w:rsid w:val="003E3FEE"/>
    <w:rsid w:val="00416521"/>
    <w:rsid w:val="00433324"/>
    <w:rsid w:val="004544CF"/>
    <w:rsid w:val="00456B58"/>
    <w:rsid w:val="00470648"/>
    <w:rsid w:val="004A44BC"/>
    <w:rsid w:val="004B34F1"/>
    <w:rsid w:val="005059A2"/>
    <w:rsid w:val="005141EB"/>
    <w:rsid w:val="005A0775"/>
    <w:rsid w:val="005B12CF"/>
    <w:rsid w:val="005B3992"/>
    <w:rsid w:val="005F486C"/>
    <w:rsid w:val="005F6039"/>
    <w:rsid w:val="00665EDF"/>
    <w:rsid w:val="0066619B"/>
    <w:rsid w:val="00674DBC"/>
    <w:rsid w:val="006E0371"/>
    <w:rsid w:val="006E5436"/>
    <w:rsid w:val="007005F6"/>
    <w:rsid w:val="00726F53"/>
    <w:rsid w:val="00772AFC"/>
    <w:rsid w:val="00784F64"/>
    <w:rsid w:val="007E07C2"/>
    <w:rsid w:val="007E424C"/>
    <w:rsid w:val="00814FCE"/>
    <w:rsid w:val="008718E0"/>
    <w:rsid w:val="0087450D"/>
    <w:rsid w:val="00874B48"/>
    <w:rsid w:val="008A6AFB"/>
    <w:rsid w:val="008D0C81"/>
    <w:rsid w:val="008E1779"/>
    <w:rsid w:val="008F56BC"/>
    <w:rsid w:val="00930929"/>
    <w:rsid w:val="00964F39"/>
    <w:rsid w:val="00972B60"/>
    <w:rsid w:val="009B3B60"/>
    <w:rsid w:val="00A053D1"/>
    <w:rsid w:val="00A30A18"/>
    <w:rsid w:val="00A36B13"/>
    <w:rsid w:val="00AA2F3A"/>
    <w:rsid w:val="00AD2E39"/>
    <w:rsid w:val="00B126B4"/>
    <w:rsid w:val="00B53598"/>
    <w:rsid w:val="00B61C3D"/>
    <w:rsid w:val="00B93C55"/>
    <w:rsid w:val="00BB7FB9"/>
    <w:rsid w:val="00BC1F19"/>
    <w:rsid w:val="00BC39E5"/>
    <w:rsid w:val="00BC623C"/>
    <w:rsid w:val="00C26662"/>
    <w:rsid w:val="00CD1764"/>
    <w:rsid w:val="00CE3994"/>
    <w:rsid w:val="00CF77C4"/>
    <w:rsid w:val="00D0673F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06F0A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C5C3"/>
  <w15:docId w15:val="{599E791F-1A4D-4CD5-8C07-7E41A7DD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74D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Злата Прошкина</cp:lastModifiedBy>
  <cp:revision>8</cp:revision>
  <cp:lastPrinted>2025-07-10T06:06:00Z</cp:lastPrinted>
  <dcterms:created xsi:type="dcterms:W3CDTF">2025-07-03T09:39:00Z</dcterms:created>
  <dcterms:modified xsi:type="dcterms:W3CDTF">2025-07-10T06:07:00Z</dcterms:modified>
</cp:coreProperties>
</file>