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FB3982" w:rsidRDefault="00FB3982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</w:pPr>
      <w:r w:rsidRPr="00FB3982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>ПОСТАНОВЛЕНИЕ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</w:t>
      </w:r>
      <w:r w:rsidR="00FB398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Ы</w:t>
      </w: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 w:rsidR="00FB398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КАМЕНСКОГО </w:t>
      </w: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МУНИЦИПАЛЬНОГО ОКРУГ</w:t>
      </w:r>
      <w:r w:rsidR="00FB398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</w:p>
    <w:p w:rsidR="005C65EF" w:rsidRPr="005C65EF" w:rsidRDefault="00FB3982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СВЕРДЛОВСКОЙ ОБЛАСТИ</w:t>
      </w:r>
    </w:p>
    <w:p w:rsidR="009C16FE" w:rsidRDefault="009C16FE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C65EF" w:rsidRPr="005C65EF" w:rsidRDefault="008C7100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05.09.2025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3D78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EB62E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</w:t>
      </w:r>
      <w:bookmarkStart w:id="0" w:name="_GoBack"/>
      <w:bookmarkEnd w:id="0"/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1484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FD6C7C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FD6C7C" w:rsidRPr="00194798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296476" w:rsidRPr="009C16FE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sz w:val="28"/>
          <w:szCs w:val="28"/>
          <w:lang w:eastAsia="ru-RU"/>
        </w:rPr>
      </w:pPr>
      <w:r w:rsidRPr="009C16FE">
        <w:rPr>
          <w:rFonts w:ascii="Liberation Serif" w:eastAsiaTheme="minorEastAsia" w:hAnsi="Liberation Serif" w:cs="Times New Roman"/>
          <w:b/>
          <w:bCs/>
          <w:iCs/>
          <w:sz w:val="28"/>
          <w:szCs w:val="28"/>
          <w:lang w:eastAsia="ru-RU"/>
        </w:rPr>
        <w:t xml:space="preserve">О предоставлении </w:t>
      </w:r>
      <w:r w:rsidRPr="009C16FE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>разрешения</w:t>
      </w: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на отклонение от предельных параметров разрешенного строительства, реконструкции объектов капитального строительства для земельного участка </w:t>
      </w:r>
      <w:proofErr w:type="gramStart"/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>в</w:t>
      </w:r>
      <w:proofErr w:type="gramEnd"/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</w:t>
      </w:r>
      <w:r w:rsidR="00071ED8">
        <w:rPr>
          <w:rFonts w:ascii="Liberation Serif" w:eastAsiaTheme="minorEastAsia" w:hAnsi="Liberation Serif"/>
          <w:b/>
          <w:sz w:val="28"/>
          <w:szCs w:val="28"/>
          <w:lang w:eastAsia="ru-RU"/>
        </w:rPr>
        <w:t>с</w:t>
      </w: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>.</w:t>
      </w:r>
      <w:r w:rsidR="0039404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</w:t>
      </w:r>
      <w:r w:rsidR="00071ED8">
        <w:rPr>
          <w:rFonts w:ascii="Liberation Serif" w:eastAsiaTheme="minorEastAsia" w:hAnsi="Liberation Serif"/>
          <w:b/>
          <w:sz w:val="28"/>
          <w:szCs w:val="28"/>
          <w:lang w:eastAsia="ru-RU"/>
        </w:rPr>
        <w:t>Травянское</w:t>
      </w: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</w:t>
      </w:r>
    </w:p>
    <w:p w:rsidR="00296476" w:rsidRPr="005C65EF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Каменского </w:t>
      </w:r>
      <w:r w:rsidR="0088403C">
        <w:rPr>
          <w:rFonts w:ascii="Liberation Serif" w:eastAsiaTheme="minorEastAsia" w:hAnsi="Liberation Serif"/>
          <w:b/>
          <w:sz w:val="28"/>
          <w:szCs w:val="28"/>
          <w:lang w:eastAsia="ru-RU"/>
        </w:rPr>
        <w:t>муниципального</w:t>
      </w: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округа Свердловской области</w:t>
      </w:r>
    </w:p>
    <w:p w:rsidR="00296476" w:rsidRPr="00194798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296476" w:rsidRPr="00BA6006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2A6468" w:rsidRPr="005C65EF" w:rsidRDefault="00296476" w:rsidP="002A6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proofErr w:type="gramStart"/>
      <w:r w:rsidR="008F1CE0"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 w:rsidR="008F1CE0">
        <w:rPr>
          <w:rFonts w:ascii="Liberation Serif" w:hAnsi="Liberation Serif"/>
          <w:sz w:val="28"/>
          <w:szCs w:val="28"/>
        </w:rPr>
        <w:t>ым</w:t>
      </w:r>
      <w:r w:rsidR="008F1CE0" w:rsidRPr="00EE115C">
        <w:rPr>
          <w:rFonts w:ascii="Liberation Serif" w:hAnsi="Liberation Serif"/>
          <w:sz w:val="28"/>
          <w:szCs w:val="28"/>
        </w:rPr>
        <w:t xml:space="preserve"> закон</w:t>
      </w:r>
      <w:r w:rsidR="008F1CE0">
        <w:rPr>
          <w:rFonts w:ascii="Liberation Serif" w:hAnsi="Liberation Serif"/>
          <w:sz w:val="28"/>
          <w:szCs w:val="28"/>
        </w:rPr>
        <w:t>ом</w:t>
      </w:r>
      <w:r w:rsidR="008F1CE0" w:rsidRPr="00EE115C">
        <w:rPr>
          <w:rFonts w:ascii="Liberation Serif" w:hAnsi="Liberation Serif"/>
          <w:sz w:val="28"/>
          <w:szCs w:val="28"/>
        </w:rPr>
        <w:t xml:space="preserve"> от </w:t>
      </w:r>
      <w:r w:rsidR="008F1CE0">
        <w:rPr>
          <w:rFonts w:ascii="Liberation Serif" w:hAnsi="Liberation Serif"/>
          <w:sz w:val="28"/>
          <w:szCs w:val="28"/>
        </w:rPr>
        <w:t>20</w:t>
      </w:r>
      <w:r w:rsidR="008F1CE0" w:rsidRPr="00EE115C">
        <w:rPr>
          <w:rFonts w:ascii="Liberation Serif" w:hAnsi="Liberation Serif"/>
          <w:sz w:val="28"/>
          <w:szCs w:val="28"/>
        </w:rPr>
        <w:t>.0</w:t>
      </w:r>
      <w:r w:rsidR="008F1CE0">
        <w:rPr>
          <w:rFonts w:ascii="Liberation Serif" w:hAnsi="Liberation Serif"/>
          <w:sz w:val="28"/>
          <w:szCs w:val="28"/>
        </w:rPr>
        <w:t>3</w:t>
      </w:r>
      <w:r w:rsidR="008F1CE0" w:rsidRPr="00EE115C">
        <w:rPr>
          <w:rFonts w:ascii="Liberation Serif" w:hAnsi="Liberation Serif"/>
          <w:sz w:val="28"/>
          <w:szCs w:val="28"/>
        </w:rPr>
        <w:t>.20</w:t>
      </w:r>
      <w:r w:rsidR="008F1CE0">
        <w:rPr>
          <w:rFonts w:ascii="Liberation Serif" w:hAnsi="Liberation Serif"/>
          <w:sz w:val="28"/>
          <w:szCs w:val="28"/>
        </w:rPr>
        <w:t xml:space="preserve">25 года </w:t>
      </w:r>
      <w:r w:rsidR="008F1CE0" w:rsidRPr="00EE115C">
        <w:rPr>
          <w:rFonts w:ascii="Liberation Serif" w:hAnsi="Liberation Serif"/>
          <w:sz w:val="28"/>
          <w:szCs w:val="28"/>
        </w:rPr>
        <w:t>№</w:t>
      </w:r>
      <w:r w:rsidR="008F1CE0">
        <w:rPr>
          <w:rFonts w:ascii="Liberation Serif" w:hAnsi="Liberation Serif"/>
          <w:sz w:val="28"/>
          <w:szCs w:val="28"/>
        </w:rPr>
        <w:t xml:space="preserve"> </w:t>
      </w:r>
      <w:r w:rsidR="008F1CE0" w:rsidRPr="00EE115C">
        <w:rPr>
          <w:rFonts w:ascii="Liberation Serif" w:hAnsi="Liberation Serif"/>
          <w:sz w:val="28"/>
          <w:szCs w:val="28"/>
        </w:rPr>
        <w:t>3</w:t>
      </w:r>
      <w:r w:rsidR="008F1CE0">
        <w:rPr>
          <w:rFonts w:ascii="Liberation Serif" w:hAnsi="Liberation Serif"/>
          <w:sz w:val="28"/>
          <w:szCs w:val="28"/>
        </w:rPr>
        <w:t>3</w:t>
      </w:r>
      <w:r w:rsidR="008F1CE0"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 w:rsidR="008F1CE0"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="008F1CE0" w:rsidRPr="00EE115C">
        <w:rPr>
          <w:rFonts w:ascii="Liberation Serif" w:hAnsi="Liberation Serif"/>
          <w:sz w:val="28"/>
          <w:szCs w:val="28"/>
        </w:rPr>
        <w:t>»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Градостроительн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ым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кодекс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ом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оссийской 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Ф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едерации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Решением Думы Каменского городского округа от 1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об организации и проведении 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, Правилами землепользования и застройки муниципального образования «Каменский 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муниципальный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Свердловской области</w:t>
      </w:r>
      <w:proofErr w:type="gramEnd"/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», </w:t>
      </w:r>
      <w:proofErr w:type="gramStart"/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утвержденными</w:t>
      </w:r>
      <w:proofErr w:type="gramEnd"/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Решением Думы Каменского городского округа от 27.06.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2013 года № 125</w:t>
      </w:r>
      <w:r w:rsidR="00FB3982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  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(в редакции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Решения Думы Каменского муниципального округа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от 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20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553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), Уставом Каменск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ого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муниципального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 Свердловской области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, 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протоколом публичных слушаний 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т 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071ED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9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.0</w:t>
      </w:r>
      <w:r w:rsidR="008F1CE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8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.202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 года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, </w:t>
      </w:r>
      <w:r w:rsidR="002A6468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2A646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публичных слушаний от </w:t>
      </w:r>
      <w:r w:rsidR="00071ED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22</w:t>
      </w:r>
      <w:r w:rsidR="002A646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.0</w:t>
      </w:r>
      <w:r w:rsidR="008F1CE0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8</w:t>
      </w:r>
      <w:r w:rsidR="002A6468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2A646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C53442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5</w:t>
      </w:r>
      <w:r w:rsidR="002A6468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2A6468" w:rsidRPr="005C65EF" w:rsidRDefault="002A6468" w:rsidP="002A6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F826FA" w:rsidRPr="00071ED8" w:rsidRDefault="002A6468" w:rsidP="00F82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</w:t>
      </w:r>
      <w:r w:rsidR="008F1CE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 </w:t>
      </w:r>
      <w:proofErr w:type="gramStart"/>
      <w:r w:rsidRPr="00071ED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Предоставить </w:t>
      </w:r>
      <w:r w:rsidRPr="00071ED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разрешение на отклонение от предельных параметров  разрешенного строительства, реконструкции объектов капитального строительства </w:t>
      </w:r>
      <w:r w:rsidR="00071ED8" w:rsidRPr="00071ED8">
        <w:rPr>
          <w:rFonts w:ascii="Liberation Serif" w:hAnsi="Liberation Serif"/>
          <w:sz w:val="28"/>
          <w:szCs w:val="28"/>
        </w:rPr>
        <w:t xml:space="preserve">в части уменьшения предельной минимальной площади </w:t>
      </w:r>
      <w:r w:rsidR="00071ED8" w:rsidRPr="00071ED8">
        <w:rPr>
          <w:rFonts w:ascii="Liberation Serif" w:hAnsi="Liberation Serif"/>
          <w:color w:val="000000"/>
          <w:sz w:val="28"/>
          <w:szCs w:val="28"/>
        </w:rPr>
        <w:t>с 600 кв.м. до 400 кв.м.</w:t>
      </w:r>
      <w:r w:rsidR="00071ED8" w:rsidRPr="00071ED8">
        <w:rPr>
          <w:rFonts w:ascii="Liberation Serif" w:hAnsi="Liberation Serif"/>
          <w:sz w:val="28"/>
          <w:szCs w:val="28"/>
        </w:rPr>
        <w:t xml:space="preserve"> земельному участку с кадастровым номером 66:12:2901001:427</w:t>
      </w:r>
      <w:r w:rsidR="00071ED8" w:rsidRPr="00071ED8">
        <w:rPr>
          <w:rFonts w:ascii="Liberation Serif" w:hAnsi="Liberation Serif"/>
          <w:color w:val="000000"/>
          <w:sz w:val="28"/>
          <w:szCs w:val="28"/>
        </w:rPr>
        <w:t xml:space="preserve">, расположенному в территориальной зоне Ж-1 (Зона индивидуальной жилой застройки), местоположение: обл. Свердловская область, Каменский район, с. Травянское, ул. 1-е Мая, </w:t>
      </w:r>
      <w:r w:rsidR="00071ED8">
        <w:rPr>
          <w:rFonts w:ascii="Liberation Serif" w:hAnsi="Liberation Serif"/>
          <w:color w:val="000000"/>
          <w:sz w:val="28"/>
          <w:szCs w:val="28"/>
        </w:rPr>
        <w:t>для изменения вида разрешенного использования «</w:t>
      </w:r>
      <w:r w:rsidR="00071ED8" w:rsidRPr="00E72FF6">
        <w:rPr>
          <w:rFonts w:ascii="Liberation Serif" w:hAnsi="Liberation Serif"/>
          <w:color w:val="000000"/>
          <w:sz w:val="28"/>
          <w:szCs w:val="28"/>
        </w:rPr>
        <w:t>ведени</w:t>
      </w:r>
      <w:r w:rsidR="00071ED8">
        <w:rPr>
          <w:rFonts w:ascii="Liberation Serif" w:hAnsi="Liberation Serif"/>
          <w:color w:val="000000"/>
          <w:sz w:val="28"/>
          <w:szCs w:val="28"/>
        </w:rPr>
        <w:t>е</w:t>
      </w:r>
      <w:proofErr w:type="gramEnd"/>
      <w:r w:rsidR="00071ED8" w:rsidRPr="00E72FF6">
        <w:rPr>
          <w:rFonts w:ascii="Liberation Serif" w:hAnsi="Liberation Serif"/>
          <w:color w:val="000000"/>
          <w:sz w:val="28"/>
          <w:szCs w:val="28"/>
        </w:rPr>
        <w:t xml:space="preserve"> огородничества</w:t>
      </w:r>
      <w:r w:rsidR="00071ED8">
        <w:rPr>
          <w:rFonts w:ascii="Liberation Serif" w:hAnsi="Liberation Serif"/>
          <w:color w:val="000000"/>
          <w:sz w:val="28"/>
          <w:szCs w:val="28"/>
        </w:rPr>
        <w:t xml:space="preserve">», на вид «для ведения личного подсобного хозяйства (приусадебный земельный участок)» (2.2), </w:t>
      </w:r>
      <w:r w:rsidR="00071ED8" w:rsidRPr="00071ED8">
        <w:rPr>
          <w:rFonts w:ascii="Liberation Serif" w:hAnsi="Liberation Serif"/>
          <w:sz w:val="28"/>
          <w:szCs w:val="28"/>
        </w:rPr>
        <w:t>по обращению Матвеевой Татьяны Николаевны</w:t>
      </w:r>
      <w:r w:rsidR="00F826FA" w:rsidRPr="00071ED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826FA" w:rsidRDefault="002A6468" w:rsidP="009E773C">
      <w:pPr>
        <w:spacing w:after="0" w:line="240" w:lineRule="auto"/>
        <w:ind w:firstLine="567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</w:t>
      </w:r>
      <w:r w:rsidR="008F1CE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 </w:t>
      </w:r>
      <w:r w:rsidR="00F826FA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Контроль исполнения настоящего постановления возложить </w:t>
      </w:r>
      <w:r w:rsidR="00FB398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                 </w:t>
      </w:r>
      <w:r w:rsidR="00470A3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н</w:t>
      </w:r>
      <w:r w:rsidR="00F826FA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а председателя</w:t>
      </w:r>
      <w:r w:rsidR="00F826FA" w:rsidRPr="009264AF">
        <w:rPr>
          <w:rFonts w:ascii="Liberation Serif" w:hAnsi="Liberation Serif" w:cs="Times New Roman CYR"/>
          <w:sz w:val="28"/>
          <w:szCs w:val="28"/>
        </w:rPr>
        <w:t xml:space="preserve"> </w:t>
      </w:r>
      <w:r w:rsidR="00F826FA">
        <w:rPr>
          <w:rFonts w:ascii="Liberation Serif" w:hAnsi="Liberation Serif" w:cs="Times New Roman CYR"/>
          <w:sz w:val="28"/>
          <w:szCs w:val="28"/>
        </w:rPr>
        <w:t xml:space="preserve">отраслевого органа - </w:t>
      </w:r>
      <w:r w:rsidR="00F826FA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Комитет по архитектуре</w:t>
      </w:r>
      <w:r w:rsidR="00470A3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FB3982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                            </w:t>
      </w:r>
      <w:r w:rsidR="00F826FA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lastRenderedPageBreak/>
        <w:t>и градостроительству Администрации Каменск</w:t>
      </w:r>
      <w:r w:rsidR="00F826F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ого муниципального</w:t>
      </w:r>
      <w:r w:rsidR="00F826FA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округ</w:t>
      </w:r>
      <w:r w:rsidR="00F826F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а Свердловской области</w:t>
      </w:r>
      <w:r w:rsidR="00F826FA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Е.А. Чистякову</w:t>
      </w:r>
      <w:r w:rsidR="00F826F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2F1D7D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</w:p>
    <w:p w:rsidR="00F826FA" w:rsidRPr="00C35FD1" w:rsidRDefault="00F826FA" w:rsidP="009E77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P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«Пламя»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р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азмес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тить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официальном сайте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муниципального образования «Каменский 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муниципальный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округ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Свердловской области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https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://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kamensk</w:t>
      </w:r>
      <w:r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adm</w:t>
      </w:r>
      <w:r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2A6468" w:rsidRPr="00FB3982" w:rsidRDefault="002A6468" w:rsidP="00F826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A6468" w:rsidRPr="00FB3982" w:rsidRDefault="002A6468" w:rsidP="002A646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826FA" w:rsidRPr="00C35FD1" w:rsidRDefault="00F826FA" w:rsidP="00F826F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 w:rsidR="00D615E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муниципального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</w:t>
      </w:r>
      <w:r w:rsidR="00D615E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D615E0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D615E0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</w:p>
    <w:p w:rsidR="0005635F" w:rsidRPr="005C65EF" w:rsidRDefault="0005635F" w:rsidP="003E5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05635F" w:rsidRPr="005C65EF" w:rsidSect="004E57EE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399" w:rsidRDefault="00AC3399">
      <w:pPr>
        <w:spacing w:after="0" w:line="240" w:lineRule="auto"/>
      </w:pPr>
      <w:r>
        <w:separator/>
      </w:r>
    </w:p>
  </w:endnote>
  <w:endnote w:type="continuationSeparator" w:id="0">
    <w:p w:rsidR="00AC3399" w:rsidRDefault="00AC3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399" w:rsidRDefault="00AC3399">
      <w:pPr>
        <w:spacing w:after="0" w:line="240" w:lineRule="auto"/>
      </w:pPr>
      <w:r>
        <w:separator/>
      </w:r>
    </w:p>
  </w:footnote>
  <w:footnote w:type="continuationSeparator" w:id="0">
    <w:p w:rsidR="00AC3399" w:rsidRDefault="00AC3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AC33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7100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AC3399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AC3399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114D2"/>
    <w:rsid w:val="00052653"/>
    <w:rsid w:val="0005635F"/>
    <w:rsid w:val="000655E8"/>
    <w:rsid w:val="00071ED8"/>
    <w:rsid w:val="000B4412"/>
    <w:rsid w:val="000C28EF"/>
    <w:rsid w:val="00133347"/>
    <w:rsid w:val="00162E13"/>
    <w:rsid w:val="00194798"/>
    <w:rsid w:val="001A29BC"/>
    <w:rsid w:val="001B159B"/>
    <w:rsid w:val="001C13E7"/>
    <w:rsid w:val="001D3C4E"/>
    <w:rsid w:val="001D5F47"/>
    <w:rsid w:val="00200ADE"/>
    <w:rsid w:val="00262B2B"/>
    <w:rsid w:val="002879C7"/>
    <w:rsid w:val="00296476"/>
    <w:rsid w:val="002A5474"/>
    <w:rsid w:val="002A6468"/>
    <w:rsid w:val="002F1D7D"/>
    <w:rsid w:val="00314B60"/>
    <w:rsid w:val="00331919"/>
    <w:rsid w:val="00360804"/>
    <w:rsid w:val="00360DBA"/>
    <w:rsid w:val="0039404E"/>
    <w:rsid w:val="003A3ABC"/>
    <w:rsid w:val="003D78B7"/>
    <w:rsid w:val="003E546A"/>
    <w:rsid w:val="00420882"/>
    <w:rsid w:val="00425A7B"/>
    <w:rsid w:val="00457B9A"/>
    <w:rsid w:val="00470A38"/>
    <w:rsid w:val="004945AB"/>
    <w:rsid w:val="004C2ED9"/>
    <w:rsid w:val="004D2CCF"/>
    <w:rsid w:val="004E05E2"/>
    <w:rsid w:val="004E57EE"/>
    <w:rsid w:val="00516135"/>
    <w:rsid w:val="0053677A"/>
    <w:rsid w:val="00594293"/>
    <w:rsid w:val="0059622A"/>
    <w:rsid w:val="00597E22"/>
    <w:rsid w:val="005C3C2B"/>
    <w:rsid w:val="005C65EF"/>
    <w:rsid w:val="005E70A1"/>
    <w:rsid w:val="0067107F"/>
    <w:rsid w:val="00690A1F"/>
    <w:rsid w:val="00694E3D"/>
    <w:rsid w:val="006D075B"/>
    <w:rsid w:val="0070087A"/>
    <w:rsid w:val="007323B2"/>
    <w:rsid w:val="007A56ED"/>
    <w:rsid w:val="007E669D"/>
    <w:rsid w:val="00820E0C"/>
    <w:rsid w:val="00835B81"/>
    <w:rsid w:val="0084365C"/>
    <w:rsid w:val="00864ACE"/>
    <w:rsid w:val="008700CC"/>
    <w:rsid w:val="0088403C"/>
    <w:rsid w:val="008C3DD0"/>
    <w:rsid w:val="008C6B85"/>
    <w:rsid w:val="008C7100"/>
    <w:rsid w:val="008F1CE0"/>
    <w:rsid w:val="0093388C"/>
    <w:rsid w:val="0094415F"/>
    <w:rsid w:val="00983482"/>
    <w:rsid w:val="00983819"/>
    <w:rsid w:val="009879AD"/>
    <w:rsid w:val="00996ACB"/>
    <w:rsid w:val="009C16FE"/>
    <w:rsid w:val="009E773C"/>
    <w:rsid w:val="00A10BDF"/>
    <w:rsid w:val="00A356E4"/>
    <w:rsid w:val="00A509F9"/>
    <w:rsid w:val="00A50A44"/>
    <w:rsid w:val="00AA4410"/>
    <w:rsid w:val="00AA5E2E"/>
    <w:rsid w:val="00AA61A3"/>
    <w:rsid w:val="00AB0F7F"/>
    <w:rsid w:val="00AC00F7"/>
    <w:rsid w:val="00AC3399"/>
    <w:rsid w:val="00AC4401"/>
    <w:rsid w:val="00AE1602"/>
    <w:rsid w:val="00AF1DDA"/>
    <w:rsid w:val="00B04AE7"/>
    <w:rsid w:val="00B66C8A"/>
    <w:rsid w:val="00B84019"/>
    <w:rsid w:val="00B860FA"/>
    <w:rsid w:val="00B91645"/>
    <w:rsid w:val="00BA6006"/>
    <w:rsid w:val="00BC44D2"/>
    <w:rsid w:val="00C05195"/>
    <w:rsid w:val="00C07BBE"/>
    <w:rsid w:val="00C2623F"/>
    <w:rsid w:val="00C3304E"/>
    <w:rsid w:val="00C37F03"/>
    <w:rsid w:val="00C53442"/>
    <w:rsid w:val="00C63241"/>
    <w:rsid w:val="00C67905"/>
    <w:rsid w:val="00C8266E"/>
    <w:rsid w:val="00CA2F06"/>
    <w:rsid w:val="00CA41A1"/>
    <w:rsid w:val="00D018A4"/>
    <w:rsid w:val="00D373A7"/>
    <w:rsid w:val="00D57911"/>
    <w:rsid w:val="00D615E0"/>
    <w:rsid w:val="00DB48B8"/>
    <w:rsid w:val="00DC007E"/>
    <w:rsid w:val="00DC3228"/>
    <w:rsid w:val="00DD4F46"/>
    <w:rsid w:val="00E56E06"/>
    <w:rsid w:val="00EB62E2"/>
    <w:rsid w:val="00ED3E0E"/>
    <w:rsid w:val="00ED6E96"/>
    <w:rsid w:val="00EE2F83"/>
    <w:rsid w:val="00EE3B72"/>
    <w:rsid w:val="00F52602"/>
    <w:rsid w:val="00F7170C"/>
    <w:rsid w:val="00F75EE7"/>
    <w:rsid w:val="00F826FA"/>
    <w:rsid w:val="00FA2E87"/>
    <w:rsid w:val="00FB3982"/>
    <w:rsid w:val="00FC0BEB"/>
    <w:rsid w:val="00FD6C7C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67</cp:revision>
  <cp:lastPrinted>2025-04-23T11:52:00Z</cp:lastPrinted>
  <dcterms:created xsi:type="dcterms:W3CDTF">2023-01-02T09:43:00Z</dcterms:created>
  <dcterms:modified xsi:type="dcterms:W3CDTF">2025-09-05T08:30:00Z</dcterms:modified>
</cp:coreProperties>
</file>