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3A6F67" w:rsidRDefault="0099023B" w:rsidP="0099023B">
      <w:pPr>
        <w:jc w:val="center"/>
        <w:rPr>
          <w:rFonts w:ascii="Liberation Serif" w:hAnsi="Liberation Serif"/>
          <w:sz w:val="28"/>
        </w:rPr>
      </w:pPr>
      <w:r w:rsidRPr="003A6F67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28E01CB5" wp14:editId="38BA2691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7A" w:rsidRPr="00AC0E7A" w:rsidRDefault="00AC0E7A" w:rsidP="00AC0E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C0E7A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ПОСТАНОВЛЕНИЕ</w:t>
      </w:r>
    </w:p>
    <w:p w:rsidR="00AC0E7A" w:rsidRPr="00AC0E7A" w:rsidRDefault="00AC0E7A" w:rsidP="00AC0E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C0E7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ГЛАВЫ КАМЕНСКОГО МУНИЦИПАЛЬНОГО ОКРУГА</w:t>
      </w:r>
    </w:p>
    <w:p w:rsidR="00AC0E7A" w:rsidRPr="00AC0E7A" w:rsidRDefault="00AC0E7A" w:rsidP="00AC0E7A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C0E7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СВЕРДЛОВСКОЙ ОБЛАСТИ</w:t>
      </w:r>
    </w:p>
    <w:p w:rsidR="0099023B" w:rsidRPr="001E189B" w:rsidRDefault="001E189B" w:rsidP="0099023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31.10.2025</w:t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99023B" w:rsidRPr="003A6F67">
        <w:rPr>
          <w:rFonts w:ascii="Liberation Serif" w:hAnsi="Liberation Serif" w:cs="Times New Roman"/>
          <w:sz w:val="28"/>
          <w:szCs w:val="28"/>
        </w:rPr>
        <w:tab/>
      </w:r>
      <w:r w:rsidR="003A6F67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3A6F67">
        <w:rPr>
          <w:rFonts w:ascii="Liberation Serif" w:hAnsi="Liberation Serif" w:cs="Times New Roman"/>
          <w:sz w:val="28"/>
          <w:szCs w:val="28"/>
        </w:rPr>
        <w:t xml:space="preserve">       </w:t>
      </w:r>
      <w:r w:rsidR="00DF44E3" w:rsidRPr="003A6F67">
        <w:rPr>
          <w:rFonts w:ascii="Liberation Serif" w:hAnsi="Liberation Serif" w:cs="Times New Roman"/>
          <w:sz w:val="28"/>
          <w:szCs w:val="28"/>
        </w:rPr>
        <w:t xml:space="preserve"> </w:t>
      </w:r>
      <w:r w:rsidR="0099023B" w:rsidRPr="003A6F6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1947</w:t>
      </w:r>
    </w:p>
    <w:p w:rsidR="0099023B" w:rsidRPr="003A6F67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</w:rPr>
      </w:pPr>
    </w:p>
    <w:p w:rsidR="0099023B" w:rsidRPr="003A6F67" w:rsidRDefault="0099023B" w:rsidP="0099023B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3A6F67">
        <w:rPr>
          <w:rFonts w:ascii="Liberation Serif" w:hAnsi="Liberation Serif" w:cs="Times New Roman"/>
          <w:sz w:val="28"/>
          <w:szCs w:val="28"/>
        </w:rPr>
        <w:t>п</w:t>
      </w:r>
      <w:r w:rsidR="00AA3EE7">
        <w:rPr>
          <w:rFonts w:ascii="Liberation Serif" w:hAnsi="Liberation Serif" w:cs="Times New Roman"/>
          <w:sz w:val="28"/>
          <w:szCs w:val="28"/>
        </w:rPr>
        <w:t>гт</w:t>
      </w:r>
      <w:proofErr w:type="spellEnd"/>
      <w:r w:rsidRPr="003A6F67">
        <w:rPr>
          <w:rFonts w:ascii="Liberation Serif" w:hAnsi="Liberation Serif" w:cs="Times New Roman"/>
          <w:sz w:val="28"/>
          <w:szCs w:val="28"/>
        </w:rPr>
        <w:t>. Мартюш</w:t>
      </w:r>
    </w:p>
    <w:p w:rsidR="0099023B" w:rsidRDefault="0099023B" w:rsidP="0099023B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AC0E7A" w:rsidRPr="003A6F67" w:rsidRDefault="00AC0E7A" w:rsidP="0099023B">
      <w:pPr>
        <w:spacing w:after="0" w:line="240" w:lineRule="auto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99023B" w:rsidRPr="00232DAF" w:rsidRDefault="0081635A" w:rsidP="0099023B">
      <w:pPr>
        <w:spacing w:after="0" w:line="240" w:lineRule="auto"/>
        <w:jc w:val="center"/>
        <w:rPr>
          <w:rFonts w:ascii="Liberation Serif" w:hAnsi="Liberation Serif" w:cs="Times New Roman"/>
        </w:rPr>
      </w:pPr>
      <w:r w:rsidRPr="003A6F67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</w:t>
      </w:r>
      <w:bookmarkStart w:id="0" w:name="_GoBack"/>
      <w:r w:rsidR="0099023B" w:rsidRPr="00232DA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Об 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утверждении положения и состава  общественной комиссии Каменского </w:t>
      </w:r>
      <w:r w:rsidR="005332D3">
        <w:rPr>
          <w:rStyle w:val="a3"/>
          <w:rFonts w:ascii="Liberation Serif" w:hAnsi="Liberation Serif" w:cs="Times New Roman"/>
          <w:sz w:val="28"/>
          <w:szCs w:val="28"/>
        </w:rPr>
        <w:t>муниципального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округа</w:t>
      </w:r>
      <w:r w:rsidR="005332D3">
        <w:rPr>
          <w:rStyle w:val="a3"/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по осуществлению контроля и координации реализации муниципальной программы «Формирование </w:t>
      </w:r>
      <w:r w:rsidR="00232DAF">
        <w:rPr>
          <w:rStyle w:val="a3"/>
          <w:rFonts w:ascii="Liberation Serif" w:hAnsi="Liberation Serif" w:cs="Times New Roman"/>
          <w:sz w:val="28"/>
          <w:szCs w:val="28"/>
        </w:rPr>
        <w:t>современной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городской среды на территории Каменского </w:t>
      </w:r>
      <w:r w:rsidR="00AC0E7A">
        <w:rPr>
          <w:rStyle w:val="a3"/>
          <w:rFonts w:ascii="Liberation Serif" w:hAnsi="Liberation Serif" w:cs="Times New Roman"/>
          <w:sz w:val="28"/>
          <w:szCs w:val="28"/>
        </w:rPr>
        <w:t>муниципального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округа</w:t>
      </w:r>
      <w:r w:rsidR="00AC0E7A">
        <w:rPr>
          <w:rStyle w:val="a3"/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AC0E7A">
        <w:rPr>
          <w:rStyle w:val="a3"/>
          <w:rFonts w:ascii="Liberation Serif" w:hAnsi="Liberation Serif" w:cs="Times New Roman"/>
          <w:sz w:val="28"/>
          <w:szCs w:val="28"/>
        </w:rPr>
        <w:br/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>на 2018 - 20</w:t>
      </w:r>
      <w:r w:rsidR="00AC0E7A">
        <w:rPr>
          <w:rStyle w:val="a3"/>
          <w:rFonts w:ascii="Liberation Serif" w:hAnsi="Liberation Serif" w:cs="Times New Roman"/>
          <w:sz w:val="28"/>
          <w:szCs w:val="28"/>
        </w:rPr>
        <w:t>30</w:t>
      </w:r>
      <w:r w:rsidR="0099023B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годы</w:t>
      </w:r>
      <w:r w:rsidR="00AC0E7A">
        <w:rPr>
          <w:rStyle w:val="a3"/>
          <w:rFonts w:ascii="Liberation Serif" w:hAnsi="Liberation Serif" w:cs="Times New Roman"/>
          <w:sz w:val="28"/>
          <w:szCs w:val="28"/>
        </w:rPr>
        <w:t>»</w:t>
      </w:r>
      <w:r w:rsidR="0096489D" w:rsidRPr="00232DAF"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  <w:bookmarkEnd w:id="0"/>
    </w:p>
    <w:p w:rsidR="0099023B" w:rsidRDefault="0099023B" w:rsidP="0099023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C0E7A" w:rsidRPr="003A6F67" w:rsidRDefault="00AC0E7A" w:rsidP="0099023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A1149" w:rsidRDefault="00E34B03" w:rsidP="00113A7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 целях </w:t>
      </w:r>
      <w:r w:rsidR="00AC0E7A">
        <w:rPr>
          <w:rFonts w:ascii="Liberation Serif" w:hAnsi="Liberation Serif"/>
          <w:sz w:val="28"/>
          <w:szCs w:val="28"/>
        </w:rPr>
        <w:t>осуществления контроля и координации реализации муниципальной программы «Формирование современной городской среды</w:t>
      </w:r>
      <w:r w:rsidR="00AC0E7A">
        <w:rPr>
          <w:rFonts w:ascii="Liberation Serif" w:hAnsi="Liberation Serif"/>
          <w:sz w:val="28"/>
          <w:szCs w:val="28"/>
        </w:rPr>
        <w:br/>
      </w:r>
      <w:r w:rsidR="00AC0E7A" w:rsidRPr="00AC0E7A">
        <w:rPr>
          <w:rFonts w:ascii="Liberation Serif" w:hAnsi="Liberation Serif"/>
          <w:sz w:val="28"/>
          <w:szCs w:val="28"/>
        </w:rPr>
        <w:t>на территории Каменского муниципального округа</w:t>
      </w:r>
      <w:r w:rsidR="00AC0E7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AC0E7A">
        <w:rPr>
          <w:rFonts w:ascii="Liberation Serif" w:hAnsi="Liberation Serif"/>
          <w:sz w:val="28"/>
          <w:szCs w:val="28"/>
        </w:rPr>
        <w:br/>
      </w:r>
      <w:r w:rsidR="00FD2CCF">
        <w:rPr>
          <w:rFonts w:ascii="Liberation Serif" w:hAnsi="Liberation Serif"/>
          <w:sz w:val="28"/>
          <w:szCs w:val="28"/>
        </w:rPr>
        <w:t>на 2018-</w:t>
      </w:r>
      <w:r w:rsidR="00AC0E7A" w:rsidRPr="00AC0E7A">
        <w:rPr>
          <w:rFonts w:ascii="Liberation Serif" w:hAnsi="Liberation Serif"/>
          <w:sz w:val="28"/>
          <w:szCs w:val="28"/>
        </w:rPr>
        <w:t>2030 годы»</w:t>
      </w:r>
      <w:r>
        <w:rPr>
          <w:rFonts w:ascii="Liberation Serif" w:hAnsi="Liberation Serif"/>
          <w:sz w:val="28"/>
          <w:szCs w:val="28"/>
        </w:rPr>
        <w:t>,</w:t>
      </w:r>
      <w:r w:rsidR="005425DB">
        <w:rPr>
          <w:rFonts w:ascii="Liberation Serif" w:hAnsi="Liberation Serif"/>
          <w:sz w:val="28"/>
          <w:szCs w:val="28"/>
        </w:rPr>
        <w:t xml:space="preserve"> утвержденной Постановлением Главы Каменского городского округа </w:t>
      </w:r>
      <w:r w:rsidR="005332D3" w:rsidRPr="005332D3">
        <w:rPr>
          <w:rFonts w:ascii="Liberation Serif" w:hAnsi="Liberation Serif"/>
          <w:sz w:val="28"/>
          <w:szCs w:val="28"/>
        </w:rPr>
        <w:t>«Формирование современной городской среды на территории Каменского муниципального округа Свердловской области на 2018-2030 годы», утвержденную постановлением Глав</w:t>
      </w:r>
      <w:r w:rsidR="004919C4">
        <w:rPr>
          <w:rFonts w:ascii="Liberation Serif" w:hAnsi="Liberation Serif"/>
          <w:sz w:val="28"/>
          <w:szCs w:val="28"/>
        </w:rPr>
        <w:t>ы Каменского городского округа</w:t>
      </w:r>
      <w:r w:rsidR="004919C4">
        <w:rPr>
          <w:rFonts w:ascii="Liberation Serif" w:hAnsi="Liberation Serif"/>
          <w:sz w:val="28"/>
          <w:szCs w:val="28"/>
        </w:rPr>
        <w:br/>
      </w:r>
      <w:r w:rsidR="005332D3" w:rsidRPr="005332D3">
        <w:rPr>
          <w:rFonts w:ascii="Liberation Serif" w:hAnsi="Liberation Serif"/>
          <w:sz w:val="28"/>
          <w:szCs w:val="28"/>
        </w:rPr>
        <w:t>от 14.11.2017 № 1542 (с изменениями, внесенными постановлениями Главы Каменского городского округа</w:t>
      </w:r>
      <w:proofErr w:type="gramEnd"/>
      <w:r w:rsidR="005332D3" w:rsidRPr="005332D3">
        <w:rPr>
          <w:rFonts w:ascii="Liberation Serif" w:hAnsi="Liberation Serif"/>
          <w:sz w:val="28"/>
          <w:szCs w:val="28"/>
        </w:rPr>
        <w:t xml:space="preserve"> от 30.03.2018</w:t>
      </w:r>
      <w:r w:rsidR="005332D3">
        <w:rPr>
          <w:rFonts w:ascii="Liberation Serif" w:hAnsi="Liberation Serif"/>
          <w:sz w:val="28"/>
          <w:szCs w:val="28"/>
        </w:rPr>
        <w:t xml:space="preserve"> №522/1, от 23.10.2018 №1598,</w:t>
      </w:r>
      <w:r w:rsidR="005332D3">
        <w:rPr>
          <w:rFonts w:ascii="Liberation Serif" w:hAnsi="Liberation Serif"/>
          <w:sz w:val="28"/>
          <w:szCs w:val="28"/>
        </w:rPr>
        <w:br/>
      </w:r>
      <w:proofErr w:type="gramStart"/>
      <w:r w:rsidR="005332D3">
        <w:rPr>
          <w:rFonts w:ascii="Liberation Serif" w:hAnsi="Liberation Serif"/>
          <w:sz w:val="28"/>
          <w:szCs w:val="28"/>
        </w:rPr>
        <w:t>от 09.11.2018 №1768, от 29.12.2018 №2217, от 29.03.2019 №672, от 30.12.2019 №2432, от 30.12.2019 №</w:t>
      </w:r>
      <w:r w:rsidR="005332D3" w:rsidRPr="005332D3">
        <w:rPr>
          <w:rFonts w:ascii="Liberation Serif" w:hAnsi="Liberation Serif"/>
          <w:sz w:val="28"/>
          <w:szCs w:val="28"/>
        </w:rPr>
        <w:t>2458, от 13.03.</w:t>
      </w:r>
      <w:r w:rsidR="005332D3">
        <w:rPr>
          <w:rFonts w:ascii="Liberation Serif" w:hAnsi="Liberation Serif"/>
          <w:sz w:val="28"/>
          <w:szCs w:val="28"/>
        </w:rPr>
        <w:t>2020 №362, от 20.08.2020 №1165,</w:t>
      </w:r>
      <w:r w:rsidR="005332D3">
        <w:rPr>
          <w:rFonts w:ascii="Liberation Serif" w:hAnsi="Liberation Serif"/>
          <w:sz w:val="28"/>
          <w:szCs w:val="28"/>
        </w:rPr>
        <w:br/>
      </w:r>
      <w:r w:rsidR="005332D3" w:rsidRPr="005332D3">
        <w:rPr>
          <w:rFonts w:ascii="Liberation Serif" w:hAnsi="Liberation Serif"/>
          <w:sz w:val="28"/>
          <w:szCs w:val="28"/>
        </w:rPr>
        <w:t>от 09.03.2021 №332, от 15.11.2021 №1907, от 30.12.2021 №2224, от 07.02.2022 №176, от 05.08.2022 №1694, от 30.08.2022 №1884, от 12.09.2022 №1953,</w:t>
      </w:r>
      <w:r w:rsidR="005332D3">
        <w:rPr>
          <w:rFonts w:ascii="Liberation Serif" w:hAnsi="Liberation Serif"/>
          <w:sz w:val="28"/>
          <w:szCs w:val="28"/>
        </w:rPr>
        <w:br/>
        <w:t>от 30.12.2022 №2861, от 15.05.2023 №860, от 13.07.2023 №</w:t>
      </w:r>
      <w:r w:rsidR="005332D3" w:rsidRPr="005332D3">
        <w:rPr>
          <w:rFonts w:ascii="Liberation Serif" w:hAnsi="Liberation Serif"/>
          <w:sz w:val="28"/>
          <w:szCs w:val="28"/>
        </w:rPr>
        <w:t>1290, от 07.11.2023</w:t>
      </w:r>
      <w:r w:rsidR="005332D3">
        <w:rPr>
          <w:rFonts w:ascii="Liberation Serif" w:hAnsi="Liberation Serif"/>
          <w:sz w:val="28"/>
          <w:szCs w:val="28"/>
        </w:rPr>
        <w:t xml:space="preserve"> №</w:t>
      </w:r>
      <w:r w:rsidR="005332D3" w:rsidRPr="005332D3">
        <w:rPr>
          <w:rFonts w:ascii="Liberation Serif" w:hAnsi="Liberation Serif"/>
          <w:sz w:val="28"/>
          <w:szCs w:val="28"/>
        </w:rPr>
        <w:t>2184, от 29.12.2023 №2592, от 06.05.20</w:t>
      </w:r>
      <w:r w:rsidR="00113A70">
        <w:rPr>
          <w:rFonts w:ascii="Liberation Serif" w:hAnsi="Liberation Serif"/>
          <w:sz w:val="28"/>
          <w:szCs w:val="28"/>
        </w:rPr>
        <w:t>24 №853</w:t>
      </w:r>
      <w:proofErr w:type="gramEnd"/>
      <w:r w:rsidR="00113A70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113A70">
        <w:rPr>
          <w:rFonts w:ascii="Liberation Serif" w:hAnsi="Liberation Serif"/>
          <w:sz w:val="28"/>
          <w:szCs w:val="28"/>
        </w:rPr>
        <w:t>от 02.08.2024 №1620,</w:t>
      </w:r>
      <w:r w:rsidR="00113A70">
        <w:rPr>
          <w:rFonts w:ascii="Liberation Serif" w:hAnsi="Liberation Serif"/>
          <w:sz w:val="28"/>
          <w:szCs w:val="28"/>
        </w:rPr>
        <w:br/>
      </w:r>
      <w:r w:rsidR="005332D3" w:rsidRPr="005332D3">
        <w:rPr>
          <w:rFonts w:ascii="Liberation Serif" w:hAnsi="Liberation Serif"/>
          <w:sz w:val="28"/>
          <w:szCs w:val="28"/>
        </w:rPr>
        <w:t>от 13.11.2024 №2425, от 28.12.2024 №2839, Главы Каменского муниципального округа от 14.05.2025 №682,</w:t>
      </w:r>
      <w:r w:rsidR="00113A70">
        <w:rPr>
          <w:rFonts w:ascii="Liberation Serif" w:hAnsi="Liberation Serif"/>
          <w:sz w:val="28"/>
          <w:szCs w:val="28"/>
        </w:rPr>
        <w:t xml:space="preserve"> </w:t>
      </w:r>
      <w:r w:rsidR="005332D3" w:rsidRPr="005332D3">
        <w:rPr>
          <w:rFonts w:ascii="Liberation Serif" w:hAnsi="Liberation Serif"/>
          <w:sz w:val="28"/>
          <w:szCs w:val="28"/>
        </w:rPr>
        <w:t>от 30.06.2025 №953</w:t>
      </w:r>
      <w:r w:rsidR="00113A70">
        <w:rPr>
          <w:rFonts w:ascii="Liberation Serif" w:hAnsi="Liberation Serif"/>
          <w:sz w:val="28"/>
          <w:szCs w:val="28"/>
        </w:rPr>
        <w:t>, от</w:t>
      </w:r>
      <w:r w:rsidR="005425DB" w:rsidRPr="005425DB">
        <w:rPr>
          <w:rFonts w:ascii="Liberation Serif" w:hAnsi="Liberation Serif"/>
          <w:sz w:val="28"/>
          <w:szCs w:val="28"/>
        </w:rPr>
        <w:t xml:space="preserve"> 20.10.2025 №1875)</w:t>
      </w:r>
      <w:r w:rsidR="005425D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 р</w:t>
      </w:r>
      <w:r w:rsidR="007A1149" w:rsidRPr="007A1149">
        <w:rPr>
          <w:rFonts w:ascii="Liberation Serif" w:hAnsi="Liberation Serif"/>
          <w:sz w:val="28"/>
          <w:szCs w:val="28"/>
        </w:rPr>
        <w:t>уководствуясь  Федеральным законом от 06.10.2003 года № 131-ФЗ «Об</w:t>
      </w:r>
      <w:r w:rsidR="005425DB">
        <w:rPr>
          <w:rFonts w:ascii="Liberation Serif" w:hAnsi="Liberation Serif"/>
          <w:sz w:val="28"/>
          <w:szCs w:val="28"/>
        </w:rPr>
        <w:t xml:space="preserve"> общих принципах </w:t>
      </w:r>
      <w:r w:rsidR="007A1149" w:rsidRPr="007A1149">
        <w:rPr>
          <w:rFonts w:ascii="Liberation Serif" w:hAnsi="Liberation Serif"/>
          <w:sz w:val="28"/>
          <w:szCs w:val="28"/>
        </w:rPr>
        <w:t>орга</w:t>
      </w:r>
      <w:r w:rsidR="005425DB">
        <w:rPr>
          <w:rFonts w:ascii="Liberation Serif" w:hAnsi="Liberation Serif"/>
          <w:sz w:val="28"/>
          <w:szCs w:val="28"/>
        </w:rPr>
        <w:t xml:space="preserve">низации местного самоуправления </w:t>
      </w:r>
      <w:r w:rsidR="007A1149" w:rsidRPr="007A1149">
        <w:rPr>
          <w:rFonts w:ascii="Liberation Serif" w:hAnsi="Liberation Serif"/>
          <w:sz w:val="28"/>
          <w:szCs w:val="28"/>
        </w:rPr>
        <w:t xml:space="preserve">в Российской Федерации», Уставом Каменского </w:t>
      </w:r>
      <w:r w:rsidR="00AC0E7A">
        <w:rPr>
          <w:rFonts w:ascii="Liberation Serif" w:hAnsi="Liberation Serif"/>
          <w:sz w:val="28"/>
          <w:szCs w:val="28"/>
        </w:rPr>
        <w:t>муниципального</w:t>
      </w:r>
      <w:r w:rsidR="007A1149" w:rsidRPr="007A1149">
        <w:rPr>
          <w:rFonts w:ascii="Liberation Serif" w:hAnsi="Liberation Serif"/>
          <w:sz w:val="28"/>
          <w:szCs w:val="28"/>
        </w:rPr>
        <w:t xml:space="preserve"> округа</w:t>
      </w:r>
      <w:r w:rsidR="00AC0E7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7A1149" w:rsidRPr="007A1149">
        <w:rPr>
          <w:rFonts w:ascii="Liberation Serif" w:hAnsi="Liberation Serif"/>
          <w:sz w:val="28"/>
          <w:szCs w:val="28"/>
        </w:rPr>
        <w:t>,  в целях соблюдения прав граждан на благоприятную окружающую среду</w:t>
      </w:r>
      <w:r w:rsidR="007A1149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99023B" w:rsidRPr="003A6F67" w:rsidRDefault="0099023B" w:rsidP="007A1149">
      <w:pPr>
        <w:spacing w:after="0" w:line="240" w:lineRule="auto"/>
        <w:jc w:val="both"/>
        <w:rPr>
          <w:rFonts w:ascii="Liberation Serif" w:hAnsi="Liberation Serif"/>
          <w:b/>
          <w:bCs/>
        </w:rPr>
      </w:pPr>
      <w:r w:rsidRPr="001541F0">
        <w:rPr>
          <w:rFonts w:ascii="Liberation Serif" w:hAnsi="Liberation Serif"/>
          <w:b/>
          <w:bCs/>
          <w:sz w:val="28"/>
        </w:rPr>
        <w:t>ПОСТАНОВЛЯЮ</w:t>
      </w:r>
      <w:r w:rsidRPr="003A6F67">
        <w:rPr>
          <w:rFonts w:ascii="Liberation Serif" w:hAnsi="Liberation Serif"/>
          <w:b/>
          <w:bCs/>
        </w:rPr>
        <w:t>:</w:t>
      </w:r>
    </w:p>
    <w:p w:rsidR="0042540A" w:rsidRPr="0042540A" w:rsidRDefault="00B30DB2" w:rsidP="00FF7BAE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1541F0" w:rsidRPr="0042540A">
        <w:rPr>
          <w:rFonts w:ascii="Liberation Serif" w:hAnsi="Liberation Serif"/>
          <w:sz w:val="28"/>
          <w:szCs w:val="28"/>
        </w:rPr>
        <w:t xml:space="preserve">Утвердить  Положение  общественной комиссии Каменского </w:t>
      </w:r>
      <w:r w:rsidR="00AC0E7A">
        <w:rPr>
          <w:rFonts w:ascii="Liberation Serif" w:hAnsi="Liberation Serif"/>
          <w:sz w:val="28"/>
          <w:szCs w:val="28"/>
        </w:rPr>
        <w:t>муниципального</w:t>
      </w:r>
      <w:r w:rsidR="001541F0" w:rsidRPr="0042540A">
        <w:rPr>
          <w:rFonts w:ascii="Liberation Serif" w:hAnsi="Liberation Serif"/>
          <w:sz w:val="28"/>
          <w:szCs w:val="28"/>
        </w:rPr>
        <w:t xml:space="preserve"> округа по осуществлению контроля и координации реализации муниципальной </w:t>
      </w:r>
      <w:r w:rsidR="00FF7BAE" w:rsidRPr="00FF7BAE">
        <w:rPr>
          <w:rFonts w:ascii="Liberation Serif" w:hAnsi="Liberation Serif"/>
          <w:sz w:val="28"/>
          <w:szCs w:val="28"/>
        </w:rPr>
        <w:t>программы «Формирова</w:t>
      </w:r>
      <w:r w:rsidR="00FF7BAE">
        <w:rPr>
          <w:rFonts w:ascii="Liberation Serif" w:hAnsi="Liberation Serif"/>
          <w:sz w:val="28"/>
          <w:szCs w:val="28"/>
        </w:rPr>
        <w:t>ние современной городской среды</w:t>
      </w:r>
      <w:r w:rsidR="00FF7BAE">
        <w:rPr>
          <w:rFonts w:ascii="Liberation Serif" w:hAnsi="Liberation Serif"/>
          <w:sz w:val="28"/>
          <w:szCs w:val="28"/>
        </w:rPr>
        <w:br/>
      </w:r>
      <w:r w:rsidR="00FF7BAE" w:rsidRPr="00FF7BAE">
        <w:rPr>
          <w:rFonts w:ascii="Liberation Serif" w:hAnsi="Liberation Serif"/>
          <w:sz w:val="28"/>
          <w:szCs w:val="28"/>
        </w:rPr>
        <w:t>на территории Каменского муниципальн</w:t>
      </w:r>
      <w:r w:rsidR="00FF7BAE">
        <w:rPr>
          <w:rFonts w:ascii="Liberation Serif" w:hAnsi="Liberation Serif"/>
          <w:sz w:val="28"/>
          <w:szCs w:val="28"/>
        </w:rPr>
        <w:t>ого округа Свердловской области</w:t>
      </w:r>
      <w:r w:rsidR="00FF7BAE">
        <w:rPr>
          <w:rFonts w:ascii="Liberation Serif" w:hAnsi="Liberation Serif"/>
          <w:sz w:val="28"/>
          <w:szCs w:val="28"/>
        </w:rPr>
        <w:br/>
      </w:r>
      <w:r w:rsidR="00FF7BAE" w:rsidRPr="00FF7BAE">
        <w:rPr>
          <w:rFonts w:ascii="Liberation Serif" w:hAnsi="Liberation Serif"/>
          <w:sz w:val="28"/>
          <w:szCs w:val="28"/>
        </w:rPr>
        <w:t xml:space="preserve">на 2018 - 2030 годы» </w:t>
      </w:r>
      <w:r w:rsidR="001541F0" w:rsidRPr="0042540A">
        <w:rPr>
          <w:rFonts w:ascii="Liberation Serif" w:hAnsi="Liberation Serif"/>
          <w:sz w:val="28"/>
          <w:szCs w:val="28"/>
        </w:rPr>
        <w:t>(прилагается).</w:t>
      </w:r>
    </w:p>
    <w:p w:rsidR="0099023B" w:rsidRPr="00FF7BAE" w:rsidRDefault="00B30DB2" w:rsidP="00FF7BAE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2. </w:t>
      </w:r>
      <w:r w:rsidR="001541F0" w:rsidRPr="0042540A">
        <w:rPr>
          <w:rFonts w:ascii="Liberation Serif" w:hAnsi="Liberation Serif"/>
          <w:sz w:val="28"/>
          <w:szCs w:val="28"/>
        </w:rPr>
        <w:t xml:space="preserve">Утвердить состав общественной комиссии Каменского </w:t>
      </w:r>
      <w:r w:rsidR="00C37BED">
        <w:rPr>
          <w:rFonts w:ascii="Liberation Serif" w:hAnsi="Liberation Serif"/>
          <w:sz w:val="28"/>
          <w:szCs w:val="28"/>
        </w:rPr>
        <w:t>муниципального</w:t>
      </w:r>
      <w:r w:rsidR="001541F0" w:rsidRPr="0042540A">
        <w:rPr>
          <w:rFonts w:ascii="Liberation Serif" w:hAnsi="Liberation Serif"/>
          <w:sz w:val="28"/>
          <w:szCs w:val="28"/>
        </w:rPr>
        <w:t xml:space="preserve"> округа</w:t>
      </w:r>
      <w:r w:rsidR="001541F0">
        <w:rPr>
          <w:rFonts w:ascii="Liberation Serif" w:hAnsi="Liberation Serif"/>
          <w:sz w:val="28"/>
          <w:szCs w:val="28"/>
        </w:rPr>
        <w:t xml:space="preserve"> </w:t>
      </w:r>
      <w:r w:rsidR="001541F0" w:rsidRPr="0042540A">
        <w:rPr>
          <w:rFonts w:ascii="Liberation Serif" w:hAnsi="Liberation Serif"/>
          <w:sz w:val="28"/>
          <w:szCs w:val="28"/>
        </w:rPr>
        <w:t xml:space="preserve">по осуществлению контроля и координации реализации муниципальной </w:t>
      </w:r>
      <w:r w:rsidR="00FF7BAE" w:rsidRPr="00FF7BAE">
        <w:rPr>
          <w:rFonts w:ascii="Liberation Serif" w:hAnsi="Liberation Serif"/>
          <w:sz w:val="28"/>
          <w:szCs w:val="28"/>
        </w:rPr>
        <w:t>программы «Формирование совр</w:t>
      </w:r>
      <w:r w:rsidR="00FF7BAE">
        <w:rPr>
          <w:rFonts w:ascii="Liberation Serif" w:hAnsi="Liberation Serif"/>
          <w:sz w:val="28"/>
          <w:szCs w:val="28"/>
        </w:rPr>
        <w:t xml:space="preserve">еменной городской среды </w:t>
      </w:r>
      <w:r w:rsidR="00FF7BAE" w:rsidRPr="00FF7BAE">
        <w:rPr>
          <w:rFonts w:ascii="Liberation Serif" w:hAnsi="Liberation Serif"/>
          <w:sz w:val="28"/>
          <w:szCs w:val="28"/>
        </w:rPr>
        <w:t>на территории Каменского муниципальн</w:t>
      </w:r>
      <w:r w:rsidR="00FF7BAE">
        <w:rPr>
          <w:rFonts w:ascii="Liberation Serif" w:hAnsi="Liberation Serif"/>
          <w:sz w:val="28"/>
          <w:szCs w:val="28"/>
        </w:rPr>
        <w:t xml:space="preserve">ого округа Свердловской области </w:t>
      </w:r>
      <w:r w:rsidR="00FF7BAE" w:rsidRPr="00FF7BAE">
        <w:rPr>
          <w:rFonts w:ascii="Liberation Serif" w:hAnsi="Liberation Serif"/>
          <w:sz w:val="28"/>
          <w:szCs w:val="28"/>
        </w:rPr>
        <w:t>на 2018 - 2030 годы» (прилагается)</w:t>
      </w:r>
      <w:r w:rsidR="001541F0" w:rsidRPr="003A6F67">
        <w:rPr>
          <w:rFonts w:ascii="Liberation Serif" w:hAnsi="Liberation Serif"/>
          <w:sz w:val="28"/>
          <w:szCs w:val="28"/>
        </w:rPr>
        <w:t>.</w:t>
      </w:r>
    </w:p>
    <w:p w:rsidR="00481599" w:rsidRDefault="0042540A" w:rsidP="0099023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99023B" w:rsidRPr="003A6F67">
        <w:rPr>
          <w:rFonts w:ascii="Liberation Serif" w:hAnsi="Liberation Serif"/>
          <w:sz w:val="28"/>
          <w:szCs w:val="28"/>
        </w:rPr>
        <w:t>.</w:t>
      </w:r>
      <w:r w:rsidR="00B30DB2">
        <w:rPr>
          <w:rFonts w:ascii="Liberation Serif" w:hAnsi="Liberation Serif"/>
          <w:sz w:val="28"/>
          <w:szCs w:val="28"/>
        </w:rPr>
        <w:t> </w:t>
      </w:r>
      <w:r w:rsidR="00481599">
        <w:rPr>
          <w:rFonts w:ascii="Liberation Serif" w:hAnsi="Liberation Serif"/>
          <w:sz w:val="28"/>
          <w:szCs w:val="28"/>
        </w:rPr>
        <w:t>Признать утратившим</w:t>
      </w:r>
      <w:r w:rsidR="00FD1460">
        <w:rPr>
          <w:rFonts w:ascii="Liberation Serif" w:hAnsi="Liberation Serif"/>
          <w:sz w:val="28"/>
          <w:szCs w:val="28"/>
        </w:rPr>
        <w:t>и</w:t>
      </w:r>
      <w:r w:rsidR="00481599">
        <w:rPr>
          <w:rFonts w:ascii="Liberation Serif" w:hAnsi="Liberation Serif"/>
          <w:sz w:val="28"/>
          <w:szCs w:val="28"/>
        </w:rPr>
        <w:t xml:space="preserve"> силу</w:t>
      </w:r>
      <w:r w:rsidR="004919C4">
        <w:rPr>
          <w:rFonts w:ascii="Liberation Serif" w:hAnsi="Liberation Serif"/>
          <w:sz w:val="28"/>
          <w:szCs w:val="28"/>
        </w:rPr>
        <w:t xml:space="preserve"> Постановления Главы Каменского городского округа</w:t>
      </w:r>
      <w:r w:rsidR="00481599">
        <w:rPr>
          <w:rFonts w:ascii="Liberation Serif" w:hAnsi="Liberation Serif"/>
          <w:sz w:val="28"/>
          <w:szCs w:val="28"/>
        </w:rPr>
        <w:t>:</w:t>
      </w:r>
      <w:r w:rsidR="00990FDE" w:rsidRPr="003A6F67">
        <w:rPr>
          <w:rFonts w:ascii="Liberation Serif" w:hAnsi="Liberation Serif"/>
          <w:sz w:val="28"/>
          <w:szCs w:val="28"/>
        </w:rPr>
        <w:t xml:space="preserve"> </w:t>
      </w:r>
    </w:p>
    <w:p w:rsidR="00481599" w:rsidRDefault="00B30DB2" w:rsidP="00990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3.1. </w:t>
      </w:r>
      <w:r w:rsidR="001541F0" w:rsidRPr="008325C0">
        <w:rPr>
          <w:rFonts w:ascii="Times New Roman" w:hAnsi="Times New Roman" w:cs="Times New Roman"/>
          <w:sz w:val="28"/>
          <w:szCs w:val="28"/>
        </w:rPr>
        <w:t>№</w:t>
      </w:r>
      <w:r w:rsidR="001541F0">
        <w:rPr>
          <w:rFonts w:ascii="Times New Roman" w:hAnsi="Times New Roman" w:cs="Times New Roman"/>
          <w:sz w:val="28"/>
          <w:szCs w:val="28"/>
        </w:rPr>
        <w:t xml:space="preserve"> </w:t>
      </w:r>
      <w:r w:rsidR="00FF7BAE">
        <w:rPr>
          <w:rFonts w:ascii="Times New Roman" w:hAnsi="Times New Roman" w:cs="Times New Roman"/>
          <w:sz w:val="28"/>
          <w:szCs w:val="28"/>
        </w:rPr>
        <w:t>1538</w:t>
      </w:r>
      <w:r w:rsidR="001541F0" w:rsidRPr="008325C0">
        <w:rPr>
          <w:rFonts w:ascii="Times New Roman" w:hAnsi="Times New Roman" w:cs="Times New Roman"/>
          <w:sz w:val="28"/>
          <w:szCs w:val="28"/>
        </w:rPr>
        <w:t xml:space="preserve"> от </w:t>
      </w:r>
      <w:r w:rsidR="00FF7BAE">
        <w:rPr>
          <w:rFonts w:ascii="Times New Roman" w:hAnsi="Times New Roman" w:cs="Times New Roman"/>
          <w:sz w:val="28"/>
          <w:szCs w:val="28"/>
        </w:rPr>
        <w:t>16.08</w:t>
      </w:r>
      <w:r w:rsidR="001541F0" w:rsidRPr="008325C0">
        <w:rPr>
          <w:rFonts w:ascii="Times New Roman" w:hAnsi="Times New Roman" w:cs="Times New Roman"/>
          <w:sz w:val="28"/>
          <w:szCs w:val="28"/>
        </w:rPr>
        <w:t>.201</w:t>
      </w:r>
      <w:r w:rsidR="00FF7BAE">
        <w:rPr>
          <w:rFonts w:ascii="Times New Roman" w:hAnsi="Times New Roman" w:cs="Times New Roman"/>
          <w:sz w:val="28"/>
          <w:szCs w:val="28"/>
        </w:rPr>
        <w:t>9</w:t>
      </w:r>
      <w:r w:rsidR="001541F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4B03">
        <w:rPr>
          <w:rFonts w:ascii="Times New Roman" w:hAnsi="Times New Roman" w:cs="Times New Roman"/>
          <w:sz w:val="28"/>
          <w:szCs w:val="28"/>
        </w:rPr>
        <w:t>«</w:t>
      </w:r>
      <w:r w:rsidR="00E34B03" w:rsidRPr="00E34B03">
        <w:rPr>
          <w:rFonts w:ascii="Times New Roman" w:hAnsi="Times New Roman" w:cs="Times New Roman"/>
          <w:sz w:val="28"/>
          <w:szCs w:val="28"/>
        </w:rPr>
        <w:t>Об  утверждении положения и состава 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городского округа на 2018 - 202</w:t>
      </w:r>
      <w:r w:rsidR="00FF7BAE">
        <w:rPr>
          <w:rFonts w:ascii="Times New Roman" w:hAnsi="Times New Roman" w:cs="Times New Roman"/>
          <w:sz w:val="28"/>
          <w:szCs w:val="28"/>
        </w:rPr>
        <w:t>4</w:t>
      </w:r>
      <w:r w:rsidR="00E34B03" w:rsidRPr="00E34B03">
        <w:rPr>
          <w:rFonts w:ascii="Times New Roman" w:hAnsi="Times New Roman" w:cs="Times New Roman"/>
          <w:sz w:val="28"/>
          <w:szCs w:val="28"/>
        </w:rPr>
        <w:t xml:space="preserve"> годы</w:t>
      </w:r>
      <w:r w:rsidR="00E34B03">
        <w:rPr>
          <w:rFonts w:ascii="Times New Roman" w:hAnsi="Times New Roman" w:cs="Times New Roman"/>
          <w:sz w:val="28"/>
          <w:szCs w:val="28"/>
        </w:rPr>
        <w:t>»</w:t>
      </w:r>
      <w:r w:rsidR="00FF7BAE">
        <w:rPr>
          <w:rFonts w:ascii="Times New Roman" w:hAnsi="Times New Roman" w:cs="Times New Roman"/>
          <w:sz w:val="28"/>
          <w:szCs w:val="28"/>
        </w:rPr>
        <w:t xml:space="preserve"> (с внесенными изменениями </w:t>
      </w:r>
      <w:r w:rsidR="00FF7BAE" w:rsidRPr="00FF7BAE">
        <w:rPr>
          <w:rFonts w:ascii="Times New Roman" w:hAnsi="Times New Roman" w:cs="Times New Roman"/>
          <w:sz w:val="28"/>
          <w:szCs w:val="28"/>
        </w:rPr>
        <w:t>от 27.01.2020 №154, от</w:t>
      </w:r>
      <w:r w:rsidR="00F64D12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14.01.2021</w:t>
      </w:r>
      <w:r w:rsidR="00F64D12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№24, от</w:t>
      </w:r>
      <w:r w:rsidR="00F64D12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01.03.2022</w:t>
      </w:r>
      <w:r w:rsidR="00F64D12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№303</w:t>
      </w:r>
      <w:r w:rsidR="00FF7BAE">
        <w:rPr>
          <w:rFonts w:ascii="Times New Roman" w:hAnsi="Times New Roman" w:cs="Times New Roman"/>
          <w:sz w:val="28"/>
          <w:szCs w:val="28"/>
        </w:rPr>
        <w:t>)</w:t>
      </w:r>
      <w:r w:rsidR="00E34B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599" w:rsidRDefault="00B30DB2" w:rsidP="00990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3.2. </w:t>
      </w:r>
      <w:r w:rsidR="00E34B03" w:rsidRPr="00401212">
        <w:rPr>
          <w:rFonts w:ascii="Times New Roman" w:hAnsi="Times New Roman" w:cs="Times New Roman"/>
          <w:sz w:val="28"/>
          <w:szCs w:val="28"/>
        </w:rPr>
        <w:t>№</w:t>
      </w:r>
      <w:r w:rsidR="00FF7BAE">
        <w:rPr>
          <w:rFonts w:ascii="Times New Roman" w:hAnsi="Times New Roman" w:cs="Times New Roman"/>
          <w:sz w:val="28"/>
          <w:szCs w:val="28"/>
        </w:rPr>
        <w:t>303</w:t>
      </w:r>
      <w:r w:rsidR="00CB6877">
        <w:rPr>
          <w:rFonts w:ascii="Times New Roman" w:hAnsi="Times New Roman" w:cs="Times New Roman"/>
          <w:sz w:val="28"/>
          <w:szCs w:val="28"/>
        </w:rPr>
        <w:t xml:space="preserve"> </w:t>
      </w:r>
      <w:r w:rsidR="00E34B03" w:rsidRPr="00401212">
        <w:rPr>
          <w:rFonts w:ascii="Times New Roman" w:hAnsi="Times New Roman" w:cs="Times New Roman"/>
          <w:sz w:val="28"/>
          <w:szCs w:val="28"/>
        </w:rPr>
        <w:t xml:space="preserve">от </w:t>
      </w:r>
      <w:r w:rsidR="00FF7BAE">
        <w:rPr>
          <w:rFonts w:ascii="Times New Roman" w:hAnsi="Times New Roman" w:cs="Times New Roman"/>
          <w:sz w:val="28"/>
          <w:szCs w:val="28"/>
        </w:rPr>
        <w:t>01.03.2022</w:t>
      </w:r>
      <w:r w:rsidR="00E34B03" w:rsidRPr="004012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4B03">
        <w:rPr>
          <w:rFonts w:ascii="Times New Roman" w:hAnsi="Times New Roman" w:cs="Times New Roman"/>
          <w:sz w:val="28"/>
          <w:szCs w:val="28"/>
        </w:rPr>
        <w:t>«</w:t>
      </w:r>
      <w:r w:rsidR="00E34B03" w:rsidRPr="00E34B0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 w:rsidR="00FF7BAE">
        <w:rPr>
          <w:rFonts w:ascii="Times New Roman" w:hAnsi="Times New Roman" w:cs="Times New Roman"/>
          <w:sz w:val="28"/>
          <w:szCs w:val="28"/>
        </w:rPr>
        <w:t>16.08.2019</w:t>
      </w:r>
      <w:r w:rsidR="00E34B03" w:rsidRPr="00E34B0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7BAE">
        <w:rPr>
          <w:rFonts w:ascii="Times New Roman" w:hAnsi="Times New Roman" w:cs="Times New Roman"/>
          <w:sz w:val="28"/>
          <w:szCs w:val="28"/>
        </w:rPr>
        <w:t xml:space="preserve">1538 </w:t>
      </w:r>
      <w:r w:rsidR="00FF7BAE" w:rsidRPr="00FF7BAE">
        <w:rPr>
          <w:rFonts w:ascii="Times New Roman" w:hAnsi="Times New Roman" w:cs="Times New Roman"/>
          <w:sz w:val="28"/>
          <w:szCs w:val="28"/>
        </w:rPr>
        <w:t>«Об  утверждении положения и состава 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городского округа на 2018 - 2024 годы»</w:t>
      </w:r>
      <w:r w:rsidR="00FF7BAE" w:rsidRPr="00FF7BAE"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(</w:t>
      </w:r>
      <w:r w:rsidR="005E301C" w:rsidRPr="005E301C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 w:rsidR="00FF7BAE" w:rsidRPr="00FF7BAE">
        <w:rPr>
          <w:rFonts w:ascii="Times New Roman" w:hAnsi="Times New Roman" w:cs="Times New Roman"/>
          <w:sz w:val="28"/>
          <w:szCs w:val="28"/>
        </w:rPr>
        <w:t>от 27.01.2020 №154</w:t>
      </w:r>
      <w:proofErr w:type="gramEnd"/>
      <w:r w:rsidR="00FF7BAE" w:rsidRPr="00FF7BAE">
        <w:rPr>
          <w:rFonts w:ascii="Times New Roman" w:hAnsi="Times New Roman" w:cs="Times New Roman"/>
          <w:sz w:val="28"/>
          <w:szCs w:val="28"/>
        </w:rPr>
        <w:t>, от</w:t>
      </w:r>
      <w:r w:rsidR="005E301C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14.01.2021</w:t>
      </w:r>
      <w:r w:rsidR="005E301C">
        <w:rPr>
          <w:rFonts w:ascii="Times New Roman" w:hAnsi="Times New Roman" w:cs="Times New Roman"/>
          <w:sz w:val="28"/>
          <w:szCs w:val="28"/>
        </w:rPr>
        <w:t xml:space="preserve"> </w:t>
      </w:r>
      <w:r w:rsidR="00FF7BAE" w:rsidRPr="00FF7BAE">
        <w:rPr>
          <w:rFonts w:ascii="Times New Roman" w:hAnsi="Times New Roman" w:cs="Times New Roman"/>
          <w:sz w:val="28"/>
          <w:szCs w:val="28"/>
        </w:rPr>
        <w:t>№24)</w:t>
      </w:r>
      <w:r w:rsidR="00622ACF">
        <w:rPr>
          <w:rFonts w:ascii="Times New Roman" w:hAnsi="Times New Roman" w:cs="Times New Roman"/>
          <w:sz w:val="28"/>
          <w:szCs w:val="28"/>
        </w:rPr>
        <w:t>;</w:t>
      </w:r>
      <w:r w:rsidR="00E3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ACF" w:rsidRDefault="00622ACF" w:rsidP="00990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3.3. </w:t>
      </w:r>
      <w:r w:rsidRPr="00622AC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154 </w:t>
      </w:r>
      <w:r w:rsidRPr="00622AC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27.01.2020</w:t>
      </w:r>
      <w:r w:rsidRPr="00622ACF">
        <w:rPr>
          <w:rFonts w:ascii="Times New Roman" w:hAnsi="Times New Roman" w:cs="Times New Roman"/>
          <w:sz w:val="28"/>
          <w:szCs w:val="28"/>
        </w:rPr>
        <w:t xml:space="preserve"> года «О внесении изменений в постановление Главы Каменского городского округа от 16.08.2019 года № 1538 «Об  утверждении положения и состава 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городского округа на 2018 - 2024 годы» (</w:t>
      </w:r>
      <w:r w:rsidR="005E301C" w:rsidRPr="005E301C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Главы Каменского городского округа</w:t>
      </w:r>
      <w:r w:rsidRPr="00622ACF">
        <w:rPr>
          <w:rFonts w:ascii="Times New Roman" w:hAnsi="Times New Roman" w:cs="Times New Roman"/>
          <w:sz w:val="28"/>
          <w:szCs w:val="28"/>
        </w:rPr>
        <w:t xml:space="preserve"> от</w:t>
      </w:r>
      <w:r w:rsidR="005E301C">
        <w:rPr>
          <w:rFonts w:ascii="Times New Roman" w:hAnsi="Times New Roman" w:cs="Times New Roman"/>
          <w:sz w:val="28"/>
          <w:szCs w:val="28"/>
        </w:rPr>
        <w:t xml:space="preserve"> </w:t>
      </w:r>
      <w:r w:rsidRPr="00622ACF">
        <w:rPr>
          <w:rFonts w:ascii="Times New Roman" w:hAnsi="Times New Roman" w:cs="Times New Roman"/>
          <w:sz w:val="28"/>
          <w:szCs w:val="28"/>
        </w:rPr>
        <w:t>14.01.2021</w:t>
      </w:r>
      <w:r w:rsidR="005E301C">
        <w:rPr>
          <w:rFonts w:ascii="Times New Roman" w:hAnsi="Times New Roman" w:cs="Times New Roman"/>
          <w:sz w:val="28"/>
          <w:szCs w:val="28"/>
        </w:rPr>
        <w:t xml:space="preserve"> </w:t>
      </w:r>
      <w:r w:rsidRPr="00622ACF">
        <w:rPr>
          <w:rFonts w:ascii="Times New Roman" w:hAnsi="Times New Roman" w:cs="Times New Roman"/>
          <w:sz w:val="28"/>
          <w:szCs w:val="28"/>
        </w:rPr>
        <w:t>№24)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2ACF" w:rsidRDefault="00622ACF" w:rsidP="00990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Pr="00622AC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22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14.01.2021</w:t>
      </w:r>
      <w:r w:rsidRPr="00622ACF">
        <w:rPr>
          <w:rFonts w:ascii="Times New Roman" w:hAnsi="Times New Roman" w:cs="Times New Roman"/>
          <w:sz w:val="28"/>
          <w:szCs w:val="28"/>
        </w:rPr>
        <w:t xml:space="preserve"> года «О внесении изменений в постановление Главы Каменского городского округа от 16.08.2019 года № 1538 «Об  утверждении положения и состава  общественной комиссии Каменского городского округа по осуществлению контроля и координации реализации муниципальной программы «Формирование комфортной городской среды на территории Каменского городск</w:t>
      </w:r>
      <w:r w:rsidR="005E301C">
        <w:rPr>
          <w:rFonts w:ascii="Times New Roman" w:hAnsi="Times New Roman" w:cs="Times New Roman"/>
          <w:sz w:val="28"/>
          <w:szCs w:val="28"/>
        </w:rPr>
        <w:t>ого округа на 2018 - 2024 годы».</w:t>
      </w:r>
    </w:p>
    <w:p w:rsidR="00642A34" w:rsidRPr="00642A34" w:rsidRDefault="0042540A" w:rsidP="005902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99023B" w:rsidRPr="003A6F67">
        <w:rPr>
          <w:rFonts w:ascii="Liberation Serif" w:hAnsi="Liberation Serif"/>
          <w:sz w:val="28"/>
          <w:szCs w:val="28"/>
        </w:rPr>
        <w:t>.</w:t>
      </w:r>
      <w:r w:rsidR="00B30DB2">
        <w:rPr>
          <w:rFonts w:ascii="Liberation Serif" w:hAnsi="Liberation Serif"/>
          <w:sz w:val="28"/>
          <w:szCs w:val="28"/>
        </w:rPr>
        <w:t> </w:t>
      </w:r>
      <w:proofErr w:type="gramStart"/>
      <w:r w:rsidR="00642A34" w:rsidRPr="00642A3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642A34" w:rsidRPr="00642A34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</w:t>
      </w:r>
      <w:r w:rsidR="00590226">
        <w:rPr>
          <w:rFonts w:ascii="Liberation Serif" w:hAnsi="Liberation Serif"/>
          <w:sz w:val="28"/>
          <w:szCs w:val="28"/>
        </w:rPr>
        <w:br/>
        <w:t>на заместителя Главы А</w:t>
      </w:r>
      <w:r w:rsidR="00642A34" w:rsidRPr="00642A34">
        <w:rPr>
          <w:rFonts w:ascii="Liberation Serif" w:hAnsi="Liberation Serif"/>
          <w:sz w:val="28"/>
          <w:szCs w:val="28"/>
        </w:rPr>
        <w:t xml:space="preserve">дминистрации </w:t>
      </w:r>
      <w:r w:rsidR="00590226" w:rsidRPr="00590226">
        <w:rPr>
          <w:rFonts w:ascii="Liberation Serif" w:hAnsi="Liberation Serif"/>
          <w:sz w:val="28"/>
          <w:szCs w:val="28"/>
        </w:rPr>
        <w:t>п</w:t>
      </w:r>
      <w:r w:rsidR="00590226">
        <w:rPr>
          <w:rFonts w:ascii="Liberation Serif" w:hAnsi="Liberation Serif"/>
          <w:sz w:val="28"/>
          <w:szCs w:val="28"/>
        </w:rPr>
        <w:t>о вопросам экономики и финансов</w:t>
      </w:r>
      <w:r w:rsidR="00590226">
        <w:rPr>
          <w:rFonts w:ascii="Liberation Serif" w:hAnsi="Liberation Serif"/>
          <w:sz w:val="28"/>
          <w:szCs w:val="28"/>
        </w:rPr>
        <w:br/>
        <w:t>М.И</w:t>
      </w:r>
      <w:r w:rsidR="00642A34" w:rsidRPr="00642A34">
        <w:rPr>
          <w:rFonts w:ascii="Liberation Serif" w:hAnsi="Liberation Serif"/>
          <w:sz w:val="28"/>
          <w:szCs w:val="28"/>
        </w:rPr>
        <w:t>.</w:t>
      </w:r>
      <w:r w:rsidR="00590226">
        <w:rPr>
          <w:rFonts w:ascii="Liberation Serif" w:hAnsi="Liberation Serif"/>
          <w:sz w:val="28"/>
          <w:szCs w:val="28"/>
        </w:rPr>
        <w:t xml:space="preserve"> Пичугина.</w:t>
      </w:r>
    </w:p>
    <w:p w:rsidR="00044AD4" w:rsidRPr="003A6F67" w:rsidRDefault="00F64D12" w:rsidP="00642A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B30DB2">
        <w:rPr>
          <w:rFonts w:ascii="Liberation Serif" w:hAnsi="Liberation Serif"/>
          <w:sz w:val="28"/>
          <w:szCs w:val="28"/>
        </w:rPr>
        <w:t>. </w:t>
      </w:r>
      <w:proofErr w:type="gramStart"/>
      <w:r w:rsidR="00642A34" w:rsidRPr="00642A34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642A34" w:rsidRPr="00642A34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(http://kamensk-adm.ru/).</w:t>
      </w:r>
    </w:p>
    <w:p w:rsidR="00077915" w:rsidRPr="003A6F67" w:rsidRDefault="00077915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077915" w:rsidRPr="003A6F67" w:rsidRDefault="00077915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99023B" w:rsidRDefault="00F64D12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</w:t>
      </w:r>
      <w:r w:rsidR="00E9230F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                   А.Ю. </w:t>
      </w:r>
      <w:proofErr w:type="spellStart"/>
      <w:r w:rsidR="00E9230F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81599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5103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9023B" w:rsidRPr="003A6F67" w:rsidTr="00E9028D">
        <w:trPr>
          <w:trHeight w:val="2326"/>
        </w:trPr>
        <w:tc>
          <w:tcPr>
            <w:tcW w:w="5103" w:type="dxa"/>
          </w:tcPr>
          <w:p w:rsidR="00917350" w:rsidRPr="00C3496D" w:rsidRDefault="00AB35DD" w:rsidP="00917350">
            <w:pPr>
              <w:ind w:left="1026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УТВЕРЖДЕН</w:t>
            </w:r>
          </w:p>
          <w:p w:rsidR="00917350" w:rsidRPr="00C3496D" w:rsidRDefault="00917350" w:rsidP="00917350">
            <w:pPr>
              <w:ind w:left="1026"/>
              <w:rPr>
                <w:rFonts w:ascii="Liberation Serif" w:hAnsi="Liberation Serif" w:cs="Times New Roman"/>
                <w:sz w:val="24"/>
                <w:szCs w:val="24"/>
              </w:rPr>
            </w:pPr>
            <w:r w:rsidRPr="00C3496D">
              <w:rPr>
                <w:rFonts w:ascii="Liberation Serif" w:hAnsi="Liberation Serif" w:cs="Times New Roman"/>
                <w:sz w:val="24"/>
                <w:szCs w:val="24"/>
              </w:rPr>
              <w:t xml:space="preserve">Постановлением Главы  </w:t>
            </w:r>
          </w:p>
          <w:p w:rsidR="0099023B" w:rsidRPr="00401212" w:rsidRDefault="00917350" w:rsidP="001E189B">
            <w:pPr>
              <w:ind w:left="1026"/>
              <w:rPr>
                <w:rFonts w:ascii="Liberation Serif" w:hAnsi="Liberation Serif"/>
                <w:b/>
                <w:sz w:val="24"/>
                <w:szCs w:val="24"/>
              </w:rPr>
            </w:pPr>
            <w:r w:rsidRPr="00C3496D">
              <w:rPr>
                <w:rFonts w:ascii="Liberation Serif" w:hAnsi="Liberation Serif" w:cs="Times New Roman"/>
                <w:sz w:val="24"/>
                <w:szCs w:val="24"/>
              </w:rPr>
              <w:t xml:space="preserve">от </w:t>
            </w:r>
            <w:r w:rsidR="001E189B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31.10.2025</w:t>
            </w:r>
            <w:r w:rsidRPr="00C3496D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1E189B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1947</w:t>
            </w:r>
            <w:r w:rsidR="001E189B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br/>
            </w:r>
            <w:r w:rsidRPr="002F6A35">
              <w:rPr>
                <w:rStyle w:val="a3"/>
                <w:rFonts w:ascii="Liberation Serif" w:hAnsi="Liberation Serif" w:cs="Times New Roman"/>
                <w:b w:val="0"/>
                <w:sz w:val="24"/>
                <w:szCs w:val="24"/>
              </w:rPr>
              <w:t>«Об  утверждении положения и состава  общественной комиссии Каменского муниципального округа Свердловской области по осуществлению контроля и координации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</w:t>
            </w:r>
          </w:p>
        </w:tc>
      </w:tr>
    </w:tbl>
    <w:p w:rsidR="0099023B" w:rsidRPr="003A6F67" w:rsidRDefault="0099023B" w:rsidP="0099023B">
      <w:pPr>
        <w:spacing w:after="0" w:line="240" w:lineRule="auto"/>
        <w:jc w:val="center"/>
        <w:rPr>
          <w:rStyle w:val="a3"/>
          <w:rFonts w:ascii="Liberation Serif" w:hAnsi="Liberation Serif"/>
          <w:sz w:val="28"/>
          <w:szCs w:val="28"/>
        </w:rPr>
      </w:pPr>
    </w:p>
    <w:p w:rsidR="0099023B" w:rsidRPr="00AB35DD" w:rsidRDefault="00AB35DD" w:rsidP="0099023B">
      <w:pPr>
        <w:spacing w:after="0" w:line="240" w:lineRule="auto"/>
        <w:jc w:val="center"/>
        <w:rPr>
          <w:rStyle w:val="a3"/>
          <w:rFonts w:ascii="Liberation Serif" w:hAnsi="Liberation Serif" w:cs="Times New Roman"/>
          <w:sz w:val="28"/>
          <w:szCs w:val="28"/>
        </w:rPr>
      </w:pPr>
      <w:r w:rsidRPr="00AB35DD">
        <w:rPr>
          <w:rStyle w:val="a3"/>
          <w:rFonts w:ascii="Liberation Serif" w:hAnsi="Liberation Serif" w:cs="Times New Roman"/>
          <w:sz w:val="28"/>
          <w:szCs w:val="28"/>
        </w:rPr>
        <w:t>СОСТАВ</w:t>
      </w:r>
    </w:p>
    <w:p w:rsidR="0099023B" w:rsidRPr="00AB35DD" w:rsidRDefault="0099023B" w:rsidP="0099023B">
      <w:pPr>
        <w:pStyle w:val="ConsPlusNormal"/>
        <w:ind w:firstLine="709"/>
        <w:jc w:val="center"/>
        <w:rPr>
          <w:rStyle w:val="a3"/>
          <w:rFonts w:ascii="Liberation Serif" w:hAnsi="Liberation Serif" w:cs="Times New Roman"/>
          <w:sz w:val="28"/>
          <w:szCs w:val="28"/>
        </w:rPr>
      </w:pPr>
      <w:r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общественной комиссии Каменского </w:t>
      </w:r>
      <w:r w:rsidR="00F375B8" w:rsidRPr="00AB35DD">
        <w:rPr>
          <w:rStyle w:val="a3"/>
          <w:rFonts w:ascii="Liberation Serif" w:hAnsi="Liberation Serif" w:cs="Times New Roman"/>
          <w:sz w:val="28"/>
          <w:szCs w:val="28"/>
        </w:rPr>
        <w:t>муниципального</w:t>
      </w:r>
      <w:r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 округа</w:t>
      </w:r>
      <w:r w:rsidR="00F375B8"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 по осуществлению контроля, координации реализации муниципальной программы «Формирование </w:t>
      </w:r>
      <w:r w:rsidR="00232DAF" w:rsidRPr="00AB35DD">
        <w:rPr>
          <w:rStyle w:val="a3"/>
          <w:rFonts w:ascii="Liberation Serif" w:hAnsi="Liberation Serif" w:cs="Times New Roman"/>
          <w:sz w:val="28"/>
          <w:szCs w:val="28"/>
        </w:rPr>
        <w:t>современной</w:t>
      </w:r>
      <w:r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 городской среды на территории </w:t>
      </w:r>
      <w:r w:rsidR="00F375B8" w:rsidRPr="00AB35DD">
        <w:rPr>
          <w:rStyle w:val="a3"/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на 2018-2030 годы» </w:t>
      </w:r>
      <w:r w:rsidRPr="00AB35DD">
        <w:rPr>
          <w:rStyle w:val="a3"/>
          <w:rFonts w:ascii="Liberation Serif" w:hAnsi="Liberation Serif" w:cs="Times New Roman"/>
          <w:sz w:val="28"/>
          <w:szCs w:val="28"/>
        </w:rPr>
        <w:t>и организации проведения открытого голосования по общественным территориям</w:t>
      </w:r>
    </w:p>
    <w:p w:rsidR="0099023B" w:rsidRPr="003A6F67" w:rsidRDefault="0099023B" w:rsidP="0099023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7293"/>
      </w:tblGrid>
      <w:tr w:rsidR="006F5A4C" w:rsidRPr="003A6F67" w:rsidTr="008A47E6">
        <w:tc>
          <w:tcPr>
            <w:tcW w:w="0" w:type="auto"/>
          </w:tcPr>
          <w:p w:rsidR="0099023B" w:rsidRPr="003A6F67" w:rsidRDefault="003B18C9" w:rsidP="009D3BC1">
            <w:pPr>
              <w:rPr>
                <w:rFonts w:ascii="Liberation Serif" w:hAnsi="Liberation Serif"/>
                <w:sz w:val="28"/>
                <w:szCs w:val="28"/>
              </w:rPr>
            </w:pPr>
            <w:r w:rsidRPr="003B18C9">
              <w:rPr>
                <w:rFonts w:ascii="Liberation Serif" w:hAnsi="Liberation Serif"/>
                <w:sz w:val="28"/>
                <w:szCs w:val="28"/>
              </w:rPr>
              <w:t>Пичугин Михаил Игоревич</w:t>
            </w:r>
          </w:p>
        </w:tc>
        <w:tc>
          <w:tcPr>
            <w:tcW w:w="0" w:type="auto"/>
          </w:tcPr>
          <w:p w:rsidR="0099023B" w:rsidRPr="003A6F67" w:rsidRDefault="003B18C9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3B18C9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экономики и финансов;</w:t>
            </w:r>
          </w:p>
        </w:tc>
      </w:tr>
      <w:tr w:rsidR="006F5A4C" w:rsidRPr="003A6F67" w:rsidTr="008A47E6">
        <w:tc>
          <w:tcPr>
            <w:tcW w:w="0" w:type="auto"/>
          </w:tcPr>
          <w:p w:rsidR="00A03263" w:rsidRDefault="00A03263" w:rsidP="009D3BC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9023B" w:rsidRPr="003A6F67" w:rsidRDefault="00D5022B" w:rsidP="009D3BC1">
            <w:pPr>
              <w:rPr>
                <w:rFonts w:ascii="Liberation Serif" w:hAnsi="Liberation Serif"/>
                <w:sz w:val="28"/>
                <w:szCs w:val="28"/>
              </w:rPr>
            </w:pPr>
            <w:r w:rsidRPr="003A6F67">
              <w:rPr>
                <w:rFonts w:ascii="Liberation Serif" w:hAnsi="Liberation Serif"/>
                <w:sz w:val="28"/>
                <w:szCs w:val="28"/>
              </w:rPr>
              <w:t>Чистякова Екатерина Андреевна</w:t>
            </w:r>
          </w:p>
        </w:tc>
        <w:tc>
          <w:tcPr>
            <w:tcW w:w="0" w:type="auto"/>
          </w:tcPr>
          <w:p w:rsidR="00A03263" w:rsidRDefault="00A03263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023B" w:rsidRPr="003A6F67" w:rsidRDefault="0099023B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A6F67">
              <w:rPr>
                <w:rFonts w:ascii="Liberation Serif" w:hAnsi="Liberation Serif"/>
                <w:sz w:val="28"/>
                <w:szCs w:val="28"/>
              </w:rPr>
              <w:t>-</w:t>
            </w:r>
            <w:r w:rsidR="000516BC">
              <w:rPr>
                <w:rFonts w:ascii="Liberation Serif" w:hAnsi="Liberation Serif"/>
                <w:sz w:val="28"/>
                <w:szCs w:val="28"/>
              </w:rPr>
              <w:t> </w:t>
            </w:r>
            <w:r w:rsidR="00BC6987" w:rsidRPr="003A6F67">
              <w:rPr>
                <w:rFonts w:ascii="Liberation Serif" w:hAnsi="Liberation Serif"/>
                <w:sz w:val="28"/>
                <w:szCs w:val="28"/>
              </w:rPr>
              <w:t>предс</w:t>
            </w:r>
            <w:r w:rsidR="000516BC">
              <w:rPr>
                <w:rFonts w:ascii="Liberation Serif" w:hAnsi="Liberation Serif"/>
                <w:sz w:val="28"/>
                <w:szCs w:val="28"/>
              </w:rPr>
              <w:t>едатель Комитета по архитектуре</w:t>
            </w:r>
            <w:r w:rsidR="000516BC">
              <w:rPr>
                <w:rFonts w:ascii="Liberation Serif" w:hAnsi="Liberation Serif"/>
                <w:sz w:val="28"/>
                <w:szCs w:val="28"/>
              </w:rPr>
              <w:br/>
            </w:r>
            <w:r w:rsidR="00BC6987" w:rsidRPr="003A6F67">
              <w:rPr>
                <w:rFonts w:ascii="Liberation Serif" w:hAnsi="Liberation Serif"/>
                <w:sz w:val="28"/>
                <w:szCs w:val="28"/>
              </w:rPr>
              <w:t xml:space="preserve">и градостроительству </w:t>
            </w:r>
            <w:r w:rsidR="005B7D65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BC6987" w:rsidRPr="003A6F67">
              <w:rPr>
                <w:rFonts w:ascii="Liberation Serif" w:hAnsi="Liberation Serif"/>
                <w:sz w:val="28"/>
                <w:szCs w:val="28"/>
              </w:rPr>
              <w:t>,</w:t>
            </w:r>
            <w:r w:rsidRPr="003A6F67">
              <w:rPr>
                <w:rFonts w:ascii="Liberation Serif" w:hAnsi="Liberation Serif"/>
                <w:sz w:val="28"/>
                <w:szCs w:val="28"/>
              </w:rPr>
              <w:t xml:space="preserve"> заместитель председателя  комиссии;</w:t>
            </w:r>
          </w:p>
        </w:tc>
      </w:tr>
      <w:tr w:rsidR="006F5A4C" w:rsidRPr="003A6F67" w:rsidTr="008A47E6">
        <w:tc>
          <w:tcPr>
            <w:tcW w:w="0" w:type="auto"/>
            <w:vAlign w:val="center"/>
          </w:tcPr>
          <w:p w:rsidR="004A3595" w:rsidRPr="003A6F67" w:rsidRDefault="004A3595" w:rsidP="00DF5AC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77915" w:rsidRPr="003A6F67" w:rsidRDefault="005B7D65" w:rsidP="0007791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Ермакова Наталья Владимировна</w:t>
            </w:r>
          </w:p>
          <w:p w:rsidR="00077915" w:rsidRPr="003A6F67" w:rsidRDefault="00077915" w:rsidP="00DF5AC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77915" w:rsidRPr="003A6F67" w:rsidRDefault="00077915" w:rsidP="00DF5ACC">
            <w:pPr>
              <w:rPr>
                <w:rFonts w:ascii="Liberation Serif" w:hAnsi="Liberation Serif"/>
                <w:sz w:val="28"/>
                <w:szCs w:val="28"/>
              </w:rPr>
            </w:pPr>
            <w:r w:rsidRPr="003A6F67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</w:t>
            </w:r>
          </w:p>
          <w:p w:rsidR="00E96BD9" w:rsidRDefault="00077915" w:rsidP="00DF5ACC">
            <w:pPr>
              <w:rPr>
                <w:rFonts w:ascii="Liberation Serif" w:hAnsi="Liberation Serif"/>
                <w:sz w:val="28"/>
                <w:szCs w:val="28"/>
              </w:rPr>
            </w:pPr>
            <w:r w:rsidRPr="003A6F67">
              <w:rPr>
                <w:rFonts w:ascii="Liberation Serif" w:hAnsi="Liberation Serif"/>
                <w:sz w:val="28"/>
                <w:szCs w:val="28"/>
              </w:rPr>
              <w:t>Члены  комиссии:</w:t>
            </w:r>
          </w:p>
          <w:p w:rsidR="00A03263" w:rsidRPr="003A6F67" w:rsidRDefault="00A03263" w:rsidP="00DF5AC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</w:tcPr>
          <w:p w:rsidR="00077915" w:rsidRPr="003A6F67" w:rsidRDefault="00077915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7915" w:rsidRPr="003A6F67" w:rsidRDefault="000516BC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077915" w:rsidRPr="003A6F67">
              <w:rPr>
                <w:rFonts w:ascii="Liberation Serif" w:hAnsi="Liberation Serif"/>
                <w:sz w:val="28"/>
                <w:szCs w:val="28"/>
              </w:rPr>
              <w:t xml:space="preserve">специалист </w:t>
            </w:r>
            <w:r w:rsidR="003C080E">
              <w:rPr>
                <w:rFonts w:ascii="Liberation Serif" w:hAnsi="Liberation Serif"/>
                <w:sz w:val="28"/>
                <w:szCs w:val="28"/>
              </w:rPr>
              <w:t xml:space="preserve">1 категории </w:t>
            </w:r>
            <w:r w:rsidR="00077915" w:rsidRPr="003A6F67">
              <w:rPr>
                <w:rFonts w:ascii="Liberation Serif" w:hAnsi="Liberation Serif"/>
                <w:sz w:val="28"/>
                <w:szCs w:val="28"/>
              </w:rPr>
              <w:t>Администрации</w:t>
            </w:r>
            <w:r w:rsidR="003C080E" w:rsidRPr="003A6F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B7D65" w:rsidRPr="005B7D65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="00077915" w:rsidRPr="003A6F67">
              <w:rPr>
                <w:rFonts w:ascii="Liberation Serif" w:hAnsi="Liberation Serif"/>
                <w:sz w:val="28"/>
                <w:szCs w:val="28"/>
              </w:rPr>
              <w:t xml:space="preserve">, секретарь  </w:t>
            </w:r>
            <w:r w:rsidR="00FE4E23">
              <w:rPr>
                <w:rFonts w:ascii="Liberation Serif" w:hAnsi="Liberation Serif"/>
                <w:sz w:val="28"/>
                <w:szCs w:val="28"/>
              </w:rPr>
              <w:t>комиссии.</w:t>
            </w:r>
          </w:p>
          <w:p w:rsidR="00077915" w:rsidRPr="003A6F67" w:rsidRDefault="00077915" w:rsidP="0065399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5A4C" w:rsidRPr="009F2469" w:rsidTr="008A47E6">
        <w:tc>
          <w:tcPr>
            <w:tcW w:w="0" w:type="auto"/>
          </w:tcPr>
          <w:p w:rsidR="006D59B5" w:rsidRPr="009F2469" w:rsidRDefault="00A03263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>Агапова Ирина Владимировна</w:t>
            </w:r>
          </w:p>
          <w:p w:rsidR="00A03263" w:rsidRDefault="00A03263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AB35DD">
              <w:rPr>
                <w:rFonts w:ascii="Liberation Serif" w:hAnsi="Liberation Serif"/>
                <w:sz w:val="28"/>
                <w:szCs w:val="28"/>
              </w:rPr>
              <w:t>Казанцева Надежда Владимировна</w:t>
            </w: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Pr="009F2469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03263" w:rsidRPr="00AC6BE4" w:rsidRDefault="00AC6BE4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C6BE4">
              <w:rPr>
                <w:rFonts w:ascii="Liberation Serif" w:hAnsi="Liberation Serif"/>
                <w:sz w:val="28"/>
                <w:szCs w:val="28"/>
              </w:rPr>
              <w:lastRenderedPageBreak/>
              <w:t>Качалков</w:t>
            </w:r>
            <w:proofErr w:type="spellEnd"/>
            <w:r w:rsidRPr="00AC6BE4">
              <w:rPr>
                <w:rFonts w:ascii="Liberation Serif" w:hAnsi="Liberation Serif"/>
                <w:sz w:val="28"/>
                <w:szCs w:val="28"/>
              </w:rPr>
              <w:t xml:space="preserve"> Андрей Валентинович</w:t>
            </w:r>
          </w:p>
          <w:p w:rsidR="00FD1460" w:rsidRDefault="00FD1460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8A47E6" w:rsidRPr="00495105" w:rsidRDefault="008A47E6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95105">
              <w:rPr>
                <w:rFonts w:ascii="Liberation Serif" w:hAnsi="Liberation Serif"/>
                <w:sz w:val="28"/>
                <w:szCs w:val="28"/>
              </w:rPr>
              <w:t>Лазукова</w:t>
            </w:r>
            <w:proofErr w:type="spellEnd"/>
            <w:r w:rsidRPr="00495105">
              <w:rPr>
                <w:rFonts w:ascii="Liberation Serif" w:hAnsi="Liberation Serif"/>
                <w:sz w:val="28"/>
                <w:szCs w:val="28"/>
              </w:rPr>
              <w:t xml:space="preserve"> Нина Алексеевна </w:t>
            </w:r>
          </w:p>
          <w:p w:rsidR="00FD1460" w:rsidRDefault="00FD1460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0516BC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B35DD"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 w:rsidRPr="00AB35DD">
              <w:rPr>
                <w:rFonts w:ascii="Liberation Serif" w:hAnsi="Liberation Serif"/>
                <w:sz w:val="28"/>
                <w:szCs w:val="28"/>
              </w:rPr>
              <w:t xml:space="preserve"> Галина Тимофеевна</w:t>
            </w: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AB35DD">
              <w:rPr>
                <w:rFonts w:ascii="Liberation Serif" w:hAnsi="Liberation Serif"/>
                <w:sz w:val="28"/>
                <w:szCs w:val="28"/>
              </w:rPr>
              <w:t>Осинцева Зоя Константиновна</w:t>
            </w:r>
          </w:p>
          <w:p w:rsidR="00AB35DD" w:rsidRDefault="00AB35DD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63755B" w:rsidRPr="0063755B" w:rsidRDefault="0063755B" w:rsidP="0063755B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3755B">
              <w:rPr>
                <w:rFonts w:ascii="Liberation Serif" w:hAnsi="Liberation Serif"/>
                <w:sz w:val="28"/>
                <w:szCs w:val="28"/>
              </w:rPr>
              <w:t>Петункина</w:t>
            </w:r>
            <w:proofErr w:type="spellEnd"/>
            <w:r w:rsidRPr="0063755B">
              <w:rPr>
                <w:rFonts w:ascii="Liberation Serif" w:hAnsi="Liberation Serif"/>
                <w:sz w:val="28"/>
                <w:szCs w:val="28"/>
              </w:rPr>
              <w:t xml:space="preserve"> Виктория</w:t>
            </w:r>
          </w:p>
          <w:p w:rsidR="0063755B" w:rsidRDefault="0063755B" w:rsidP="0063755B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63755B">
              <w:rPr>
                <w:rFonts w:ascii="Liberation Serif" w:hAnsi="Liberation Serif"/>
                <w:sz w:val="28"/>
                <w:szCs w:val="28"/>
              </w:rPr>
              <w:t>Викторовна</w:t>
            </w:r>
          </w:p>
          <w:p w:rsidR="0063755B" w:rsidRDefault="0063755B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63755B" w:rsidRDefault="0063755B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63755B" w:rsidRDefault="0063755B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63755B" w:rsidRDefault="0063755B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3755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Решетников Александр Викторович</w:t>
            </w:r>
          </w:p>
          <w:p w:rsidR="0063755B" w:rsidRDefault="0063755B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63755B" w:rsidRDefault="00FB476E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B476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Самохина Марина Ивановна</w:t>
            </w:r>
          </w:p>
          <w:p w:rsidR="00FB476E" w:rsidRDefault="00FB476E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B476E" w:rsidRDefault="00FB476E" w:rsidP="00FB476E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B476E" w:rsidRPr="00FB476E" w:rsidRDefault="00FB476E" w:rsidP="00FB476E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proofErr w:type="spellStart"/>
            <w:r w:rsidRPr="00FB476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Соломеин</w:t>
            </w:r>
            <w:proofErr w:type="spellEnd"/>
            <w:r w:rsidRPr="00FB476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Виктор Николаевич</w:t>
            </w:r>
          </w:p>
          <w:p w:rsidR="00FB476E" w:rsidRPr="00FB476E" w:rsidRDefault="00FB476E" w:rsidP="00FB476E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B476E" w:rsidRDefault="00FB476E" w:rsidP="00FB476E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B476E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Суворова Ольга Степановна</w:t>
            </w:r>
          </w:p>
          <w:p w:rsidR="00FB476E" w:rsidRDefault="00FB476E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57275" w:rsidRPr="00D67408" w:rsidRDefault="00D67408" w:rsidP="009F2469">
            <w:pPr>
              <w:pStyle w:val="ab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D6740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Шапкина Елена Олеговна</w:t>
            </w:r>
          </w:p>
          <w:p w:rsidR="00F57275" w:rsidRPr="009F2469" w:rsidRDefault="00F57275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0516BC" w:rsidRDefault="000516BC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0144CB" w:rsidRPr="009F2469" w:rsidRDefault="00FE4E23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E4E23">
              <w:rPr>
                <w:rFonts w:ascii="Liberation Serif" w:hAnsi="Liberation Serif"/>
                <w:sz w:val="28"/>
                <w:szCs w:val="28"/>
              </w:rPr>
              <w:t>Шонохов</w:t>
            </w:r>
            <w:proofErr w:type="spellEnd"/>
            <w:r w:rsidRPr="00FE4E23">
              <w:rPr>
                <w:rFonts w:ascii="Liberation Serif" w:hAnsi="Liberation Serif"/>
                <w:sz w:val="28"/>
                <w:szCs w:val="28"/>
              </w:rPr>
              <w:t xml:space="preserve"> Валерий Александрович</w:t>
            </w:r>
            <w:r w:rsidR="00077915" w:rsidRPr="009F2469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</w:t>
            </w:r>
          </w:p>
          <w:p w:rsidR="0099023B" w:rsidRPr="009F2469" w:rsidRDefault="00A03263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54BB9" w:rsidRDefault="000516BC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 </w:t>
            </w:r>
            <w:r w:rsidR="00A03263" w:rsidRPr="009F2469">
              <w:rPr>
                <w:rFonts w:ascii="Liberation Serif" w:hAnsi="Liberation Serif"/>
                <w:sz w:val="28"/>
                <w:szCs w:val="28"/>
              </w:rPr>
              <w:t>руководитель местного исполнительного комитета Каменског</w:t>
            </w:r>
            <w:r>
              <w:rPr>
                <w:rFonts w:ascii="Liberation Serif" w:hAnsi="Liberation Serif"/>
                <w:sz w:val="28"/>
                <w:szCs w:val="28"/>
              </w:rPr>
              <w:t>о отделения ВПП «Единая Россия»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="00A03263" w:rsidRPr="009F2469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65399D" w:rsidRDefault="0065399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5DD">
              <w:rPr>
                <w:rFonts w:ascii="Liberation Serif" w:hAnsi="Liberation Serif"/>
                <w:sz w:val="28"/>
                <w:szCs w:val="28"/>
              </w:rPr>
              <w:t xml:space="preserve">- директор ГАУП </w:t>
            </w:r>
            <w:proofErr w:type="gramStart"/>
            <w:r w:rsidRPr="00AB35DD"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 w:rsidRPr="00AB35DD">
              <w:rPr>
                <w:rFonts w:ascii="Liberation Serif" w:hAnsi="Liberation Serif"/>
                <w:sz w:val="28"/>
                <w:szCs w:val="28"/>
              </w:rPr>
              <w:t xml:space="preserve"> «Редакция газеты «Пламя»</w:t>
            </w:r>
            <w:r w:rsidR="00FE4E23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AB35DD" w:rsidRPr="009F2469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03263" w:rsidRPr="009F2469" w:rsidRDefault="000516BC" w:rsidP="0065399D">
            <w:pPr>
              <w:pStyle w:val="ab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- </w:t>
            </w:r>
            <w:r w:rsidR="00F57275" w:rsidRPr="009F2469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начальника </w:t>
            </w:r>
            <w:r w:rsidR="00AC6BE4">
              <w:rPr>
                <w:rFonts w:ascii="Liberation Serif" w:hAnsi="Liberation Serif" w:cs="Times New Roman"/>
                <w:sz w:val="28"/>
                <w:szCs w:val="28"/>
              </w:rPr>
              <w:t>Госавтоинспекции МО МВД России «Каменск-Уральский»;</w:t>
            </w:r>
          </w:p>
          <w:p w:rsidR="00FD1460" w:rsidRDefault="00FD1460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8A47E6" w:rsidRDefault="000516BC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0516BC">
              <w:rPr>
                <w:rFonts w:ascii="Liberation Serif" w:hAnsi="Liberation Serif"/>
                <w:sz w:val="28"/>
                <w:szCs w:val="28"/>
              </w:rPr>
              <w:t>председатель Синарской районной организации Общеросс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ийской общественной организации </w:t>
            </w:r>
            <w:r w:rsidRPr="000516BC">
              <w:rPr>
                <w:rFonts w:ascii="Liberation Serif" w:hAnsi="Liberation Serif"/>
                <w:sz w:val="28"/>
                <w:szCs w:val="28"/>
              </w:rPr>
              <w:t>"Всероссийское общество инвалидов"</w:t>
            </w:r>
            <w:r w:rsidR="00495105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D1460" w:rsidRDefault="00FD1460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5DD">
              <w:rPr>
                <w:rFonts w:ascii="Liberation Serif" w:hAnsi="Liberation Serif"/>
                <w:sz w:val="28"/>
                <w:szCs w:val="28"/>
              </w:rPr>
              <w:t>- председатель Думы Каменского муниципального округа;</w:t>
            </w: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AB35DD" w:rsidRDefault="001D5E2F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AB35DD" w:rsidRPr="00AB35DD">
              <w:rPr>
                <w:rFonts w:ascii="Liberation Serif" w:hAnsi="Liberation Serif"/>
                <w:sz w:val="28"/>
                <w:szCs w:val="28"/>
              </w:rPr>
              <w:t>председатель Общественной палаты Каменского муниципального круга;</w:t>
            </w:r>
          </w:p>
          <w:p w:rsidR="00AB35DD" w:rsidRDefault="00AB35DD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3755B" w:rsidRPr="0063755B" w:rsidRDefault="001D5E2F" w:rsidP="0063755B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63755B" w:rsidRPr="0063755B">
              <w:rPr>
                <w:rFonts w:ascii="Liberation Serif" w:hAnsi="Liberation Serif"/>
                <w:sz w:val="28"/>
                <w:szCs w:val="28"/>
              </w:rPr>
              <w:t>главный специалист Администрации Каменского муниципального округа, представитель по делам гражданской обороны, чрезвычайным ситуациям</w:t>
            </w:r>
          </w:p>
          <w:p w:rsidR="00AB35DD" w:rsidRDefault="0063755B" w:rsidP="0063755B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3755B">
              <w:rPr>
                <w:rFonts w:ascii="Liberation Serif" w:hAnsi="Liberation Serif"/>
                <w:sz w:val="28"/>
                <w:szCs w:val="28"/>
              </w:rPr>
              <w:t>и пожарной безопасности;</w:t>
            </w:r>
          </w:p>
          <w:p w:rsidR="0063755B" w:rsidRDefault="0063755B" w:rsidP="0063755B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3755B" w:rsidRDefault="001D5E2F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63755B" w:rsidRPr="0063755B">
              <w:rPr>
                <w:rFonts w:ascii="Liberation Serif" w:hAnsi="Liberation Serif"/>
                <w:sz w:val="28"/>
                <w:szCs w:val="28"/>
              </w:rPr>
              <w:t xml:space="preserve">представитель «НАРОДНОГО ФРОНТА» в </w:t>
            </w:r>
            <w:proofErr w:type="spellStart"/>
            <w:r w:rsidR="0063755B" w:rsidRPr="0063755B">
              <w:rPr>
                <w:rFonts w:ascii="Liberation Serif" w:hAnsi="Liberation Serif"/>
                <w:sz w:val="28"/>
                <w:szCs w:val="28"/>
              </w:rPr>
              <w:t>г</w:t>
            </w:r>
            <w:proofErr w:type="gramStart"/>
            <w:r w:rsidR="0063755B" w:rsidRPr="0063755B">
              <w:rPr>
                <w:rFonts w:ascii="Liberation Serif" w:hAnsi="Liberation Serif"/>
                <w:sz w:val="28"/>
                <w:szCs w:val="28"/>
              </w:rPr>
              <w:t>.К</w:t>
            </w:r>
            <w:proofErr w:type="gramEnd"/>
            <w:r w:rsidR="0063755B" w:rsidRPr="0063755B">
              <w:rPr>
                <w:rFonts w:ascii="Liberation Serif" w:hAnsi="Liberation Serif"/>
                <w:sz w:val="28"/>
                <w:szCs w:val="28"/>
              </w:rPr>
              <w:t>аменск</w:t>
            </w:r>
            <w:proofErr w:type="spellEnd"/>
            <w:r w:rsidR="0063755B" w:rsidRPr="0063755B">
              <w:rPr>
                <w:rFonts w:ascii="Liberation Serif" w:hAnsi="Liberation Serif"/>
                <w:sz w:val="28"/>
                <w:szCs w:val="28"/>
              </w:rPr>
              <w:t>-Уральский (по согласованию);</w:t>
            </w:r>
          </w:p>
          <w:p w:rsidR="0063755B" w:rsidRDefault="0063755B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3755B" w:rsidRDefault="0063755B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B476E" w:rsidRDefault="00FB476E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FB476E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муниципальным имуществом Каменского муниципального округа Свердловской области;</w:t>
            </w:r>
          </w:p>
          <w:p w:rsidR="00FB476E" w:rsidRDefault="00FB476E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B476E" w:rsidRPr="00FB476E" w:rsidRDefault="00FB476E" w:rsidP="00FB476E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476E">
              <w:rPr>
                <w:rFonts w:ascii="Liberation Serif" w:hAnsi="Liberation Serif"/>
                <w:sz w:val="28"/>
                <w:szCs w:val="28"/>
              </w:rPr>
              <w:t>- председатель Совета ветеранов Каменского района</w:t>
            </w:r>
          </w:p>
          <w:p w:rsidR="00FB476E" w:rsidRDefault="00FB476E" w:rsidP="00FB476E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476E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FB476E" w:rsidRDefault="00FB476E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B476E" w:rsidRDefault="00FB476E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Pr="00FB476E">
              <w:rPr>
                <w:rFonts w:ascii="Liberation Serif" w:hAnsi="Liberation Serif"/>
                <w:sz w:val="28"/>
                <w:szCs w:val="28"/>
              </w:rPr>
              <w:t>главный специалист Администрации Каменского муниципального округа;</w:t>
            </w:r>
          </w:p>
          <w:p w:rsidR="00FB476E" w:rsidRDefault="00FB476E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57275" w:rsidRPr="009F2469" w:rsidRDefault="006F5A4C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F57275" w:rsidRPr="009F2469">
              <w:rPr>
                <w:rFonts w:ascii="Liberation Serif" w:hAnsi="Liberation Serif"/>
                <w:sz w:val="28"/>
                <w:szCs w:val="28"/>
              </w:rPr>
              <w:t xml:space="preserve">заместитель председателя </w:t>
            </w:r>
            <w:r w:rsidR="000516BC">
              <w:rPr>
                <w:rFonts w:ascii="Liberation Serif" w:hAnsi="Liberation Serif"/>
                <w:sz w:val="28"/>
                <w:szCs w:val="28"/>
              </w:rPr>
              <w:t>Каменск-Уральского отделения общественной организации «Свердловский областной Союз женщин»</w:t>
            </w:r>
            <w:r w:rsidR="00495105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F57275" w:rsidRPr="009F2469" w:rsidRDefault="00F57275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F2469" w:rsidRPr="009F2469" w:rsidRDefault="001D5E2F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FE4E23" w:rsidRPr="00FE4E23">
              <w:rPr>
                <w:rFonts w:ascii="Liberation Serif" w:hAnsi="Liberation Serif"/>
                <w:sz w:val="28"/>
                <w:szCs w:val="28"/>
              </w:rPr>
              <w:t>председатель Координационного Совета объединения профсоюзных организац</w:t>
            </w:r>
            <w:r w:rsidR="00FE4E23">
              <w:rPr>
                <w:rFonts w:ascii="Liberation Serif" w:hAnsi="Liberation Serif"/>
                <w:sz w:val="28"/>
                <w:szCs w:val="28"/>
              </w:rPr>
              <w:t>ий Каменского городского округа.</w:t>
            </w:r>
          </w:p>
          <w:p w:rsidR="009F2469" w:rsidRPr="009F2469" w:rsidRDefault="009F2469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9023B" w:rsidRPr="009F2469" w:rsidRDefault="00077915" w:rsidP="003E3995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            </w:t>
            </w:r>
          </w:p>
        </w:tc>
      </w:tr>
      <w:tr w:rsidR="006F5A4C" w:rsidRPr="009F2469" w:rsidTr="008A47E6">
        <w:tc>
          <w:tcPr>
            <w:tcW w:w="0" w:type="auto"/>
          </w:tcPr>
          <w:p w:rsidR="0099023B" w:rsidRPr="009F2469" w:rsidRDefault="0099023B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</w:tcPr>
          <w:p w:rsidR="0099023B" w:rsidRPr="009F2469" w:rsidRDefault="0099023B" w:rsidP="003E3995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5A4C" w:rsidRPr="009F2469" w:rsidTr="008A47E6">
        <w:tc>
          <w:tcPr>
            <w:tcW w:w="0" w:type="auto"/>
          </w:tcPr>
          <w:p w:rsidR="00E96BD9" w:rsidRPr="009F2469" w:rsidRDefault="00E96BD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</w:tcPr>
          <w:p w:rsidR="00E96BD9" w:rsidRPr="009F2469" w:rsidRDefault="009F2469" w:rsidP="003E3995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6F5A4C" w:rsidRPr="009F2469" w:rsidTr="008A47E6">
        <w:tc>
          <w:tcPr>
            <w:tcW w:w="0" w:type="auto"/>
          </w:tcPr>
          <w:p w:rsidR="009F2469" w:rsidRPr="009F2469" w:rsidRDefault="009F246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</w:tcPr>
          <w:p w:rsidR="009F2469" w:rsidRPr="009F2469" w:rsidRDefault="009F2469" w:rsidP="003E3995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5A4C" w:rsidRPr="009F2469" w:rsidTr="008A47E6">
        <w:tc>
          <w:tcPr>
            <w:tcW w:w="0" w:type="auto"/>
          </w:tcPr>
          <w:p w:rsidR="009F2469" w:rsidRPr="009F2469" w:rsidRDefault="009F2469" w:rsidP="00800952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9F2469" w:rsidRPr="009F2469" w:rsidRDefault="009F2469" w:rsidP="00800952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9F2469" w:rsidRPr="009F2469" w:rsidRDefault="009F2469" w:rsidP="00800952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</w:tcPr>
          <w:p w:rsidR="009F2469" w:rsidRPr="009F2469" w:rsidRDefault="009F2469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62"/>
              <w:tblOverlap w:val="never"/>
              <w:tblW w:w="36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9"/>
            </w:tblGrid>
            <w:tr w:rsidR="00C504C1" w:rsidRPr="00C3496D" w:rsidTr="00C504C1">
              <w:trPr>
                <w:trHeight w:val="3257"/>
              </w:trPr>
              <w:tc>
                <w:tcPr>
                  <w:tcW w:w="3629" w:type="dxa"/>
                  <w:hideMark/>
                </w:tcPr>
                <w:p w:rsidR="00C504C1" w:rsidRPr="00C3496D" w:rsidRDefault="00C504C1" w:rsidP="00C504C1">
                  <w:pP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УТВЕРЖДЕНО</w:t>
                  </w:r>
                </w:p>
                <w:p w:rsidR="00C504C1" w:rsidRPr="00C3496D" w:rsidRDefault="00C504C1" w:rsidP="00C504C1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C3496D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Постановлением Главы  </w:t>
                  </w:r>
                </w:p>
                <w:p w:rsidR="00C504C1" w:rsidRPr="00E9230F" w:rsidRDefault="00C504C1" w:rsidP="001E189B">
                  <w:pP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 w:rsidRPr="00C3496D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от </w:t>
                  </w:r>
                  <w:r w:rsidR="001E189B">
                    <w:rPr>
                      <w:rFonts w:ascii="Liberation Serif" w:hAnsi="Liberation Serif" w:cs="Times New Roman"/>
                      <w:sz w:val="24"/>
                      <w:szCs w:val="24"/>
                      <w:u w:val="single"/>
                    </w:rPr>
                    <w:t>31.10.2025</w:t>
                  </w:r>
                  <w:r w:rsidRPr="00C3496D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№ </w:t>
                  </w:r>
                  <w:r w:rsidR="001E189B">
                    <w:rPr>
                      <w:rFonts w:ascii="Liberation Serif" w:hAnsi="Liberation Serif" w:cs="Times New Roman"/>
                      <w:sz w:val="24"/>
                      <w:szCs w:val="24"/>
                      <w:u w:val="single"/>
                    </w:rPr>
                    <w:t>1947</w:t>
                  </w:r>
                  <w:r w:rsidR="001E189B">
                    <w:rPr>
                      <w:rFonts w:ascii="Liberation Serif" w:hAnsi="Liberation Serif" w:cs="Times New Roman"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2F6A35">
                    <w:rPr>
                      <w:rStyle w:val="a3"/>
                      <w:rFonts w:ascii="Liberation Serif" w:hAnsi="Liberation Serif" w:cs="Times New Roman"/>
                      <w:b w:val="0"/>
                      <w:sz w:val="24"/>
                      <w:szCs w:val="24"/>
                    </w:rPr>
                    <w:t>«Об  утверждении положения и состава  общественной комиссии Каменского муниципального округа Свердловской области по осуществлению контроля и координации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</w:t>
                  </w:r>
                </w:p>
              </w:tc>
            </w:tr>
          </w:tbl>
          <w:p w:rsidR="009F2469" w:rsidRPr="009F2469" w:rsidRDefault="009F2469" w:rsidP="0065399D">
            <w:pPr>
              <w:pStyle w:val="ab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F5A4C" w:rsidRPr="009F2469" w:rsidTr="008A47E6">
        <w:tc>
          <w:tcPr>
            <w:tcW w:w="0" w:type="auto"/>
          </w:tcPr>
          <w:p w:rsidR="00F54BB9" w:rsidRPr="009F2469" w:rsidRDefault="00F54BB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E96BD9" w:rsidRPr="009F2469" w:rsidRDefault="009F246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54BB9" w:rsidRPr="009F2469" w:rsidRDefault="00F54BB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</w:p>
          <w:p w:rsidR="00E96BD9" w:rsidRPr="009F2469" w:rsidRDefault="009F246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E96BD9" w:rsidRPr="00C504C1" w:rsidTr="008A47E6">
        <w:tc>
          <w:tcPr>
            <w:tcW w:w="0" w:type="auto"/>
            <w:gridSpan w:val="2"/>
          </w:tcPr>
          <w:p w:rsidR="00C504C1" w:rsidRPr="00C504C1" w:rsidRDefault="00C504C1" w:rsidP="00C504C1">
            <w:pPr>
              <w:pStyle w:val="ab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ПОЛОЖЕНИЕ</w:t>
            </w:r>
          </w:p>
          <w:p w:rsidR="00E96BD9" w:rsidRPr="00C504C1" w:rsidRDefault="00C504C1" w:rsidP="00C504C1">
            <w:pPr>
              <w:pStyle w:val="ab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504C1">
              <w:rPr>
                <w:rFonts w:ascii="Liberation Serif" w:hAnsi="Liberation Serif"/>
                <w:b/>
                <w:sz w:val="28"/>
                <w:szCs w:val="28"/>
              </w:rPr>
              <w:t>общественной комиссии Каменского муниципального округа Свердловской области по осуществлению контроля, координации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 и организации проведения открытого голосования по общественным территориям</w:t>
            </w:r>
          </w:p>
        </w:tc>
      </w:tr>
      <w:tr w:rsidR="006F5A4C" w:rsidRPr="009F2469" w:rsidTr="008A47E6">
        <w:tc>
          <w:tcPr>
            <w:tcW w:w="0" w:type="auto"/>
          </w:tcPr>
          <w:p w:rsidR="00E96BD9" w:rsidRPr="009F2469" w:rsidRDefault="009F246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96BD9" w:rsidRPr="009F2469" w:rsidRDefault="009F2469" w:rsidP="009F2469">
            <w:pPr>
              <w:pStyle w:val="ab"/>
              <w:rPr>
                <w:rFonts w:ascii="Liberation Serif" w:hAnsi="Liberation Serif"/>
                <w:sz w:val="28"/>
                <w:szCs w:val="28"/>
              </w:rPr>
            </w:pPr>
            <w:r w:rsidRPr="009F24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E9230F" w:rsidRPr="00C3496D" w:rsidRDefault="00E9230F" w:rsidP="00E9230F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3496D">
        <w:rPr>
          <w:rFonts w:ascii="Liberation Serif" w:hAnsi="Liberation Serif" w:cs="Times New Roman"/>
          <w:b/>
          <w:sz w:val="28"/>
          <w:szCs w:val="28"/>
        </w:rPr>
        <w:t xml:space="preserve">1.Общие положения </w:t>
      </w:r>
    </w:p>
    <w:p w:rsidR="00E9230F" w:rsidRPr="00C3496D" w:rsidRDefault="00E9230F" w:rsidP="00E9230F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E9230F" w:rsidRPr="00C3496D" w:rsidRDefault="00E9230F" w:rsidP="00E9230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1.1.</w:t>
      </w:r>
      <w:r w:rsidR="00D90EE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Настоящее положение определяет компетенцию, порядок формирования и деятельность  общественной комиссии </w:t>
      </w:r>
      <w:r w:rsidR="0012297A" w:rsidRP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Свердловской области по осуществлению контроля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и координации реализации муниципальной </w:t>
      </w:r>
      <w:r w:rsidRPr="00C3496D">
        <w:rPr>
          <w:rFonts w:ascii="Liberation Serif" w:hAnsi="Liberation Serif" w:cs="Times New Roman"/>
          <w:color w:val="2D2D2D"/>
          <w:spacing w:val="1"/>
          <w:sz w:val="28"/>
          <w:szCs w:val="28"/>
        </w:rPr>
        <w:t>под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программы </w:t>
      </w:r>
      <w:r w:rsidRPr="00CF271D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«Формирование </w:t>
      </w:r>
      <w:r w:rsidR="00232DAF" w:rsidRPr="00CF271D">
        <w:rPr>
          <w:rStyle w:val="a3"/>
          <w:rFonts w:ascii="Liberation Serif" w:hAnsi="Liberation Serif" w:cs="Times New Roman"/>
          <w:b w:val="0"/>
          <w:sz w:val="28"/>
          <w:szCs w:val="28"/>
        </w:rPr>
        <w:t>современной</w:t>
      </w:r>
      <w:r w:rsidRPr="00CF271D">
        <w:rPr>
          <w:rStyle w:val="a3"/>
          <w:rFonts w:ascii="Liberation Serif" w:hAnsi="Liberation Serif" w:cs="Times New Roman"/>
          <w:b w:val="0"/>
          <w:sz w:val="28"/>
          <w:szCs w:val="28"/>
        </w:rPr>
        <w:t xml:space="preserve"> городской среды на территории </w:t>
      </w:r>
      <w:r w:rsidR="002A2DA4" w:rsidRPr="00CF271D">
        <w:rPr>
          <w:rStyle w:val="a3"/>
          <w:rFonts w:ascii="Liberation Serif" w:hAnsi="Liberation Serif" w:cs="Times New Roman"/>
          <w:b w:val="0"/>
          <w:sz w:val="28"/>
          <w:szCs w:val="28"/>
        </w:rPr>
        <w:t>Каменского муниципального округа Свердловской области на 2018-2030 годы</w:t>
      </w:r>
      <w:r w:rsidRPr="00CF271D">
        <w:rPr>
          <w:rStyle w:val="a3"/>
          <w:rFonts w:ascii="Liberation Serif" w:hAnsi="Liberation Serif" w:cs="Times New Roman"/>
          <w:b w:val="0"/>
          <w:sz w:val="28"/>
          <w:szCs w:val="28"/>
        </w:rPr>
        <w:t>»</w:t>
      </w:r>
      <w:r w:rsidRPr="00C3496D">
        <w:rPr>
          <w:rStyle w:val="a3"/>
          <w:rFonts w:ascii="Liberation Serif" w:hAnsi="Liberation Serif" w:cs="Times New Roman"/>
          <w:sz w:val="28"/>
          <w:szCs w:val="28"/>
        </w:rPr>
        <w:t xml:space="preserve"> 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(д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алее - общественная комиссия, му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ниципальная 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про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грамма).</w:t>
      </w:r>
    </w:p>
    <w:p w:rsidR="00E9230F" w:rsidRPr="00C3496D" w:rsidRDefault="00E9230F" w:rsidP="0012297A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ab/>
        <w:t>1.2.</w:t>
      </w:r>
      <w:r w:rsid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proofErr w:type="gramStart"/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Общественная комиссия является постоянно действующим коллегиальным органом, созданным при Администрации </w:t>
      </w:r>
      <w:r w:rsidR="0012297A" w:rsidRPr="0012297A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для проведения комиссионной оценки предложений заинтересованных лиц, участия в общественном обсуждении проекта муниципальной программы, дизайн-проектов дворовых и общественных территорий, а также для осуществления контроля за реализацие</w:t>
      </w:r>
      <w:r w:rsidR="00CF271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й утвержденной муниципальной</w:t>
      </w:r>
      <w:r w:rsidR="00FD49C4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="00FD2CC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программы.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ab/>
        <w:t>1.3.</w:t>
      </w:r>
      <w:proofErr w:type="gramEnd"/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В своей 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дея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тельности общественная </w:t>
      </w:r>
      <w:r w:rsidR="00FD49C4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комиссия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руководствуется </w:t>
      </w:r>
      <w:hyperlink r:id="rId9" w:history="1">
        <w:r w:rsidRPr="00224BA2">
          <w:rPr>
            <w:rStyle w:val="ac"/>
            <w:rFonts w:ascii="Liberation Serif" w:eastAsia="Times New Roman" w:hAnsi="Liberation Serif" w:cs="Times New Roman"/>
            <w:color w:val="000000" w:themeColor="text1"/>
            <w:spacing w:val="1"/>
            <w:sz w:val="28"/>
            <w:szCs w:val="28"/>
            <w:u w:val="none"/>
          </w:rPr>
          <w:t>Конституцией Российской Федерации</w:t>
        </w:r>
      </w:hyperlink>
      <w:r w:rsidRPr="00224BA2">
        <w:rPr>
          <w:rFonts w:ascii="Liberation Serif" w:eastAsia="Times New Roman" w:hAnsi="Liberation Serif" w:cs="Times New Roman"/>
          <w:color w:val="000000" w:themeColor="text1"/>
          <w:spacing w:val="1"/>
          <w:sz w:val="28"/>
          <w:szCs w:val="28"/>
        </w:rPr>
        <w:t>,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Ф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едеральными конституционными законами,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Федеральными законами, 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У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казами </w:t>
      </w:r>
      <w:r w:rsidR="00FA6C89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 Р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аспоряжениями Президента Россий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ской Федерации, 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остановлениями </w:t>
      </w:r>
      <w:r w:rsidR="00FA6C89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 Р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аспоряжениями Прави</w:t>
      </w:r>
      <w:r w:rsidR="007A283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тельства Российской Федерации, 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Законами, Постановлениями и Р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аспоряжениями 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lastRenderedPageBreak/>
        <w:t xml:space="preserve">Свердловской области, Уставом </w:t>
      </w:r>
      <w:r w:rsidR="005634C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="003F4087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, а также настоящим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Положением.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10"/>
          <w:szCs w:val="10"/>
        </w:rPr>
        <w:br/>
      </w:r>
      <w:r w:rsidRPr="00C3496D">
        <w:rPr>
          <w:rFonts w:ascii="Liberation Serif" w:hAnsi="Liberation Serif" w:cs="Times New Roman"/>
          <w:sz w:val="28"/>
          <w:szCs w:val="28"/>
        </w:rPr>
        <w:tab/>
      </w: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3496D">
        <w:rPr>
          <w:rFonts w:ascii="Liberation Serif" w:hAnsi="Liberation Serif" w:cs="Times New Roman"/>
          <w:b/>
          <w:sz w:val="28"/>
          <w:szCs w:val="28"/>
        </w:rPr>
        <w:t>2.</w:t>
      </w:r>
      <w:r w:rsidR="00224BA2">
        <w:rPr>
          <w:rFonts w:ascii="Liberation Serif" w:hAnsi="Liberation Serif" w:cs="Times New Roman"/>
          <w:b/>
          <w:sz w:val="28"/>
          <w:szCs w:val="28"/>
        </w:rPr>
        <w:t> </w:t>
      </w:r>
      <w:r w:rsidRPr="00C3496D">
        <w:rPr>
          <w:rFonts w:ascii="Liberation Serif" w:hAnsi="Liberation Serif" w:cs="Times New Roman"/>
          <w:b/>
          <w:sz w:val="28"/>
          <w:szCs w:val="28"/>
        </w:rPr>
        <w:t xml:space="preserve">Порядок формирования состава </w:t>
      </w: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3496D">
        <w:rPr>
          <w:rFonts w:ascii="Liberation Serif" w:hAnsi="Liberation Serif" w:cs="Times New Roman"/>
          <w:b/>
          <w:sz w:val="28"/>
          <w:szCs w:val="28"/>
        </w:rPr>
        <w:t xml:space="preserve"> общественной комиссии </w:t>
      </w:r>
      <w:r w:rsidR="001646BD" w:rsidRPr="001646BD">
        <w:rPr>
          <w:rFonts w:ascii="Liberation Serif" w:hAnsi="Liberation Serif" w:cs="Times New Roman"/>
          <w:b/>
          <w:sz w:val="28"/>
          <w:szCs w:val="28"/>
        </w:rPr>
        <w:t>Каменского муниципального округа</w:t>
      </w: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9230F" w:rsidRPr="00C3496D" w:rsidRDefault="00E9230F" w:rsidP="00E923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2.1.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Общественная комиссия формируется из представителей органов местного самоуправления Каменского </w:t>
      </w:r>
      <w:r w:rsidR="005634C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 округа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, политических партий и движений, общественных организаций,  объединений граждан.</w:t>
      </w:r>
    </w:p>
    <w:p w:rsidR="00E9230F" w:rsidRPr="00C3496D" w:rsidRDefault="00E9230F" w:rsidP="00E923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2.2.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Общественная комиссия состоит из председателя, заместителя председателя, секретаря и других членов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2.3.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Члены общественной комисси</w:t>
      </w:r>
      <w:r w:rsidR="00640253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 исполняют свои обязанности</w:t>
      </w:r>
      <w:r w:rsidR="00640253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на общественных началах.</w:t>
      </w:r>
    </w:p>
    <w:p w:rsidR="00E9230F" w:rsidRPr="00C3496D" w:rsidRDefault="00E9230F" w:rsidP="00E9230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3.</w:t>
      </w:r>
      <w:r w:rsidR="00224BA2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Основные задачи и функции</w:t>
      </w: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3496D">
        <w:rPr>
          <w:rFonts w:ascii="Liberation Serif" w:hAnsi="Liberation Serif" w:cs="Times New Roman"/>
          <w:b/>
          <w:sz w:val="28"/>
          <w:szCs w:val="28"/>
        </w:rPr>
        <w:t xml:space="preserve">общественной комиссии </w:t>
      </w:r>
      <w:r w:rsidR="001646BD" w:rsidRPr="001646BD">
        <w:rPr>
          <w:rFonts w:ascii="Liberation Serif" w:hAnsi="Liberation Serif" w:cs="Times New Roman"/>
          <w:b/>
          <w:sz w:val="28"/>
          <w:szCs w:val="28"/>
        </w:rPr>
        <w:t>Каменского муниципального округа</w:t>
      </w:r>
    </w:p>
    <w:p w:rsidR="00E9230F" w:rsidRPr="00C3496D" w:rsidRDefault="00E9230F" w:rsidP="00E9230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3.1. 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Основными задачами общественной комиссии являются: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Calibri" w:hAnsi="Liberation Serif" w:cs="Times New Roman"/>
        </w:rPr>
      </w:pPr>
      <w:r w:rsidRPr="00C3496D">
        <w:rPr>
          <w:rFonts w:ascii="Liberation Serif" w:hAnsi="Liberation Serif" w:cs="Times New Roman"/>
          <w:sz w:val="28"/>
          <w:szCs w:val="28"/>
        </w:rPr>
        <w:t>1)</w:t>
      </w:r>
      <w:r w:rsidR="00640253">
        <w:rPr>
          <w:rFonts w:ascii="Liberation Serif" w:hAnsi="Liberation Serif" w:cs="Times New Roman"/>
          <w:sz w:val="28"/>
          <w:szCs w:val="28"/>
        </w:rPr>
        <w:t> </w:t>
      </w:r>
      <w:r w:rsidRPr="00C3496D">
        <w:rPr>
          <w:rFonts w:ascii="Liberation Serif" w:hAnsi="Liberation Serif" w:cs="Times New Roman"/>
          <w:sz w:val="28"/>
          <w:szCs w:val="28"/>
        </w:rPr>
        <w:t xml:space="preserve">организация и проведение общественного обсуждения проекта муниципальной подпрограммы   </w:t>
      </w:r>
      <w:r w:rsidR="00640253" w:rsidRPr="00640253">
        <w:rPr>
          <w:rFonts w:ascii="Liberation Serif" w:hAnsi="Liberation Serif" w:cs="Times New Roman"/>
          <w:sz w:val="28"/>
          <w:szCs w:val="28"/>
        </w:rPr>
        <w:t>«Формирование современной городской среды на территории Каменского муниципальн</w:t>
      </w:r>
      <w:r w:rsidR="001249C5">
        <w:rPr>
          <w:rFonts w:ascii="Liberation Serif" w:hAnsi="Liberation Serif" w:cs="Times New Roman"/>
          <w:sz w:val="28"/>
          <w:szCs w:val="28"/>
        </w:rPr>
        <w:t>ого округа Свердловской области</w:t>
      </w:r>
      <w:r w:rsidR="001249C5">
        <w:rPr>
          <w:rFonts w:ascii="Liberation Serif" w:hAnsi="Liberation Serif" w:cs="Times New Roman"/>
          <w:sz w:val="28"/>
          <w:szCs w:val="28"/>
        </w:rPr>
        <w:br/>
      </w:r>
      <w:r w:rsidR="00640253" w:rsidRPr="00640253">
        <w:rPr>
          <w:rFonts w:ascii="Liberation Serif" w:hAnsi="Liberation Serif" w:cs="Times New Roman"/>
          <w:sz w:val="28"/>
          <w:szCs w:val="28"/>
        </w:rPr>
        <w:t>на 2018-2030 годы»</w:t>
      </w:r>
      <w:r w:rsidR="00640253" w:rsidRPr="00640253">
        <w:rPr>
          <w:rStyle w:val="a3"/>
          <w:rFonts w:ascii="Liberation Serif" w:hAnsi="Liberation Serif" w:cs="Times New Roman"/>
          <w:b w:val="0"/>
          <w:bCs w:val="0"/>
          <w:sz w:val="28"/>
          <w:szCs w:val="28"/>
        </w:rPr>
        <w:t xml:space="preserve"> </w:t>
      </w:r>
      <w:r w:rsidRPr="00640253">
        <w:rPr>
          <w:rStyle w:val="a3"/>
          <w:rFonts w:ascii="Liberation Serif" w:hAnsi="Liberation Serif" w:cs="Times New Roman"/>
          <w:b w:val="0"/>
          <w:sz w:val="28"/>
          <w:szCs w:val="28"/>
        </w:rPr>
        <w:t>(далее по тексту муниципальной программы)</w:t>
      </w:r>
      <w:r w:rsidRPr="00640253">
        <w:rPr>
          <w:rFonts w:ascii="Liberation Serif" w:hAnsi="Liberation Serif" w:cs="Times New Roman"/>
          <w:b/>
          <w:sz w:val="28"/>
          <w:szCs w:val="28"/>
        </w:rPr>
        <w:t>,</w:t>
      </w:r>
      <w:r w:rsidRPr="00C3496D">
        <w:rPr>
          <w:rFonts w:ascii="Liberation Serif" w:hAnsi="Liberation Serif" w:cs="Times New Roman"/>
          <w:sz w:val="28"/>
          <w:szCs w:val="28"/>
        </w:rPr>
        <w:t xml:space="preserve"> отбора проектов благоустройства дворовых территорий и проектов благоустройства территорий общего пользования;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 </w:t>
      </w:r>
      <w:r w:rsidR="00E9230F" w:rsidRPr="00C3496D">
        <w:rPr>
          <w:rFonts w:ascii="Liberation Serif" w:hAnsi="Liberation Serif" w:cs="Times New Roman"/>
          <w:sz w:val="28"/>
          <w:szCs w:val="28"/>
        </w:rPr>
        <w:t xml:space="preserve">вовлечение граждан, организаций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1249C5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1249C5">
        <w:rPr>
          <w:rFonts w:ascii="Liberation Serif" w:hAnsi="Liberation Serif" w:cs="Times New Roman"/>
          <w:sz w:val="28"/>
          <w:szCs w:val="28"/>
        </w:rPr>
        <w:br/>
      </w:r>
      <w:r w:rsidR="00E9230F" w:rsidRPr="00C3496D">
        <w:rPr>
          <w:rFonts w:ascii="Liberation Serif" w:hAnsi="Liberation Serif" w:cs="Times New Roman"/>
          <w:sz w:val="28"/>
          <w:szCs w:val="28"/>
        </w:rPr>
        <w:t>в процесс общественного обсуждения проекта муниципальной программы, отбора проектов благоустройства дворовых территорий и территорий общего пользования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для включения в муниципальную подпрограмму, в том числе совершенствование механизма учета общественного мнения и обратной связи Администрации Каменского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округа с гражданами, общественными объединениями и иными организациями;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3)</w:t>
      </w:r>
      <w:r w:rsidR="00640253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определение победителей Конкурса по включению проектов бла</w:t>
      </w:r>
      <w:r w:rsidR="00640253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гоустройства в муниципальную 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программу;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обеспечение прозрачности и открытости деятельности Администрации Каменского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округа по реализации вопр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осов местного значения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 сфере благоустройства, в том числе по реализации с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оответствующих муниципальных 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программ посредством средств массовой информации;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5)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повышение эффективности деятельности Администрации Каменского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округа в сфере благоустройства;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6)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осуществление </w:t>
      </w:r>
      <w:proofErr w:type="gramStart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контроля за</w:t>
      </w:r>
      <w:proofErr w:type="gramEnd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реализацией решений общественной комиссии.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3.2. 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Общественная комиссия для выполнения возложенных на нее основных задач выполняет следующие функции: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lastRenderedPageBreak/>
        <w:t>1)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организует и проводит общественные обсуждения проекта </w:t>
      </w:r>
      <w:r w:rsidR="00E9230F" w:rsidRPr="00C3496D">
        <w:rPr>
          <w:rFonts w:ascii="Liberation Serif" w:hAnsi="Liberation Serif" w:cs="Times New Roman"/>
          <w:sz w:val="28"/>
          <w:szCs w:val="28"/>
        </w:rPr>
        <w:t>муниципальной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9230F" w:rsidRPr="00C3496D">
        <w:rPr>
          <w:rFonts w:ascii="Liberation Serif" w:hAnsi="Liberation Serif" w:cs="Times New Roman"/>
          <w:sz w:val="28"/>
          <w:szCs w:val="28"/>
        </w:rPr>
        <w:t>программы, отбора проектов благоустройства дворовых территорий и проектов благоустройства территорий общего пользования;</w:t>
      </w:r>
    </w:p>
    <w:p w:rsidR="00E9230F" w:rsidRPr="00C3496D" w:rsidRDefault="00640253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осуществляет контроль и координацию за ходом выполнения муниципальной программы, в том числе реализацией её конкретных мероприятий;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организует сбор общественного мнения и предложений по вопро</w:t>
      </w:r>
      <w:r w:rsidR="00640253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сам реализации муниципальной 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программы в различных форматах, в том числе посредством сети Интернет, электронной почты, а также путем проведения встреч, семинаров, конкурсов и т.д.;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готовит предложения по внесению изменений в муниципальную программу, вырабатывает рекомендации по повышению эффективности деятельности Администрации Каменского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 округа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 установленной сфере;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5)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обсуждает и утверждает дизайн-проекты благоустрой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ства дворовой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и общественной территории, </w:t>
      </w:r>
      <w:proofErr w:type="gramStart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включенных</w:t>
      </w:r>
      <w:proofErr w:type="gramEnd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в муниципальную программу;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6) обсуждает отчеты о реализации муниципальной программы;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7)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взаимодействует со средствами массовой информации с целью расширения уровня информированности граждан и организаций о деятельности Администрации Каменского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округа в установленной сфере,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в том числе путем размещения видеозаписей с заседаний общественной комиссии, протоколов и иных материалов на официальном сайте 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Администрации Каменского муниципального округа Свердловской области;</w:t>
      </w:r>
      <w:proofErr w:type="gramEnd"/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8)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осуществляет иные фу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нкции во исполнение возложенных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на общественную комиссию основных задач.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center"/>
        <w:textAlignment w:val="baseline"/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4.</w:t>
      </w:r>
      <w:r w:rsidR="00224BA2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 xml:space="preserve">Организация деятельности общественной комиссии 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center"/>
        <w:textAlignment w:val="baseline"/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</w:pPr>
      <w:r w:rsidRPr="001646BD">
        <w:rPr>
          <w:rFonts w:ascii="Liberation Serif" w:eastAsia="Times New Roman" w:hAnsi="Liberation Serif" w:cs="Times New Roman"/>
          <w:b/>
          <w:color w:val="2D2D2D"/>
          <w:spacing w:val="1"/>
          <w:sz w:val="28"/>
          <w:szCs w:val="28"/>
        </w:rPr>
        <w:t>Каменского муниципального округа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4.1.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Основной формой деятельности общественной комиссии является заседание.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4.2.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Заседания общественной комиссии проводятся по мере необходимости, но не реже одного раза в квартал.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4.3.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Заседание общественной комиссии считается правомочным, если в нём участвует более половины от общего числа ее членов. Заседание общественной комиссии ведёт председатель или по его поручению заместитель председателя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4.4.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Решения общественной комиссии принимаются простым большинством голосов присутствующих на заседании её членов путем открытого голосования.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Решения общественной комиссии оформляются протоколом, который подписывается председателем общественной комиссии, а в его отсутствие - заместителем председателя.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Члены общественной комиссии, выразившие свое несогласие с решением общественной комиссии, вправе изложить особое мнение, которое прио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бщается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lastRenderedPageBreak/>
        <w:t>к протоколу заседания общественной коми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ссии. Особое мнение оформляется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 течение 3 рабочих дней со дня заседания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Копия протокола (особого мнения), материалов в течение 7 рабочих дней со дня заседания общественной комиссии направляется руководителю структурного подразделения, а также размещается на официальном сайте </w:t>
      </w:r>
      <w:r w:rsidR="001646BD" w:rsidRPr="001646B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="001646B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.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4.5.</w:t>
      </w:r>
      <w:r w:rsidR="00224BA2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Председатель общественной комиссии: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1)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представляет общественную комиссию в органах государственной власти Свердловской области, органах местного самоуправления </w:t>
      </w:r>
      <w:r w:rsidRPr="001646B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, общественных объединениях и организациях;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определяет приоритетные направления деятельности общественной комиссии, организует работу общественно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й комиссии и председательствует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на её заседаниях;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подписывает протоколы заседаний и другие документы общественной комиссии;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формирует при участии членов общественной комиссии и утверждает план работы, повестку заседания общественной комиссии и состав иных лиц, приглашаемых на заседание общественной комиссии;</w:t>
      </w:r>
    </w:p>
    <w:p w:rsidR="00E9230F" w:rsidRPr="00C3496D" w:rsidRDefault="001646BD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5)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взаимодействует со структурными подразделениями Администрации </w:t>
      </w:r>
      <w:r w:rsidRPr="001646B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Каменского муниципального округа 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по направлениям деятельности общественной комиссии;</w:t>
      </w:r>
    </w:p>
    <w:p w:rsidR="00E9230F" w:rsidRPr="00C3496D" w:rsidRDefault="00224BA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6)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решает иные вопросы в установленной сфере деятельности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 случае отсутствия председателя общественной комиссии его обязанности исполняет заместитель председателя общественной комиссии.</w:t>
      </w:r>
    </w:p>
    <w:p w:rsidR="00E9230F" w:rsidRPr="00C3496D" w:rsidRDefault="00224BA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4.6. 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Секретарь общественной комиссии: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1) готовит проект повестки дня заседания общественной комиссии и проект протокола заседания общественной комиссии;</w:t>
      </w:r>
    </w:p>
    <w:p w:rsidR="00E9230F" w:rsidRPr="00C3496D" w:rsidRDefault="00D90EE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организует текущую дея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тельность общественной комиссии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 координирует деятельность её членов;</w:t>
      </w:r>
    </w:p>
    <w:p w:rsidR="00E9230F" w:rsidRPr="00C3496D" w:rsidRDefault="00D90EE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информирует членов обществ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енной комиссии о времени, месте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 повестке дня заседания общественной ком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иссии не позднее 3 рабочих дней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до её заседания, а также об утвержденных планах работы общественной комиссии;</w:t>
      </w:r>
    </w:p>
    <w:p w:rsidR="00E9230F" w:rsidRPr="00C3496D" w:rsidRDefault="00D90EE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обеспечивает подготовку информационно-аналитических материалов к заседаниям общественной комиссии по вопросам, включенным в повестку дня общественной комиссии;</w:t>
      </w:r>
    </w:p>
    <w:p w:rsidR="00E9230F" w:rsidRPr="00C3496D" w:rsidRDefault="00D90EE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5)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осуществляет </w:t>
      </w:r>
      <w:proofErr w:type="gramStart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контроль за</w:t>
      </w:r>
      <w:proofErr w:type="gramEnd"/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 исполнением протокольных решений общественной комиссии;</w:t>
      </w:r>
    </w:p>
    <w:p w:rsidR="00E9230F" w:rsidRPr="00C3496D" w:rsidRDefault="00D90EE2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6)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решает иные вопросы по поручению председателя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В случае отсутствия секретаря общественной комиссии его обязанности исполняет один из членов общественной комиссии по поручению председателя 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lastRenderedPageBreak/>
        <w:t>общественной комиссии, а в его отсутствие - по поручению заместителя председателя общественной комиссии.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4.7. Члены общественной комиссии:</w:t>
      </w:r>
    </w:p>
    <w:p w:rsidR="00E9230F" w:rsidRPr="00C3496D" w:rsidRDefault="001249C5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1)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участвуют в мероприятиях, про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водимых общественной комиссией,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а также в подготовке материалов по рассматриваемым вопросам;</w:t>
      </w:r>
    </w:p>
    <w:p w:rsidR="00E9230F" w:rsidRPr="00C3496D" w:rsidRDefault="001249C5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2)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вносят предложения по формированию повестки дня заседаний общественной комиссии;</w:t>
      </w:r>
    </w:p>
    <w:p w:rsidR="00E9230F" w:rsidRPr="00C3496D" w:rsidRDefault="001249C5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3)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высказывают свое мнение п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 существу обсуждаемых вопросов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на заседании общественной комиссии;</w:t>
      </w:r>
    </w:p>
    <w:p w:rsidR="00E9230F" w:rsidRPr="00C3496D" w:rsidRDefault="001249C5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4) </w:t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обладают равными правами при обсуждении вопросов и г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олосовании</w:t>
      </w:r>
      <w:r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="00E9230F"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на заседании общественной комиссии;</w:t>
      </w:r>
    </w:p>
    <w:p w:rsidR="00E9230F" w:rsidRPr="00C3496D" w:rsidRDefault="00E9230F" w:rsidP="00E9230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4.8.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По приглашению общественной комиссии в ее заседаниях могут принимать участие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 </w:t>
      </w:r>
      <w:r w:rsidR="001249C5" w:rsidRP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Каменского муниципального округа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, на своих заседаниях. В работе общественной комиссии могут принимать участие представители органов прокуратуры Каменского района Свердловской области.</w:t>
      </w:r>
    </w:p>
    <w:p w:rsidR="00E9230F" w:rsidRPr="00C3496D" w:rsidRDefault="00E9230F" w:rsidP="00D2189F">
      <w:pPr>
        <w:shd w:val="clear" w:color="auto" w:fill="FFFFFF"/>
        <w:spacing w:after="0" w:line="154" w:lineRule="atLeast"/>
        <w:ind w:firstLine="708"/>
        <w:jc w:val="both"/>
        <w:textAlignment w:val="baseline"/>
        <w:rPr>
          <w:rStyle w:val="a3"/>
          <w:rFonts w:ascii="Liberation Serif" w:eastAsia="Calibri" w:hAnsi="Liberation Serif" w:cs="Times New Roman"/>
          <w:sz w:val="28"/>
          <w:szCs w:val="28"/>
        </w:rPr>
      </w:pP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4.9.</w:t>
      </w:r>
      <w:r w:rsidR="001249C5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 xml:space="preserve">Организационно-техническое сопровождение деятельности общественной комиссии обеспечивает Администрация Каменского </w:t>
      </w:r>
      <w:r w:rsidR="00D2189F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муниципального</w:t>
      </w:r>
      <w:r w:rsidR="00FD49C4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 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t>округа.</w:t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  <w:r w:rsidRPr="00C3496D">
        <w:rPr>
          <w:rFonts w:ascii="Liberation Serif" w:eastAsia="Times New Roman" w:hAnsi="Liberation Serif" w:cs="Times New Roman"/>
          <w:color w:val="2D2D2D"/>
          <w:spacing w:val="1"/>
          <w:sz w:val="28"/>
          <w:szCs w:val="28"/>
        </w:rPr>
        <w:br/>
      </w:r>
    </w:p>
    <w:p w:rsidR="00E9230F" w:rsidRPr="009F2469" w:rsidRDefault="00E9230F" w:rsidP="009F2469">
      <w:pPr>
        <w:pStyle w:val="ab"/>
        <w:rPr>
          <w:rFonts w:ascii="Liberation Serif" w:hAnsi="Liberation Serif"/>
          <w:b/>
          <w:sz w:val="28"/>
          <w:szCs w:val="28"/>
        </w:rPr>
      </w:pPr>
    </w:p>
    <w:sectPr w:rsidR="00E9230F" w:rsidRPr="009F2469" w:rsidSect="00E40624">
      <w:headerReference w:type="default" r:id="rId10"/>
      <w:footerReference w:type="default" r:id="rId11"/>
      <w:pgSz w:w="11906" w:h="16838"/>
      <w:pgMar w:top="709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DE" w:rsidRDefault="002063DE" w:rsidP="00077915">
      <w:pPr>
        <w:spacing w:after="0" w:line="240" w:lineRule="auto"/>
      </w:pPr>
      <w:r>
        <w:separator/>
      </w:r>
    </w:p>
  </w:endnote>
  <w:endnote w:type="continuationSeparator" w:id="0">
    <w:p w:rsidR="002063DE" w:rsidRDefault="002063DE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DE" w:rsidRDefault="002063DE" w:rsidP="00077915">
      <w:pPr>
        <w:spacing w:after="0" w:line="240" w:lineRule="auto"/>
      </w:pPr>
      <w:r>
        <w:separator/>
      </w:r>
    </w:p>
  </w:footnote>
  <w:footnote w:type="continuationSeparator" w:id="0">
    <w:p w:rsidR="002063DE" w:rsidRDefault="002063DE" w:rsidP="0007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74"/>
      <w:docPartObj>
        <w:docPartGallery w:val="Page Numbers (Top of Page)"/>
        <w:docPartUnique/>
      </w:docPartObj>
    </w:sdtPr>
    <w:sdtEndPr/>
    <w:sdtContent>
      <w:p w:rsidR="00132D4D" w:rsidRDefault="00132D4D">
        <w:pPr>
          <w:pStyle w:val="a7"/>
          <w:jc w:val="center"/>
        </w:pPr>
        <w:r w:rsidRPr="00D322AC">
          <w:rPr>
            <w:sz w:val="28"/>
            <w:szCs w:val="28"/>
          </w:rPr>
          <w:fldChar w:fldCharType="begin"/>
        </w:r>
        <w:r w:rsidRPr="00D322AC">
          <w:rPr>
            <w:sz w:val="28"/>
            <w:szCs w:val="28"/>
          </w:rPr>
          <w:instrText>PAGE   \* MERGEFORMAT</w:instrText>
        </w:r>
        <w:r w:rsidRPr="00D322AC">
          <w:rPr>
            <w:sz w:val="28"/>
            <w:szCs w:val="28"/>
          </w:rPr>
          <w:fldChar w:fldCharType="separate"/>
        </w:r>
        <w:r w:rsidR="001E189B">
          <w:rPr>
            <w:noProof/>
            <w:sz w:val="28"/>
            <w:szCs w:val="28"/>
          </w:rPr>
          <w:t>2</w:t>
        </w:r>
        <w:r w:rsidRPr="00D322AC">
          <w:rPr>
            <w:sz w:val="28"/>
            <w:szCs w:val="28"/>
          </w:rPr>
          <w:fldChar w:fldCharType="end"/>
        </w:r>
      </w:p>
    </w:sdtContent>
  </w:sdt>
  <w:p w:rsidR="00132D4D" w:rsidRDefault="00132D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01D9D"/>
    <w:rsid w:val="000144CB"/>
    <w:rsid w:val="000354A5"/>
    <w:rsid w:val="00044AD4"/>
    <w:rsid w:val="00045330"/>
    <w:rsid w:val="000516BC"/>
    <w:rsid w:val="00071671"/>
    <w:rsid w:val="00077915"/>
    <w:rsid w:val="00082B4D"/>
    <w:rsid w:val="0009622B"/>
    <w:rsid w:val="000B5ECF"/>
    <w:rsid w:val="000C319C"/>
    <w:rsid w:val="000C6F4B"/>
    <w:rsid w:val="000D3673"/>
    <w:rsid w:val="000F52A9"/>
    <w:rsid w:val="00113A70"/>
    <w:rsid w:val="00121CA2"/>
    <w:rsid w:val="0012297A"/>
    <w:rsid w:val="001236E3"/>
    <w:rsid w:val="001249C5"/>
    <w:rsid w:val="001320D1"/>
    <w:rsid w:val="00132D4D"/>
    <w:rsid w:val="001513ED"/>
    <w:rsid w:val="001541F0"/>
    <w:rsid w:val="00156815"/>
    <w:rsid w:val="001646BD"/>
    <w:rsid w:val="001779D1"/>
    <w:rsid w:val="001D1C29"/>
    <w:rsid w:val="001D5E2F"/>
    <w:rsid w:val="001E189B"/>
    <w:rsid w:val="001E3BD6"/>
    <w:rsid w:val="002063DE"/>
    <w:rsid w:val="002238D2"/>
    <w:rsid w:val="00224BA2"/>
    <w:rsid w:val="00232DAF"/>
    <w:rsid w:val="00244F85"/>
    <w:rsid w:val="00246A3B"/>
    <w:rsid w:val="00283CC9"/>
    <w:rsid w:val="002A2DA4"/>
    <w:rsid w:val="002A3FB5"/>
    <w:rsid w:val="002B4A9B"/>
    <w:rsid w:val="002C5998"/>
    <w:rsid w:val="002C6F3C"/>
    <w:rsid w:val="002C70B4"/>
    <w:rsid w:val="002D0FE3"/>
    <w:rsid w:val="002F6A35"/>
    <w:rsid w:val="00300EB8"/>
    <w:rsid w:val="0030181E"/>
    <w:rsid w:val="0030494B"/>
    <w:rsid w:val="00316461"/>
    <w:rsid w:val="00324632"/>
    <w:rsid w:val="003349A2"/>
    <w:rsid w:val="00336750"/>
    <w:rsid w:val="00346863"/>
    <w:rsid w:val="003562E1"/>
    <w:rsid w:val="00371D7F"/>
    <w:rsid w:val="00371FDC"/>
    <w:rsid w:val="00387C4C"/>
    <w:rsid w:val="003A6F67"/>
    <w:rsid w:val="003B15C4"/>
    <w:rsid w:val="003B18C9"/>
    <w:rsid w:val="003B4F81"/>
    <w:rsid w:val="003B5CAA"/>
    <w:rsid w:val="003B5E8F"/>
    <w:rsid w:val="003C080E"/>
    <w:rsid w:val="003C0DA9"/>
    <w:rsid w:val="003C28C9"/>
    <w:rsid w:val="003E2EAD"/>
    <w:rsid w:val="003E3995"/>
    <w:rsid w:val="003F151C"/>
    <w:rsid w:val="003F4087"/>
    <w:rsid w:val="00401212"/>
    <w:rsid w:val="00420726"/>
    <w:rsid w:val="0042540A"/>
    <w:rsid w:val="00432B4C"/>
    <w:rsid w:val="0043488E"/>
    <w:rsid w:val="00435FE9"/>
    <w:rsid w:val="00446A0C"/>
    <w:rsid w:val="00450BF7"/>
    <w:rsid w:val="004608BE"/>
    <w:rsid w:val="00462E24"/>
    <w:rsid w:val="00465B02"/>
    <w:rsid w:val="004718E7"/>
    <w:rsid w:val="00481599"/>
    <w:rsid w:val="004834B6"/>
    <w:rsid w:val="004919C4"/>
    <w:rsid w:val="00492A5B"/>
    <w:rsid w:val="00495105"/>
    <w:rsid w:val="004A03BC"/>
    <w:rsid w:val="004A3595"/>
    <w:rsid w:val="004C5073"/>
    <w:rsid w:val="0052562B"/>
    <w:rsid w:val="00526231"/>
    <w:rsid w:val="005332D3"/>
    <w:rsid w:val="00537770"/>
    <w:rsid w:val="005425DB"/>
    <w:rsid w:val="00552094"/>
    <w:rsid w:val="00556537"/>
    <w:rsid w:val="005634CD"/>
    <w:rsid w:val="005653CB"/>
    <w:rsid w:val="00573E4A"/>
    <w:rsid w:val="005746DC"/>
    <w:rsid w:val="0057683C"/>
    <w:rsid w:val="00590226"/>
    <w:rsid w:val="00596BBE"/>
    <w:rsid w:val="005A464C"/>
    <w:rsid w:val="005B4C65"/>
    <w:rsid w:val="005B7D65"/>
    <w:rsid w:val="005C2601"/>
    <w:rsid w:val="005C4D1D"/>
    <w:rsid w:val="005C747F"/>
    <w:rsid w:val="005C7EDB"/>
    <w:rsid w:val="005D4B10"/>
    <w:rsid w:val="005E301C"/>
    <w:rsid w:val="005F0918"/>
    <w:rsid w:val="00622ACF"/>
    <w:rsid w:val="0063755B"/>
    <w:rsid w:val="00640253"/>
    <w:rsid w:val="00640F14"/>
    <w:rsid w:val="00642A34"/>
    <w:rsid w:val="0065224C"/>
    <w:rsid w:val="0065399D"/>
    <w:rsid w:val="00663F7A"/>
    <w:rsid w:val="006640C0"/>
    <w:rsid w:val="00687121"/>
    <w:rsid w:val="006A041B"/>
    <w:rsid w:val="006D03D4"/>
    <w:rsid w:val="006D2D16"/>
    <w:rsid w:val="006D4E4D"/>
    <w:rsid w:val="006D59B5"/>
    <w:rsid w:val="006D738D"/>
    <w:rsid w:val="006F5762"/>
    <w:rsid w:val="006F5A4C"/>
    <w:rsid w:val="00700684"/>
    <w:rsid w:val="00702D28"/>
    <w:rsid w:val="0071047B"/>
    <w:rsid w:val="0071406B"/>
    <w:rsid w:val="00716CC6"/>
    <w:rsid w:val="00731AA7"/>
    <w:rsid w:val="00732E27"/>
    <w:rsid w:val="00740584"/>
    <w:rsid w:val="007462D2"/>
    <w:rsid w:val="007831D7"/>
    <w:rsid w:val="00795ED6"/>
    <w:rsid w:val="00797442"/>
    <w:rsid w:val="007A1149"/>
    <w:rsid w:val="007A283F"/>
    <w:rsid w:val="007B50DB"/>
    <w:rsid w:val="007B5AE1"/>
    <w:rsid w:val="007B5E0C"/>
    <w:rsid w:val="007C40B4"/>
    <w:rsid w:val="007D241E"/>
    <w:rsid w:val="007E395C"/>
    <w:rsid w:val="007E47DC"/>
    <w:rsid w:val="007E5BF0"/>
    <w:rsid w:val="00801EF0"/>
    <w:rsid w:val="00802A75"/>
    <w:rsid w:val="00803D01"/>
    <w:rsid w:val="0081635A"/>
    <w:rsid w:val="008178FB"/>
    <w:rsid w:val="00822BBA"/>
    <w:rsid w:val="008252A7"/>
    <w:rsid w:val="00826B97"/>
    <w:rsid w:val="00866C23"/>
    <w:rsid w:val="00875B72"/>
    <w:rsid w:val="00882FB0"/>
    <w:rsid w:val="00894B37"/>
    <w:rsid w:val="008A47E6"/>
    <w:rsid w:val="008D1685"/>
    <w:rsid w:val="008D7403"/>
    <w:rsid w:val="008F5594"/>
    <w:rsid w:val="00906871"/>
    <w:rsid w:val="009135F3"/>
    <w:rsid w:val="00917350"/>
    <w:rsid w:val="00922A81"/>
    <w:rsid w:val="00932BC1"/>
    <w:rsid w:val="00942D2B"/>
    <w:rsid w:val="0096489D"/>
    <w:rsid w:val="00976946"/>
    <w:rsid w:val="0099023B"/>
    <w:rsid w:val="00990FDE"/>
    <w:rsid w:val="00994419"/>
    <w:rsid w:val="009A7304"/>
    <w:rsid w:val="009C743C"/>
    <w:rsid w:val="009D21F3"/>
    <w:rsid w:val="009E18C1"/>
    <w:rsid w:val="009E57A5"/>
    <w:rsid w:val="009F2469"/>
    <w:rsid w:val="00A02886"/>
    <w:rsid w:val="00A03263"/>
    <w:rsid w:val="00A2700E"/>
    <w:rsid w:val="00A3177D"/>
    <w:rsid w:val="00A31B3D"/>
    <w:rsid w:val="00A42125"/>
    <w:rsid w:val="00A60773"/>
    <w:rsid w:val="00A63C63"/>
    <w:rsid w:val="00AA3EE7"/>
    <w:rsid w:val="00AA3F94"/>
    <w:rsid w:val="00AB35DD"/>
    <w:rsid w:val="00AC0E7A"/>
    <w:rsid w:val="00AC6BE4"/>
    <w:rsid w:val="00AD4BF1"/>
    <w:rsid w:val="00AE4032"/>
    <w:rsid w:val="00AE43DD"/>
    <w:rsid w:val="00AE52D5"/>
    <w:rsid w:val="00AE5CA9"/>
    <w:rsid w:val="00AF0B69"/>
    <w:rsid w:val="00AF2289"/>
    <w:rsid w:val="00AF2EDC"/>
    <w:rsid w:val="00B061D1"/>
    <w:rsid w:val="00B06760"/>
    <w:rsid w:val="00B25FC9"/>
    <w:rsid w:val="00B26DA9"/>
    <w:rsid w:val="00B30DB2"/>
    <w:rsid w:val="00B34D1B"/>
    <w:rsid w:val="00B40C46"/>
    <w:rsid w:val="00B40C47"/>
    <w:rsid w:val="00B40C99"/>
    <w:rsid w:val="00B4328A"/>
    <w:rsid w:val="00B439A7"/>
    <w:rsid w:val="00B82065"/>
    <w:rsid w:val="00B96F94"/>
    <w:rsid w:val="00BA45E8"/>
    <w:rsid w:val="00BB018D"/>
    <w:rsid w:val="00BC25FC"/>
    <w:rsid w:val="00BC6987"/>
    <w:rsid w:val="00BD1775"/>
    <w:rsid w:val="00BE60C0"/>
    <w:rsid w:val="00BF0D0D"/>
    <w:rsid w:val="00C03814"/>
    <w:rsid w:val="00C37BED"/>
    <w:rsid w:val="00C42BBE"/>
    <w:rsid w:val="00C4702E"/>
    <w:rsid w:val="00C474B7"/>
    <w:rsid w:val="00C504C1"/>
    <w:rsid w:val="00C52D4C"/>
    <w:rsid w:val="00C627FE"/>
    <w:rsid w:val="00C70B62"/>
    <w:rsid w:val="00C72AD8"/>
    <w:rsid w:val="00C75BC2"/>
    <w:rsid w:val="00C9215A"/>
    <w:rsid w:val="00C92E65"/>
    <w:rsid w:val="00CA7723"/>
    <w:rsid w:val="00CB6865"/>
    <w:rsid w:val="00CB6877"/>
    <w:rsid w:val="00CE2E6D"/>
    <w:rsid w:val="00CF271D"/>
    <w:rsid w:val="00CF4209"/>
    <w:rsid w:val="00D043B1"/>
    <w:rsid w:val="00D13B9A"/>
    <w:rsid w:val="00D2189F"/>
    <w:rsid w:val="00D305A2"/>
    <w:rsid w:val="00D322AC"/>
    <w:rsid w:val="00D37D61"/>
    <w:rsid w:val="00D37E2C"/>
    <w:rsid w:val="00D45E00"/>
    <w:rsid w:val="00D5022B"/>
    <w:rsid w:val="00D669B0"/>
    <w:rsid w:val="00D67408"/>
    <w:rsid w:val="00D70229"/>
    <w:rsid w:val="00D77F59"/>
    <w:rsid w:val="00D90EE2"/>
    <w:rsid w:val="00DA128E"/>
    <w:rsid w:val="00DA31D8"/>
    <w:rsid w:val="00DB1881"/>
    <w:rsid w:val="00DC0002"/>
    <w:rsid w:val="00DC05EF"/>
    <w:rsid w:val="00DC13DC"/>
    <w:rsid w:val="00DC7268"/>
    <w:rsid w:val="00DE1B92"/>
    <w:rsid w:val="00DF0226"/>
    <w:rsid w:val="00DF44E3"/>
    <w:rsid w:val="00DF5ACC"/>
    <w:rsid w:val="00E27879"/>
    <w:rsid w:val="00E34B03"/>
    <w:rsid w:val="00E40624"/>
    <w:rsid w:val="00E40D15"/>
    <w:rsid w:val="00E42B2E"/>
    <w:rsid w:val="00E53B58"/>
    <w:rsid w:val="00E829D5"/>
    <w:rsid w:val="00E9028D"/>
    <w:rsid w:val="00E9230F"/>
    <w:rsid w:val="00E96BD9"/>
    <w:rsid w:val="00EA06A5"/>
    <w:rsid w:val="00EB2A7C"/>
    <w:rsid w:val="00EE6498"/>
    <w:rsid w:val="00EF3AF6"/>
    <w:rsid w:val="00F06776"/>
    <w:rsid w:val="00F22715"/>
    <w:rsid w:val="00F23FA0"/>
    <w:rsid w:val="00F375B8"/>
    <w:rsid w:val="00F42008"/>
    <w:rsid w:val="00F5014A"/>
    <w:rsid w:val="00F53097"/>
    <w:rsid w:val="00F54BB9"/>
    <w:rsid w:val="00F57275"/>
    <w:rsid w:val="00F64D12"/>
    <w:rsid w:val="00F67DBD"/>
    <w:rsid w:val="00F871AB"/>
    <w:rsid w:val="00F90B8E"/>
    <w:rsid w:val="00F94BEA"/>
    <w:rsid w:val="00FA6C89"/>
    <w:rsid w:val="00FB476E"/>
    <w:rsid w:val="00FB6579"/>
    <w:rsid w:val="00FC53F8"/>
    <w:rsid w:val="00FD1460"/>
    <w:rsid w:val="00FD2CCF"/>
    <w:rsid w:val="00FD49C4"/>
    <w:rsid w:val="00FE4E23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92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E92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182A-83BB-48E1-9A0E-191F0A9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9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75</cp:revision>
  <cp:lastPrinted>2025-10-31T08:34:00Z</cp:lastPrinted>
  <dcterms:created xsi:type="dcterms:W3CDTF">2019-07-25T06:09:00Z</dcterms:created>
  <dcterms:modified xsi:type="dcterms:W3CDTF">2025-10-31T08:34:00Z</dcterms:modified>
</cp:coreProperties>
</file>