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C5" w:rsidRPr="00534946" w:rsidRDefault="00535853" w:rsidP="00D242C5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42925" cy="6858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3DA" w:rsidRDefault="001943DA" w:rsidP="001943DA">
      <w:pPr>
        <w:jc w:val="center"/>
        <w:outlineLvl w:val="5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D242C5" w:rsidRDefault="00D242C5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34946">
        <w:rPr>
          <w:rFonts w:ascii="Liberation Serif" w:hAnsi="Liberation Serif"/>
          <w:b/>
          <w:bCs/>
          <w:sz w:val="28"/>
          <w:szCs w:val="28"/>
        </w:rPr>
        <w:t>ГЛАВ</w:t>
      </w:r>
      <w:r w:rsidR="001943DA">
        <w:rPr>
          <w:rFonts w:ascii="Liberation Serif" w:hAnsi="Liberation Serif"/>
          <w:b/>
          <w:bCs/>
          <w:sz w:val="28"/>
          <w:szCs w:val="28"/>
        </w:rPr>
        <w:t>Ы</w:t>
      </w:r>
      <w:r w:rsidRPr="0053494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1943DA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534946">
        <w:rPr>
          <w:rFonts w:ascii="Liberation Serif" w:hAnsi="Liberation Serif"/>
          <w:b/>
          <w:bCs/>
          <w:sz w:val="28"/>
          <w:szCs w:val="28"/>
        </w:rPr>
        <w:t>МУНИЦИПАЛЬНОГО ОКРУГ</w:t>
      </w:r>
      <w:r w:rsidR="001943DA">
        <w:rPr>
          <w:rFonts w:ascii="Liberation Serif" w:hAnsi="Liberation Serif"/>
          <w:b/>
          <w:bCs/>
          <w:sz w:val="28"/>
          <w:szCs w:val="28"/>
        </w:rPr>
        <w:t>А</w:t>
      </w:r>
    </w:p>
    <w:p w:rsidR="001943DA" w:rsidRPr="00534946" w:rsidRDefault="001943DA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:rsidR="00D242C5" w:rsidRPr="00534946" w:rsidRDefault="00D242C5" w:rsidP="00786BE9">
      <w:pPr>
        <w:keepNext/>
        <w:pBdr>
          <w:bottom w:val="double" w:sz="6" w:space="0" w:color="auto"/>
        </w:pBdr>
        <w:outlineLvl w:val="0"/>
        <w:rPr>
          <w:rFonts w:ascii="Liberation Serif" w:hAnsi="Liberation Serif"/>
          <w:b/>
          <w:bCs/>
          <w:spacing w:val="100"/>
          <w:sz w:val="28"/>
          <w:szCs w:val="28"/>
        </w:rPr>
      </w:pPr>
    </w:p>
    <w:p w:rsidR="005E365A" w:rsidRDefault="005E365A" w:rsidP="00B02D3C">
      <w:pPr>
        <w:jc w:val="both"/>
        <w:rPr>
          <w:rFonts w:ascii="Liberation Serif" w:hAnsi="Liberation Serif"/>
          <w:sz w:val="28"/>
          <w:szCs w:val="28"/>
        </w:rPr>
      </w:pPr>
    </w:p>
    <w:p w:rsidR="00B02D3C" w:rsidRPr="00CD1345" w:rsidRDefault="00CD1345" w:rsidP="00B02D3C">
      <w:pPr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20.01.2026</w:t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616CC1">
        <w:rPr>
          <w:rFonts w:ascii="Liberation Serif" w:hAnsi="Liberation Serif"/>
          <w:sz w:val="28"/>
          <w:szCs w:val="28"/>
        </w:rPr>
        <w:t xml:space="preserve">     </w:t>
      </w:r>
      <w:r w:rsidR="005E365A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     </w:t>
      </w:r>
      <w:r w:rsidR="005E365A">
        <w:rPr>
          <w:rFonts w:ascii="Liberation Serif" w:hAnsi="Liberation Serif"/>
          <w:sz w:val="28"/>
          <w:szCs w:val="28"/>
        </w:rPr>
        <w:t xml:space="preserve">      </w:t>
      </w:r>
      <w:r w:rsidR="00D242C5" w:rsidRPr="0053494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45</w:t>
      </w:r>
    </w:p>
    <w:p w:rsidR="00D242C5" w:rsidRPr="00534946" w:rsidRDefault="00B02D3C" w:rsidP="00B02D3C">
      <w:pPr>
        <w:ind w:left="3540" w:firstLine="708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</w:t>
      </w:r>
      <w:r w:rsidR="001943DA">
        <w:rPr>
          <w:rFonts w:ascii="Liberation Serif" w:hAnsi="Liberation Serif"/>
          <w:sz w:val="28"/>
          <w:szCs w:val="28"/>
        </w:rPr>
        <w:t>гт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r w:rsidR="00F9063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242C5" w:rsidRPr="0053494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242C5" w:rsidRDefault="00D242C5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3E20AC" w:rsidRPr="00534946" w:rsidRDefault="003E20AC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D37892" w:rsidRPr="005648A2" w:rsidRDefault="00D37892" w:rsidP="005648A2">
      <w:pPr>
        <w:widowControl w:val="0"/>
        <w:autoSpaceDE w:val="0"/>
        <w:autoSpaceDN w:val="0"/>
        <w:jc w:val="center"/>
        <w:rPr>
          <w:rFonts w:ascii="Liberation Serif" w:eastAsia="Times New Roman" w:hAnsi="Liberation Serif"/>
          <w:b/>
          <w:i/>
          <w:sz w:val="28"/>
          <w:szCs w:val="28"/>
        </w:rPr>
      </w:pPr>
      <w:bookmarkStart w:id="0" w:name="_GoBack"/>
      <w:r w:rsidRPr="001943DA">
        <w:rPr>
          <w:rFonts w:ascii="Liberation Serif" w:hAnsi="Liberation Serif"/>
          <w:b/>
          <w:sz w:val="28"/>
          <w:szCs w:val="28"/>
        </w:rPr>
        <w:t>О внесени</w:t>
      </w:r>
      <w:r w:rsidR="004F124C" w:rsidRPr="001943DA">
        <w:rPr>
          <w:rFonts w:ascii="Liberation Serif" w:hAnsi="Liberation Serif"/>
          <w:b/>
          <w:sz w:val="28"/>
          <w:szCs w:val="28"/>
        </w:rPr>
        <w:t>и</w:t>
      </w:r>
      <w:r w:rsidRPr="001943DA">
        <w:rPr>
          <w:rFonts w:ascii="Liberation Serif" w:hAnsi="Liberation Serif"/>
          <w:b/>
          <w:sz w:val="28"/>
          <w:szCs w:val="28"/>
        </w:rPr>
        <w:t xml:space="preserve"> изменений в постановление Главы </w:t>
      </w:r>
      <w:r w:rsidR="0003698D">
        <w:rPr>
          <w:rFonts w:ascii="Liberation Serif" w:hAnsi="Liberation Serif"/>
          <w:b/>
          <w:sz w:val="28"/>
          <w:szCs w:val="28"/>
        </w:rPr>
        <w:t>Каменского городского округа от 29.07.2016 № 1263</w:t>
      </w:r>
      <w:r w:rsidRPr="001943DA">
        <w:rPr>
          <w:rFonts w:ascii="Liberation Serif" w:hAnsi="Liberation Serif"/>
          <w:b/>
          <w:sz w:val="28"/>
          <w:szCs w:val="28"/>
        </w:rPr>
        <w:t xml:space="preserve"> </w:t>
      </w:r>
      <w:r w:rsidRPr="005648A2">
        <w:rPr>
          <w:rFonts w:ascii="Liberation Serif" w:hAnsi="Liberation Serif"/>
          <w:b/>
          <w:sz w:val="28"/>
          <w:szCs w:val="28"/>
        </w:rPr>
        <w:t>«</w:t>
      </w:r>
      <w:r w:rsidR="005648A2" w:rsidRPr="005648A2">
        <w:rPr>
          <w:rFonts w:ascii="Liberation Serif" w:eastAsia="Times New Roman" w:hAnsi="Liberation Serif"/>
          <w:b/>
          <w:bCs/>
          <w:iCs/>
          <w:sz w:val="28"/>
          <w:szCs w:val="28"/>
        </w:rPr>
        <w:t xml:space="preserve">Об </w:t>
      </w:r>
      <w:r w:rsidR="005648A2" w:rsidRPr="005648A2">
        <w:rPr>
          <w:rFonts w:ascii="Liberation Serif" w:eastAsia="Times New Roman" w:hAnsi="Liberation Serif"/>
          <w:b/>
          <w:sz w:val="28"/>
          <w:szCs w:val="28"/>
        </w:rPr>
        <w:t xml:space="preserve">утверждении Программы комплексного развития </w:t>
      </w:r>
      <w:r w:rsidR="007273E8">
        <w:rPr>
          <w:rFonts w:ascii="Liberation Serif" w:eastAsia="Times New Roman" w:hAnsi="Liberation Serif"/>
          <w:b/>
          <w:sz w:val="28"/>
          <w:szCs w:val="28"/>
        </w:rPr>
        <w:t>систем коммунальной</w:t>
      </w:r>
      <w:r w:rsidR="005648A2" w:rsidRPr="005648A2">
        <w:rPr>
          <w:rFonts w:ascii="Liberation Serif" w:eastAsia="Times New Roman" w:hAnsi="Liberation Serif"/>
          <w:b/>
          <w:sz w:val="28"/>
          <w:szCs w:val="28"/>
        </w:rPr>
        <w:t xml:space="preserve"> инфраструктуры </w:t>
      </w:r>
      <w:r w:rsidR="007273E8">
        <w:rPr>
          <w:rFonts w:ascii="Liberation Serif" w:eastAsia="Times New Roman" w:hAnsi="Liberation Serif"/>
          <w:b/>
          <w:sz w:val="28"/>
          <w:szCs w:val="28"/>
        </w:rPr>
        <w:t>М</w:t>
      </w:r>
      <w:r w:rsidR="005648A2" w:rsidRPr="005648A2">
        <w:rPr>
          <w:rFonts w:ascii="Liberation Serif" w:eastAsia="Times New Roman" w:hAnsi="Liberation Serif"/>
          <w:b/>
          <w:sz w:val="28"/>
          <w:szCs w:val="28"/>
        </w:rPr>
        <w:t xml:space="preserve">униципального образования «Каменский городской округ» на </w:t>
      </w:r>
      <w:r w:rsidR="007273E8">
        <w:rPr>
          <w:rFonts w:ascii="Liberation Serif" w:eastAsia="Times New Roman" w:hAnsi="Liberation Serif"/>
          <w:b/>
          <w:sz w:val="28"/>
          <w:szCs w:val="28"/>
        </w:rPr>
        <w:t xml:space="preserve">период </w:t>
      </w:r>
      <w:r w:rsidR="005648A2" w:rsidRPr="005648A2">
        <w:rPr>
          <w:rFonts w:ascii="Liberation Serif" w:eastAsia="Times New Roman" w:hAnsi="Liberation Serif"/>
          <w:b/>
          <w:sz w:val="28"/>
          <w:szCs w:val="28"/>
        </w:rPr>
        <w:t>201</w:t>
      </w:r>
      <w:r w:rsidR="007273E8">
        <w:rPr>
          <w:rFonts w:ascii="Liberation Serif" w:eastAsia="Times New Roman" w:hAnsi="Liberation Serif"/>
          <w:b/>
          <w:sz w:val="28"/>
          <w:szCs w:val="28"/>
        </w:rPr>
        <w:t xml:space="preserve">6 по </w:t>
      </w:r>
      <w:r w:rsidR="005648A2" w:rsidRPr="005648A2">
        <w:rPr>
          <w:rFonts w:ascii="Liberation Serif" w:eastAsia="Times New Roman" w:hAnsi="Liberation Serif"/>
          <w:b/>
          <w:sz w:val="28"/>
          <w:szCs w:val="28"/>
        </w:rPr>
        <w:t>202</w:t>
      </w:r>
      <w:r w:rsidR="007273E8">
        <w:rPr>
          <w:rFonts w:ascii="Liberation Serif" w:eastAsia="Times New Roman" w:hAnsi="Liberation Serif"/>
          <w:b/>
          <w:sz w:val="28"/>
          <w:szCs w:val="28"/>
        </w:rPr>
        <w:t xml:space="preserve">6 </w:t>
      </w:r>
      <w:r w:rsidR="005648A2" w:rsidRPr="005648A2">
        <w:rPr>
          <w:rFonts w:ascii="Liberation Serif" w:eastAsia="Times New Roman" w:hAnsi="Liberation Serif"/>
          <w:b/>
          <w:sz w:val="28"/>
          <w:szCs w:val="28"/>
        </w:rPr>
        <w:t>годы</w:t>
      </w:r>
      <w:r w:rsidR="002874CC" w:rsidRPr="005648A2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bookmarkEnd w:id="0"/>
    <w:p w:rsidR="00D37892" w:rsidRPr="001943DA" w:rsidRDefault="00D37892" w:rsidP="00D37892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34946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связи с принятием федерального закона от 01 мая 2019 года №</w:t>
      </w:r>
      <w:r w:rsidR="0076522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87-ФЗ </w:t>
      </w:r>
      <w:r w:rsidR="0003698D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 внесении изменений в Федеральный закон «О</w:t>
      </w:r>
      <w:r w:rsidR="00616200">
        <w:rPr>
          <w:rFonts w:ascii="Liberation Serif" w:hAnsi="Liberation Serif"/>
          <w:sz w:val="28"/>
          <w:szCs w:val="28"/>
        </w:rPr>
        <w:t>б</w:t>
      </w:r>
      <w:r>
        <w:rPr>
          <w:rFonts w:ascii="Liberation Serif" w:hAnsi="Liberation Serif"/>
          <w:sz w:val="28"/>
          <w:szCs w:val="28"/>
        </w:rPr>
        <w:t xml:space="preserve"> общих принципах организации местного самоуправления в Российской Федерации», Закона Свердловской области  от 26 марта 2024 года № 24-ОЗ «</w:t>
      </w:r>
      <w:r w:rsidR="00765225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 наделении отдельных городских округов, расположенных на территории Свердловской области, статусом муниципального округа», Решением Думы Каменского городского округа </w:t>
      </w:r>
      <w:r w:rsidR="0003698D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20.06.2024 № 366 «О внесении изменений</w:t>
      </w:r>
      <w:proofErr w:type="gramEnd"/>
      <w:r>
        <w:rPr>
          <w:rFonts w:ascii="Liberation Serif" w:hAnsi="Liberation Serif"/>
          <w:sz w:val="28"/>
          <w:szCs w:val="28"/>
        </w:rPr>
        <w:t xml:space="preserve"> и дополнений в Устав муниципального образования «Каменский городской округ»</w:t>
      </w:r>
    </w:p>
    <w:p w:rsidR="00D37892" w:rsidRPr="00534946" w:rsidRDefault="00D37892" w:rsidP="001943DA">
      <w:pPr>
        <w:pStyle w:val="a3"/>
        <w:spacing w:before="0" w:after="0"/>
        <w:jc w:val="both"/>
        <w:rPr>
          <w:rFonts w:ascii="Liberation Serif" w:hAnsi="Liberation Serif"/>
          <w:b/>
          <w:sz w:val="28"/>
          <w:szCs w:val="28"/>
        </w:rPr>
      </w:pPr>
      <w:r w:rsidRPr="00534946">
        <w:rPr>
          <w:rFonts w:ascii="Liberation Serif" w:hAnsi="Liberation Serif"/>
          <w:b/>
          <w:sz w:val="28"/>
          <w:szCs w:val="28"/>
        </w:rPr>
        <w:t>ПОСТАНОВЛЯЮ:</w:t>
      </w:r>
    </w:p>
    <w:p w:rsidR="00D37892" w:rsidRPr="007273E8" w:rsidRDefault="007C7F79" w:rsidP="00616200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37892" w:rsidRPr="0053494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 </w:t>
      </w:r>
      <w:r w:rsidR="00D37892">
        <w:rPr>
          <w:rFonts w:ascii="Liberation Serif" w:hAnsi="Liberation Serif"/>
          <w:sz w:val="28"/>
          <w:szCs w:val="28"/>
        </w:rPr>
        <w:t>Внести в постановление Гла</w:t>
      </w:r>
      <w:r w:rsidR="00616200">
        <w:rPr>
          <w:rFonts w:ascii="Liberation Serif" w:hAnsi="Liberation Serif"/>
          <w:sz w:val="28"/>
          <w:szCs w:val="28"/>
        </w:rPr>
        <w:t>вы Каменского городского округа</w:t>
      </w:r>
      <w:r w:rsidR="00D2699C">
        <w:rPr>
          <w:rFonts w:ascii="Liberation Serif" w:hAnsi="Liberation Serif"/>
          <w:sz w:val="28"/>
          <w:szCs w:val="28"/>
        </w:rPr>
        <w:t xml:space="preserve"> </w:t>
      </w:r>
      <w:r w:rsidR="0003698D">
        <w:rPr>
          <w:rFonts w:ascii="Liberation Serif" w:hAnsi="Liberation Serif"/>
          <w:sz w:val="28"/>
          <w:szCs w:val="28"/>
        </w:rPr>
        <w:br/>
      </w:r>
      <w:r w:rsidR="00D2699C">
        <w:rPr>
          <w:rFonts w:ascii="Liberation Serif" w:hAnsi="Liberation Serif"/>
          <w:sz w:val="28"/>
          <w:szCs w:val="28"/>
        </w:rPr>
        <w:t xml:space="preserve">от </w:t>
      </w:r>
      <w:r w:rsidR="009411BF">
        <w:rPr>
          <w:rFonts w:ascii="Liberation Serif" w:hAnsi="Liberation Serif"/>
          <w:sz w:val="28"/>
          <w:szCs w:val="28"/>
        </w:rPr>
        <w:t>29.</w:t>
      </w:r>
      <w:r w:rsidR="007273E8">
        <w:rPr>
          <w:rFonts w:ascii="Liberation Serif" w:hAnsi="Liberation Serif"/>
          <w:sz w:val="28"/>
          <w:szCs w:val="28"/>
        </w:rPr>
        <w:t>07.2016</w:t>
      </w:r>
      <w:r w:rsidR="00D37892">
        <w:rPr>
          <w:rFonts w:ascii="Liberation Serif" w:hAnsi="Liberation Serif"/>
          <w:sz w:val="28"/>
          <w:szCs w:val="28"/>
        </w:rPr>
        <w:t xml:space="preserve"> № </w:t>
      </w:r>
      <w:r w:rsidR="007273E8">
        <w:rPr>
          <w:rFonts w:ascii="Liberation Serif" w:hAnsi="Liberation Serif"/>
          <w:sz w:val="28"/>
          <w:szCs w:val="28"/>
        </w:rPr>
        <w:t>1263</w:t>
      </w:r>
      <w:r w:rsidR="00D37892">
        <w:rPr>
          <w:rFonts w:ascii="Liberation Serif" w:hAnsi="Liberation Serif"/>
          <w:sz w:val="28"/>
          <w:szCs w:val="28"/>
        </w:rPr>
        <w:t xml:space="preserve"> </w:t>
      </w:r>
      <w:r w:rsidR="00D37892" w:rsidRPr="007273E8">
        <w:rPr>
          <w:rFonts w:ascii="Liberation Serif" w:hAnsi="Liberation Serif"/>
          <w:sz w:val="28"/>
          <w:szCs w:val="28"/>
        </w:rPr>
        <w:t>«</w:t>
      </w:r>
      <w:r w:rsidR="007273E8" w:rsidRPr="007273E8">
        <w:rPr>
          <w:rFonts w:ascii="Liberation Serif" w:eastAsia="Times New Roman" w:hAnsi="Liberation Serif"/>
          <w:bCs/>
          <w:iCs/>
          <w:sz w:val="28"/>
          <w:szCs w:val="28"/>
        </w:rPr>
        <w:t xml:space="preserve">Об </w:t>
      </w:r>
      <w:r w:rsidR="007273E8" w:rsidRPr="007273E8">
        <w:rPr>
          <w:rFonts w:ascii="Liberation Serif" w:eastAsia="Times New Roman" w:hAnsi="Liberation Serif"/>
          <w:sz w:val="28"/>
          <w:szCs w:val="28"/>
        </w:rPr>
        <w:t>утверждении Программы комплексного развития систем коммунальной инфраструктуры Муниципального образования «Каменский городской округ» на период 2016 по 2026 годы</w:t>
      </w:r>
      <w:r w:rsidR="00D37892" w:rsidRPr="007273E8">
        <w:rPr>
          <w:rFonts w:ascii="Liberation Serif" w:hAnsi="Liberation Serif"/>
          <w:sz w:val="28"/>
          <w:szCs w:val="28"/>
        </w:rPr>
        <w:t>» (далее</w:t>
      </w:r>
      <w:r w:rsidR="00765225" w:rsidRPr="007273E8">
        <w:rPr>
          <w:rFonts w:ascii="Liberation Serif" w:hAnsi="Liberation Serif"/>
          <w:sz w:val="28"/>
          <w:szCs w:val="28"/>
        </w:rPr>
        <w:t xml:space="preserve"> -</w:t>
      </w:r>
      <w:r w:rsidR="00D37892" w:rsidRPr="007273E8">
        <w:rPr>
          <w:rFonts w:ascii="Liberation Serif" w:hAnsi="Liberation Serif"/>
          <w:sz w:val="28"/>
          <w:szCs w:val="28"/>
        </w:rPr>
        <w:t xml:space="preserve"> постановление) следующие изменения:</w:t>
      </w:r>
    </w:p>
    <w:p w:rsidR="00616200" w:rsidRPr="00730460" w:rsidRDefault="00616200" w:rsidP="00616200">
      <w:pPr>
        <w:ind w:firstLine="709"/>
        <w:jc w:val="both"/>
        <w:rPr>
          <w:rFonts w:ascii="Liberation Serif" w:eastAsia="Times New Roman" w:hAnsi="Liberation Serif"/>
          <w:bCs/>
          <w:iCs/>
          <w:sz w:val="28"/>
          <w:szCs w:val="28"/>
        </w:rPr>
      </w:pPr>
      <w:r w:rsidRPr="00730460">
        <w:rPr>
          <w:rFonts w:ascii="Liberation Serif" w:hAnsi="Liberation Serif"/>
          <w:sz w:val="28"/>
          <w:szCs w:val="28"/>
        </w:rPr>
        <w:t>1) </w:t>
      </w:r>
      <w:r w:rsidR="0003698D">
        <w:rPr>
          <w:rFonts w:ascii="Liberation Serif" w:eastAsia="Times New Roman" w:hAnsi="Liberation Serif"/>
          <w:bCs/>
          <w:iCs/>
          <w:sz w:val="28"/>
          <w:szCs w:val="28"/>
        </w:rPr>
        <w:t>н</w:t>
      </w:r>
      <w:r w:rsidRPr="00730460">
        <w:rPr>
          <w:rFonts w:ascii="Liberation Serif" w:eastAsia="Times New Roman" w:hAnsi="Liberation Serif"/>
          <w:bCs/>
          <w:iCs/>
          <w:sz w:val="28"/>
          <w:szCs w:val="28"/>
        </w:rPr>
        <w:t xml:space="preserve">аименование постановления изложить в следующей редакции: </w:t>
      </w:r>
    </w:p>
    <w:p w:rsidR="00616200" w:rsidRDefault="00616200" w:rsidP="00616200">
      <w:pPr>
        <w:ind w:firstLine="708"/>
        <w:jc w:val="both"/>
        <w:rPr>
          <w:rFonts w:ascii="Liberation Serif" w:eastAsia="Times New Roman" w:hAnsi="Liberation Serif"/>
          <w:bCs/>
          <w:iCs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</w:t>
      </w:r>
      <w:r w:rsidRPr="009411BF">
        <w:rPr>
          <w:rFonts w:ascii="Liberation Serif" w:eastAsia="Times New Roman" w:hAnsi="Liberation Serif"/>
          <w:bCs/>
          <w:iCs/>
          <w:sz w:val="28"/>
          <w:szCs w:val="28"/>
        </w:rPr>
        <w:t xml:space="preserve">Об </w:t>
      </w:r>
      <w:r w:rsidRPr="009411BF">
        <w:rPr>
          <w:rFonts w:ascii="Liberation Serif" w:eastAsia="Times New Roman" w:hAnsi="Liberation Serif"/>
          <w:sz w:val="28"/>
          <w:szCs w:val="28"/>
        </w:rPr>
        <w:t xml:space="preserve">утверждении </w:t>
      </w:r>
      <w:proofErr w:type="gramStart"/>
      <w:r w:rsidRPr="009411BF">
        <w:rPr>
          <w:rFonts w:ascii="Liberation Serif" w:eastAsia="Times New Roman" w:hAnsi="Liberation Serif"/>
          <w:sz w:val="28"/>
          <w:szCs w:val="28"/>
        </w:rPr>
        <w:t xml:space="preserve">Программы комплексного развития </w:t>
      </w:r>
      <w:r w:rsidRPr="007273E8">
        <w:rPr>
          <w:rFonts w:ascii="Liberation Serif" w:eastAsia="Times New Roman" w:hAnsi="Liberation Serif"/>
          <w:sz w:val="28"/>
          <w:szCs w:val="28"/>
        </w:rPr>
        <w:t>систем коммунальной инфраструктуры</w:t>
      </w:r>
      <w:r w:rsidRPr="009411BF">
        <w:rPr>
          <w:rFonts w:ascii="Liberation Serif" w:eastAsia="Times New Roman" w:hAnsi="Liberation Serif"/>
          <w:sz w:val="28"/>
          <w:szCs w:val="28"/>
        </w:rPr>
        <w:t xml:space="preserve"> Каменск</w:t>
      </w:r>
      <w:r w:rsidR="0003698D">
        <w:rPr>
          <w:rFonts w:ascii="Liberation Serif" w:eastAsia="Times New Roman" w:hAnsi="Liberation Serif"/>
          <w:sz w:val="28"/>
          <w:szCs w:val="28"/>
        </w:rPr>
        <w:t>ого</w:t>
      </w:r>
      <w:r w:rsidRPr="009411BF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</w:t>
      </w:r>
      <w:r w:rsidR="0003698D">
        <w:rPr>
          <w:rFonts w:ascii="Liberation Serif" w:hAnsi="Liberation Serif"/>
          <w:sz w:val="28"/>
          <w:szCs w:val="28"/>
        </w:rPr>
        <w:t>ого</w:t>
      </w:r>
      <w:r>
        <w:rPr>
          <w:rFonts w:ascii="Liberation Serif" w:hAnsi="Liberation Serif"/>
          <w:sz w:val="28"/>
          <w:szCs w:val="28"/>
        </w:rPr>
        <w:t xml:space="preserve"> округ</w:t>
      </w:r>
      <w:r w:rsidR="0003698D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proofErr w:type="gramEnd"/>
      <w:r w:rsidRPr="009411BF">
        <w:rPr>
          <w:rFonts w:ascii="Liberation Serif" w:eastAsia="Times New Roman" w:hAnsi="Liberation Serif"/>
          <w:sz w:val="28"/>
          <w:szCs w:val="28"/>
        </w:rPr>
        <w:t xml:space="preserve"> </w:t>
      </w:r>
      <w:r w:rsidR="005257A4" w:rsidRPr="007273E8">
        <w:rPr>
          <w:rFonts w:ascii="Liberation Serif" w:eastAsia="Times New Roman" w:hAnsi="Liberation Serif"/>
          <w:sz w:val="28"/>
          <w:szCs w:val="28"/>
        </w:rPr>
        <w:t>на период 2016 по 2026 годы</w:t>
      </w:r>
      <w:r>
        <w:rPr>
          <w:rFonts w:ascii="Liberation Serif" w:eastAsia="Times New Roman" w:hAnsi="Liberation Serif"/>
          <w:sz w:val="28"/>
          <w:szCs w:val="28"/>
        </w:rPr>
        <w:t>»</w:t>
      </w:r>
      <w:r w:rsidR="0003698D">
        <w:rPr>
          <w:rFonts w:ascii="Liberation Serif" w:eastAsia="Times New Roman" w:hAnsi="Liberation Serif"/>
          <w:bCs/>
          <w:iCs/>
          <w:sz w:val="28"/>
          <w:szCs w:val="28"/>
        </w:rPr>
        <w:t>;</w:t>
      </w:r>
    </w:p>
    <w:p w:rsidR="00616200" w:rsidRDefault="00616200" w:rsidP="00616200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постановления слова «городской округ» в соответствующем падеже заменить словами «муниципальный округ Свердловской области»              в соответствующем падеже.</w:t>
      </w:r>
    </w:p>
    <w:p w:rsidR="00616200" w:rsidRDefault="00616200" w:rsidP="00616200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Внести в </w:t>
      </w:r>
      <w:r w:rsidRPr="00F57664">
        <w:rPr>
          <w:rFonts w:ascii="Liberation Serif" w:eastAsia="Times New Roman" w:hAnsi="Liberation Serif"/>
          <w:sz w:val="28"/>
          <w:szCs w:val="28"/>
        </w:rPr>
        <w:t xml:space="preserve">Программу </w:t>
      </w:r>
      <w:r w:rsidR="00CE62CC" w:rsidRPr="007273E8">
        <w:rPr>
          <w:rFonts w:ascii="Liberation Serif" w:eastAsia="Times New Roman" w:hAnsi="Liberation Serif"/>
          <w:sz w:val="28"/>
          <w:szCs w:val="28"/>
        </w:rPr>
        <w:t xml:space="preserve">комплексного развития систем коммунальной инфраструктуры Муниципального образования «Каменский городской округ» </w:t>
      </w:r>
      <w:r w:rsidR="000B48EA">
        <w:rPr>
          <w:rFonts w:ascii="Liberation Serif" w:eastAsia="Times New Roman" w:hAnsi="Liberation Serif"/>
          <w:sz w:val="28"/>
          <w:szCs w:val="28"/>
        </w:rPr>
        <w:br/>
      </w:r>
      <w:r w:rsidR="00CE62CC" w:rsidRPr="007273E8">
        <w:rPr>
          <w:rFonts w:ascii="Liberation Serif" w:eastAsia="Times New Roman" w:hAnsi="Liberation Serif"/>
          <w:sz w:val="28"/>
          <w:szCs w:val="28"/>
        </w:rPr>
        <w:t>на период 2016 по 2026 годы</w:t>
      </w:r>
      <w:r w:rsidR="0003698D">
        <w:rPr>
          <w:rFonts w:ascii="Liberation Serif" w:eastAsia="Times New Roman" w:hAnsi="Liberation Serif"/>
          <w:sz w:val="28"/>
          <w:szCs w:val="28"/>
        </w:rPr>
        <w:t>, утвержденную постановлением Главы Каменского городского округа от 29.07.2016 № 1263</w:t>
      </w:r>
      <w:r w:rsidR="00CE62C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(далее - программа) следующие изменения: </w:t>
      </w:r>
    </w:p>
    <w:p w:rsidR="00616200" w:rsidRDefault="00616200" w:rsidP="00616200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</w:p>
    <w:p w:rsidR="00616200" w:rsidRDefault="00616200" w:rsidP="00616200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</w:p>
    <w:p w:rsidR="00616200" w:rsidRDefault="00616200" w:rsidP="00616200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</w:p>
    <w:p w:rsidR="00616200" w:rsidRDefault="00616200" w:rsidP="00616200">
      <w:pPr>
        <w:pStyle w:val="a8"/>
        <w:spacing w:after="0" w:line="240" w:lineRule="auto"/>
        <w:ind w:left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1)</w:t>
      </w:r>
      <w:r w:rsidRPr="008D3A7F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 </w:t>
      </w:r>
      <w:r w:rsidR="0003698D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н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аименование программы изложить в следующей редакции:</w:t>
      </w:r>
    </w:p>
    <w:p w:rsidR="00616200" w:rsidRDefault="00616200" w:rsidP="00616200">
      <w:pPr>
        <w:pStyle w:val="a8"/>
        <w:spacing w:after="0" w:line="240" w:lineRule="auto"/>
        <w:ind w:left="0"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69200B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>а</w:t>
      </w:r>
      <w:r w:rsidRPr="0069200B">
        <w:rPr>
          <w:rFonts w:ascii="Liberation Serif" w:hAnsi="Liberation Serif"/>
          <w:sz w:val="28"/>
          <w:szCs w:val="28"/>
        </w:rPr>
        <w:t xml:space="preserve"> комплексного </w:t>
      </w:r>
      <w:proofErr w:type="gramStart"/>
      <w:r w:rsidRPr="0069200B">
        <w:rPr>
          <w:rFonts w:ascii="Liberation Serif" w:hAnsi="Liberation Serif"/>
          <w:sz w:val="28"/>
          <w:szCs w:val="28"/>
        </w:rPr>
        <w:t xml:space="preserve">развития </w:t>
      </w:r>
      <w:r w:rsidRPr="007273E8">
        <w:rPr>
          <w:rFonts w:ascii="Liberation Serif" w:eastAsia="Times New Roman" w:hAnsi="Liberation Serif"/>
          <w:sz w:val="28"/>
          <w:szCs w:val="28"/>
        </w:rPr>
        <w:t>систем коммунальной инфраструктуры</w:t>
      </w:r>
      <w:r w:rsidRPr="0069200B">
        <w:rPr>
          <w:rFonts w:ascii="Liberation Serif" w:hAnsi="Liberation Serif"/>
          <w:sz w:val="28"/>
          <w:szCs w:val="28"/>
        </w:rPr>
        <w:t xml:space="preserve"> Каменск</w:t>
      </w:r>
      <w:r w:rsidR="0003698D">
        <w:rPr>
          <w:rFonts w:ascii="Liberation Serif" w:hAnsi="Liberation Serif"/>
          <w:sz w:val="28"/>
          <w:szCs w:val="28"/>
        </w:rPr>
        <w:t>ого</w:t>
      </w:r>
      <w:r w:rsidRPr="0069200B">
        <w:rPr>
          <w:rFonts w:ascii="Liberation Serif" w:hAnsi="Liberation Serif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муниципальн</w:t>
      </w:r>
      <w:r w:rsidR="0003698D">
        <w:rPr>
          <w:rStyle w:val="1"/>
          <w:rFonts w:ascii="Liberation Serif" w:hAnsi="Liberation Serif" w:cs="Liberation Serif"/>
          <w:color w:val="000000"/>
          <w:sz w:val="28"/>
          <w:szCs w:val="28"/>
        </w:rPr>
        <w:t>ого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округ</w:t>
      </w:r>
      <w:r w:rsidR="0003698D">
        <w:rPr>
          <w:rStyle w:val="1"/>
          <w:rFonts w:ascii="Liberation Serif" w:hAnsi="Liberation Serif" w:cs="Liberation Serif"/>
          <w:color w:val="000000"/>
          <w:sz w:val="28"/>
          <w:szCs w:val="28"/>
        </w:rPr>
        <w:t>а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proofErr w:type="gramEnd"/>
      <w:r w:rsidRPr="0069200B">
        <w:rPr>
          <w:rFonts w:ascii="Liberation Serif" w:hAnsi="Liberation Serif"/>
          <w:sz w:val="28"/>
          <w:szCs w:val="28"/>
        </w:rPr>
        <w:t xml:space="preserve"> </w:t>
      </w:r>
      <w:r w:rsidR="005257A4" w:rsidRPr="007273E8">
        <w:rPr>
          <w:rFonts w:ascii="Liberation Serif" w:eastAsia="Times New Roman" w:hAnsi="Liberation Serif"/>
          <w:sz w:val="28"/>
          <w:szCs w:val="28"/>
        </w:rPr>
        <w:t xml:space="preserve">на период 2016 </w:t>
      </w:r>
      <w:r w:rsidR="0003698D">
        <w:rPr>
          <w:rFonts w:ascii="Liberation Serif" w:eastAsia="Times New Roman" w:hAnsi="Liberation Serif"/>
          <w:sz w:val="28"/>
          <w:szCs w:val="28"/>
        </w:rPr>
        <w:br/>
      </w:r>
      <w:r w:rsidR="005257A4" w:rsidRPr="007273E8">
        <w:rPr>
          <w:rFonts w:ascii="Liberation Serif" w:eastAsia="Times New Roman" w:hAnsi="Liberation Serif"/>
          <w:sz w:val="28"/>
          <w:szCs w:val="28"/>
        </w:rPr>
        <w:t>по 2026 годы</w:t>
      </w:r>
      <w:r>
        <w:rPr>
          <w:rFonts w:ascii="Liberation Serif" w:hAnsi="Liberation Serif"/>
          <w:sz w:val="28"/>
          <w:szCs w:val="28"/>
        </w:rPr>
        <w:t>»</w:t>
      </w:r>
      <w:r w:rsidR="0003698D">
        <w:rPr>
          <w:rFonts w:ascii="Liberation Serif" w:hAnsi="Liberation Serif"/>
          <w:sz w:val="28"/>
          <w:szCs w:val="28"/>
        </w:rPr>
        <w:t>;</w:t>
      </w:r>
    </w:p>
    <w:p w:rsidR="00616200" w:rsidRDefault="00616200" w:rsidP="00616200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2) по всему тексту программы  слова «городской округ» в соответствующем падеже заменить словами «муниципальный округ Свердловской области» </w:t>
      </w:r>
      <w:r w:rsidR="0003698D">
        <w:rPr>
          <w:rStyle w:val="1"/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в соответствующем падеже.</w:t>
      </w:r>
    </w:p>
    <w:p w:rsidR="00D37892" w:rsidRDefault="00D37892" w:rsidP="0061620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3.</w:t>
      </w:r>
      <w:r w:rsidR="007C7F79">
        <w:rPr>
          <w:rStyle w:val="1"/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 w:rsidR="0061620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616200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                    на исполняющего обязанности </w:t>
      </w:r>
      <w:r w:rsidR="00616200">
        <w:rPr>
          <w:rFonts w:ascii="Liberation Serif" w:eastAsia="Times New Roman" w:hAnsi="Liberation Serif"/>
          <w:sz w:val="28"/>
          <w:szCs w:val="28"/>
        </w:rPr>
        <w:t>заместителя Главы Администрации по вопросам ЖКХ, строительства, энергетики и связи Ю.С. Степанову.</w:t>
      </w:r>
    </w:p>
    <w:p w:rsidR="00D37892" w:rsidRPr="00534946" w:rsidRDefault="005547DE" w:rsidP="00616200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943DA">
        <w:rPr>
          <w:rFonts w:ascii="Liberation Serif" w:hAnsi="Liberation Serif"/>
          <w:sz w:val="28"/>
          <w:szCs w:val="28"/>
        </w:rPr>
        <w:t>.</w:t>
      </w:r>
      <w:r w:rsidR="00B03267">
        <w:rPr>
          <w:rFonts w:ascii="Liberation Serif" w:hAnsi="Liberation Serif"/>
          <w:sz w:val="28"/>
          <w:szCs w:val="28"/>
        </w:rPr>
        <w:t xml:space="preserve"> Н</w:t>
      </w:r>
      <w:r w:rsidR="00D37892" w:rsidRPr="00534946">
        <w:rPr>
          <w:rFonts w:ascii="Liberation Serif" w:hAnsi="Liberation Serif"/>
          <w:sz w:val="28"/>
          <w:szCs w:val="28"/>
        </w:rPr>
        <w:t>астоящее постановление разместить на официальном сайте Каменск</w:t>
      </w:r>
      <w:r w:rsidR="00B03267">
        <w:rPr>
          <w:rFonts w:ascii="Liberation Serif" w:hAnsi="Liberation Serif"/>
          <w:sz w:val="28"/>
          <w:szCs w:val="28"/>
        </w:rPr>
        <w:t>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</w:t>
      </w:r>
      <w:r w:rsidR="00B03267">
        <w:rPr>
          <w:rFonts w:ascii="Liberation Serif" w:hAnsi="Liberation Serif"/>
          <w:sz w:val="28"/>
          <w:szCs w:val="28"/>
        </w:rPr>
        <w:t>муниципального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округ</w:t>
      </w:r>
      <w:r w:rsidR="00B03267">
        <w:rPr>
          <w:rFonts w:ascii="Liberation Serif" w:hAnsi="Liberation Serif"/>
          <w:sz w:val="28"/>
          <w:szCs w:val="28"/>
        </w:rPr>
        <w:t>а</w:t>
      </w:r>
      <w:r w:rsidR="005E365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D37892" w:rsidRPr="00D637B5">
        <w:rPr>
          <w:rFonts w:ascii="Liberation Serif" w:hAnsi="Liberation Serif" w:cs="Liberation Serif"/>
          <w:sz w:val="28"/>
          <w:szCs w:val="28"/>
        </w:rPr>
        <w:t xml:space="preserve"> </w:t>
      </w:r>
      <w:r w:rsidR="001943DA">
        <w:rPr>
          <w:rFonts w:ascii="Liberation Serif" w:hAnsi="Liberation Serif" w:cs="Liberation Serif"/>
          <w:sz w:val="28"/>
          <w:szCs w:val="28"/>
        </w:rPr>
        <w:t>(</w:t>
      </w:r>
      <w:r w:rsidR="00D37892" w:rsidRPr="000D26DD">
        <w:rPr>
          <w:rFonts w:ascii="Liberation Serif" w:hAnsi="Liberation Serif" w:cs="Liberation Serif"/>
          <w:sz w:val="28"/>
          <w:szCs w:val="28"/>
        </w:rPr>
        <w:t>https://</w:t>
      </w:r>
      <w:r w:rsidR="00D37892">
        <w:rPr>
          <w:rFonts w:ascii="Liberation Serif" w:hAnsi="Liberation Serif"/>
          <w:sz w:val="28"/>
          <w:szCs w:val="28"/>
        </w:rPr>
        <w:t>kamensk-adm.ru</w:t>
      </w:r>
      <w:r w:rsidR="001943DA">
        <w:rPr>
          <w:rFonts w:ascii="Liberation Serif" w:hAnsi="Liberation Serif"/>
          <w:sz w:val="28"/>
          <w:szCs w:val="28"/>
        </w:rPr>
        <w:t>/).</w:t>
      </w:r>
    </w:p>
    <w:p w:rsidR="00D37892" w:rsidRPr="00534946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</w:p>
    <w:p w:rsidR="00D37892" w:rsidRPr="00534946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534946">
        <w:rPr>
          <w:rFonts w:ascii="Liberation Serif" w:hAnsi="Liberation Serif"/>
          <w:sz w:val="28"/>
          <w:szCs w:val="28"/>
        </w:rPr>
        <w:t xml:space="preserve">Глава </w:t>
      </w:r>
      <w:r w:rsidR="001943DA">
        <w:rPr>
          <w:rFonts w:ascii="Liberation Serif" w:hAnsi="Liberation Serif"/>
          <w:sz w:val="28"/>
          <w:szCs w:val="28"/>
        </w:rPr>
        <w:t>муниципального</w:t>
      </w:r>
      <w:r w:rsidRPr="00534946">
        <w:rPr>
          <w:rFonts w:ascii="Liberation Serif" w:hAnsi="Liberation Serif"/>
          <w:sz w:val="28"/>
          <w:szCs w:val="28"/>
        </w:rPr>
        <w:t xml:space="preserve"> округа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  <w:t xml:space="preserve"> 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</w:t>
      </w:r>
      <w:r w:rsidRPr="0053494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</w:t>
      </w:r>
      <w:r w:rsidR="00616200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2874CC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А</w:t>
      </w:r>
      <w:r w:rsidRPr="0053494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Ю</w:t>
      </w:r>
      <w:r w:rsidRPr="00534946"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D242C5" w:rsidRPr="00534946" w:rsidRDefault="00D242C5" w:rsidP="00D37892">
      <w:pPr>
        <w:pStyle w:val="a3"/>
        <w:spacing w:before="0" w:after="0"/>
        <w:jc w:val="center"/>
        <w:rPr>
          <w:rFonts w:ascii="Liberation Serif" w:hAnsi="Liberation Serif"/>
          <w:sz w:val="28"/>
          <w:szCs w:val="28"/>
        </w:rPr>
      </w:pPr>
    </w:p>
    <w:sectPr w:rsidR="00D242C5" w:rsidRPr="00534946" w:rsidSect="002874CC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9DF" w:rsidRDefault="00B859DF">
      <w:r>
        <w:separator/>
      </w:r>
    </w:p>
  </w:endnote>
  <w:endnote w:type="continuationSeparator" w:id="0">
    <w:p w:rsidR="00B859DF" w:rsidRDefault="00B8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9DF" w:rsidRDefault="00B859DF">
      <w:r>
        <w:separator/>
      </w:r>
    </w:p>
  </w:footnote>
  <w:footnote w:type="continuationSeparator" w:id="0">
    <w:p w:rsidR="00B859DF" w:rsidRDefault="00B85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345">
      <w:rPr>
        <w:rStyle w:val="a5"/>
        <w:noProof/>
      </w:rPr>
      <w:t>2</w: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C5"/>
    <w:rsid w:val="0003698D"/>
    <w:rsid w:val="00081B06"/>
    <w:rsid w:val="000B42F7"/>
    <w:rsid w:val="000B48EA"/>
    <w:rsid w:val="000D77A1"/>
    <w:rsid w:val="00112005"/>
    <w:rsid w:val="0011437F"/>
    <w:rsid w:val="0012437A"/>
    <w:rsid w:val="001270F6"/>
    <w:rsid w:val="001861FF"/>
    <w:rsid w:val="001943DA"/>
    <w:rsid w:val="0019691C"/>
    <w:rsid w:val="001A3C89"/>
    <w:rsid w:val="001D360D"/>
    <w:rsid w:val="001E6069"/>
    <w:rsid w:val="001F5172"/>
    <w:rsid w:val="00221049"/>
    <w:rsid w:val="0027590C"/>
    <w:rsid w:val="002874CC"/>
    <w:rsid w:val="00300DF3"/>
    <w:rsid w:val="00306FFC"/>
    <w:rsid w:val="00313F54"/>
    <w:rsid w:val="00325231"/>
    <w:rsid w:val="003327A3"/>
    <w:rsid w:val="003327A7"/>
    <w:rsid w:val="0036107F"/>
    <w:rsid w:val="00370B1A"/>
    <w:rsid w:val="003A2677"/>
    <w:rsid w:val="003C0D7B"/>
    <w:rsid w:val="003C1967"/>
    <w:rsid w:val="003D2BEE"/>
    <w:rsid w:val="003E1E7F"/>
    <w:rsid w:val="003E20AC"/>
    <w:rsid w:val="003E2AC4"/>
    <w:rsid w:val="003F55A1"/>
    <w:rsid w:val="0048140E"/>
    <w:rsid w:val="004874BB"/>
    <w:rsid w:val="004D2C8F"/>
    <w:rsid w:val="004F124C"/>
    <w:rsid w:val="004F5553"/>
    <w:rsid w:val="005257A4"/>
    <w:rsid w:val="00534946"/>
    <w:rsid w:val="00535853"/>
    <w:rsid w:val="0054749C"/>
    <w:rsid w:val="005547DE"/>
    <w:rsid w:val="005648A2"/>
    <w:rsid w:val="005650AC"/>
    <w:rsid w:val="00592E4A"/>
    <w:rsid w:val="005C0007"/>
    <w:rsid w:val="005C3944"/>
    <w:rsid w:val="005E365A"/>
    <w:rsid w:val="00600708"/>
    <w:rsid w:val="00616200"/>
    <w:rsid w:val="00616CC1"/>
    <w:rsid w:val="00625DE1"/>
    <w:rsid w:val="006631C3"/>
    <w:rsid w:val="006645FB"/>
    <w:rsid w:val="007120FF"/>
    <w:rsid w:val="0072022E"/>
    <w:rsid w:val="00726F6F"/>
    <w:rsid w:val="007273E8"/>
    <w:rsid w:val="0073379E"/>
    <w:rsid w:val="00765225"/>
    <w:rsid w:val="00786BE9"/>
    <w:rsid w:val="00795A36"/>
    <w:rsid w:val="007963DB"/>
    <w:rsid w:val="007C2398"/>
    <w:rsid w:val="007C7F79"/>
    <w:rsid w:val="007E41AD"/>
    <w:rsid w:val="008216A9"/>
    <w:rsid w:val="0088586A"/>
    <w:rsid w:val="00890D47"/>
    <w:rsid w:val="008A7D72"/>
    <w:rsid w:val="008B4CEF"/>
    <w:rsid w:val="008D430E"/>
    <w:rsid w:val="009411BF"/>
    <w:rsid w:val="009972BB"/>
    <w:rsid w:val="009B4B09"/>
    <w:rsid w:val="00A73418"/>
    <w:rsid w:val="00AC558A"/>
    <w:rsid w:val="00AC67F4"/>
    <w:rsid w:val="00B02D3C"/>
    <w:rsid w:val="00B03267"/>
    <w:rsid w:val="00B66D38"/>
    <w:rsid w:val="00B7446C"/>
    <w:rsid w:val="00B859DF"/>
    <w:rsid w:val="00BB0FA8"/>
    <w:rsid w:val="00BC067C"/>
    <w:rsid w:val="00C1480A"/>
    <w:rsid w:val="00C2284F"/>
    <w:rsid w:val="00C27B04"/>
    <w:rsid w:val="00C447E0"/>
    <w:rsid w:val="00C61F8B"/>
    <w:rsid w:val="00C663D9"/>
    <w:rsid w:val="00CD1345"/>
    <w:rsid w:val="00CE4D78"/>
    <w:rsid w:val="00CE62CC"/>
    <w:rsid w:val="00D17A25"/>
    <w:rsid w:val="00D242C5"/>
    <w:rsid w:val="00D2699C"/>
    <w:rsid w:val="00D333FC"/>
    <w:rsid w:val="00D37892"/>
    <w:rsid w:val="00D40A42"/>
    <w:rsid w:val="00D600F6"/>
    <w:rsid w:val="00D81A1A"/>
    <w:rsid w:val="00D9634F"/>
    <w:rsid w:val="00DB2722"/>
    <w:rsid w:val="00E25526"/>
    <w:rsid w:val="00E45D38"/>
    <w:rsid w:val="00E61E08"/>
    <w:rsid w:val="00E64A5C"/>
    <w:rsid w:val="00E9672D"/>
    <w:rsid w:val="00E9769F"/>
    <w:rsid w:val="00F42ADB"/>
    <w:rsid w:val="00F9063F"/>
    <w:rsid w:val="00F94A34"/>
    <w:rsid w:val="00FC384D"/>
    <w:rsid w:val="00FE655F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  <w:style w:type="paragraph" w:styleId="a6">
    <w:name w:val="Balloon Text"/>
    <w:basedOn w:val="a"/>
    <w:link w:val="a7"/>
    <w:uiPriority w:val="99"/>
    <w:rsid w:val="009411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411BF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620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  <w:style w:type="paragraph" w:styleId="a6">
    <w:name w:val="Balloon Text"/>
    <w:basedOn w:val="a"/>
    <w:link w:val="a7"/>
    <w:uiPriority w:val="99"/>
    <w:rsid w:val="009411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411BF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620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Настя</cp:lastModifiedBy>
  <cp:revision>12</cp:revision>
  <cp:lastPrinted>2026-01-20T06:17:00Z</cp:lastPrinted>
  <dcterms:created xsi:type="dcterms:W3CDTF">2026-01-14T06:55:00Z</dcterms:created>
  <dcterms:modified xsi:type="dcterms:W3CDTF">2026-01-20T06:18:00Z</dcterms:modified>
</cp:coreProperties>
</file>