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B51375" w:rsidRDefault="00B5137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13.02.2026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7175F9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7175F9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0F4D5F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0F4D5F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7175F9">
        <w:rPr>
          <w:rFonts w:ascii="Liberation Serif" w:hAnsi="Liberation Serif" w:cs="Times New Roman"/>
          <w:b/>
          <w:sz w:val="28"/>
          <w:szCs w:val="28"/>
        </w:rPr>
        <w:t>Сипавское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7175F9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bookmarkEnd w:id="0"/>
    <w:p w:rsidR="008D0C81" w:rsidRPr="007175F9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31FAB" w:rsidRDefault="007175F9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7175F9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</w:t>
      </w:r>
      <w:r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7175F9">
        <w:rPr>
          <w:rFonts w:ascii="Liberation Serif" w:eastAsia="Times New Roman" w:hAnsi="Liberation Serif" w:cs="Times New Roman"/>
          <w:sz w:val="28"/>
          <w:szCs w:val="28"/>
        </w:rPr>
        <w:t>5 года № 33-ФЗ «Об общих принципах организации местного самоуправления в единой системе публичной власти»,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</w:t>
      </w:r>
      <w:r>
        <w:rPr>
          <w:rFonts w:ascii="Liberation Serif" w:eastAsia="Times New Roman" w:hAnsi="Liberation Serif" w:cs="Times New Roman CYR"/>
          <w:sz w:val="28"/>
          <w:szCs w:val="28"/>
        </w:rPr>
        <w:t>муниципального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831FAB">
        <w:rPr>
          <w:rFonts w:ascii="Liberation Serif" w:hAnsi="Liberation Serif" w:cs="Times New Roman"/>
          <w:sz w:val="28"/>
          <w:szCs w:val="28"/>
        </w:rPr>
        <w:t>26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06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25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587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>
        <w:rPr>
          <w:rFonts w:ascii="Liberation Serif" w:hAnsi="Liberation Serif" w:cs="Times New Roman"/>
          <w:sz w:val="28"/>
          <w:szCs w:val="28"/>
        </w:rPr>
        <w:t>24</w:t>
      </w:r>
      <w:r w:rsidR="00831FAB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12</w:t>
      </w:r>
      <w:r w:rsidR="00831FAB">
        <w:rPr>
          <w:rFonts w:ascii="Liberation Serif" w:hAnsi="Liberation Serif" w:cs="Times New Roman"/>
          <w:sz w:val="28"/>
          <w:szCs w:val="28"/>
        </w:rPr>
        <w:t>.2025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</w:t>
      </w:r>
      <w:r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845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7175F9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175F9" w:rsidRPr="007175F9">
        <w:rPr>
          <w:rFonts w:ascii="Liberation Serif" w:eastAsia="Times New Roman" w:hAnsi="Liberation Serif" w:cs="Times New Roman"/>
          <w:sz w:val="28"/>
          <w:szCs w:val="28"/>
        </w:rPr>
        <w:t>на условно разрешенный вид использования «магазины» (4.4), в отношении земельного участка с кадастровым номером 66:12:6801002:497, площадью 1332 кв.м., местоположение: Российская Федерация, Свердловская область, Каменский район, село Сипавское, улица Кирова, земельный участок 22А в территориальной зоне Ж-1 (Зона индивидуальной жилой застройки), по обращению Агишева Руслана Гилязитдиновича.</w:t>
      </w:r>
    </w:p>
    <w:p w:rsidR="00FE28A9" w:rsidRPr="008455D3" w:rsidRDefault="00FE28A9" w:rsidP="008455D3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Заявителю (</w:t>
      </w:r>
      <w:r w:rsidR="007175F9">
        <w:rPr>
          <w:rFonts w:ascii="Liberation Serif" w:eastAsia="Times New Roman" w:hAnsi="Liberation Serif" w:cs="Times New Roman"/>
          <w:bCs/>
          <w:sz w:val="28"/>
          <w:szCs w:val="28"/>
        </w:rPr>
        <w:t>Агишеву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7175F9">
        <w:rPr>
          <w:rFonts w:ascii="Liberation Serif" w:eastAsia="Times New Roman" w:hAnsi="Liberation Serif" w:cs="Times New Roman"/>
          <w:bCs/>
          <w:sz w:val="28"/>
          <w:szCs w:val="28"/>
        </w:rPr>
        <w:t>Руслану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7175F9">
        <w:rPr>
          <w:rFonts w:ascii="Liberation Serif" w:eastAsia="Times New Roman" w:hAnsi="Liberation Serif" w:cs="Times New Roman"/>
          <w:bCs/>
          <w:sz w:val="28"/>
          <w:szCs w:val="28"/>
        </w:rPr>
        <w:t>Гилязитдиновичу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>):</w:t>
      </w:r>
    </w:p>
    <w:p w:rsidR="00FE28A9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FE28A9">
        <w:rPr>
          <w:rFonts w:ascii="Liberation Serif" w:eastAsia="Times New Roman" w:hAnsi="Liberation Serif" w:cs="Times New Roman"/>
          <w:bCs/>
          <w:sz w:val="28"/>
          <w:szCs w:val="28"/>
        </w:rPr>
        <w:t>обратиться в Управление Федеральной службы государственной регистрации, кадастра и картографии по Свердловской области для внесения соответствующих изменений в Государственный кадастр недвижимости;</w:t>
      </w:r>
    </w:p>
    <w:p w:rsidR="00FE28A9" w:rsidRPr="00BF69FF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BF69FF">
        <w:rPr>
          <w:rFonts w:ascii="Liberation Serif" w:eastAsia="Times New Roman" w:hAnsi="Liberation Serif" w:cs="Times New Roman"/>
          <w:bCs/>
          <w:sz w:val="28"/>
          <w:szCs w:val="28"/>
        </w:rPr>
        <w:t>обеспечить использование земельного участка в соответствии с видом разрешенного использования, указанным в пункте 1 настоящего  постановления.</w:t>
      </w:r>
    </w:p>
    <w:p w:rsidR="00831FAB" w:rsidRPr="00831FAB" w:rsidRDefault="00831FAB" w:rsidP="00BF69F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831FAB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831FAB">
        <w:rPr>
          <w:rFonts w:ascii="Liberation Serif" w:hAnsi="Liberation Serif" w:cs="Times New Roman"/>
          <w:sz w:val="28"/>
          <w:szCs w:val="28"/>
        </w:rPr>
        <w:tab/>
      </w:r>
      <w:r w:rsidR="00E6411E">
        <w:rPr>
          <w:rFonts w:ascii="Liberation Serif" w:hAnsi="Liberation Serif" w:cs="Times New Roman"/>
          <w:sz w:val="28"/>
          <w:szCs w:val="28"/>
        </w:rPr>
        <w:t>3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7175F9" w:rsidRPr="007175F9">
        <w:rPr>
          <w:rFonts w:ascii="Liberation Serif" w:eastAsia="Times New Roman" w:hAnsi="Liberation Serif" w:cs="Times New Roman CYR"/>
          <w:sz w:val="28"/>
          <w:szCs w:val="28"/>
        </w:rPr>
        <w:t>председателя отраслевого органа - Комитет по архитектуре                                  и градостроительству Администрации Каменского муниципального округа Свердловской области Е.А. Чистякову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831FAB" w:rsidRPr="00831FAB" w:rsidRDefault="00E6411E" w:rsidP="00831F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31FAB" w:rsidRPr="00831FAB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831FAB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13541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13541C" w:rsidRPr="0013541C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13541C" w:rsidRPr="0013541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7175F9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DD" w:rsidRDefault="00925CDD" w:rsidP="00EF07BF">
      <w:pPr>
        <w:spacing w:after="0" w:line="240" w:lineRule="auto"/>
      </w:pPr>
      <w:r>
        <w:separator/>
      </w:r>
    </w:p>
  </w:endnote>
  <w:endnote w:type="continuationSeparator" w:id="0">
    <w:p w:rsidR="00925CDD" w:rsidRDefault="00925CDD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DD" w:rsidRDefault="00925CDD" w:rsidP="00EF07BF">
      <w:pPr>
        <w:spacing w:after="0" w:line="240" w:lineRule="auto"/>
      </w:pPr>
      <w:r>
        <w:separator/>
      </w:r>
    </w:p>
  </w:footnote>
  <w:footnote w:type="continuationSeparator" w:id="0">
    <w:p w:rsidR="00925CDD" w:rsidRDefault="00925CDD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25C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37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25CD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25CDD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70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26B83"/>
    <w:rsid w:val="00043606"/>
    <w:rsid w:val="000530C3"/>
    <w:rsid w:val="000827C4"/>
    <w:rsid w:val="00085077"/>
    <w:rsid w:val="000A1205"/>
    <w:rsid w:val="000D79A7"/>
    <w:rsid w:val="000F3BB4"/>
    <w:rsid w:val="000F4B3E"/>
    <w:rsid w:val="000F4D5F"/>
    <w:rsid w:val="0013541C"/>
    <w:rsid w:val="001465E7"/>
    <w:rsid w:val="00177194"/>
    <w:rsid w:val="00184AE9"/>
    <w:rsid w:val="00290E90"/>
    <w:rsid w:val="002A0887"/>
    <w:rsid w:val="002E4A41"/>
    <w:rsid w:val="003029BC"/>
    <w:rsid w:val="003E3FEE"/>
    <w:rsid w:val="00416521"/>
    <w:rsid w:val="00433324"/>
    <w:rsid w:val="004544CF"/>
    <w:rsid w:val="00456B58"/>
    <w:rsid w:val="004727E1"/>
    <w:rsid w:val="004A44BC"/>
    <w:rsid w:val="004B34F1"/>
    <w:rsid w:val="004B356B"/>
    <w:rsid w:val="004D737B"/>
    <w:rsid w:val="005141EB"/>
    <w:rsid w:val="005A0775"/>
    <w:rsid w:val="005B0A57"/>
    <w:rsid w:val="005F486C"/>
    <w:rsid w:val="005F6039"/>
    <w:rsid w:val="00665EDF"/>
    <w:rsid w:val="0066619B"/>
    <w:rsid w:val="006E0371"/>
    <w:rsid w:val="006E5436"/>
    <w:rsid w:val="007005F6"/>
    <w:rsid w:val="007175F9"/>
    <w:rsid w:val="00726F53"/>
    <w:rsid w:val="00784F64"/>
    <w:rsid w:val="007936C4"/>
    <w:rsid w:val="007C5889"/>
    <w:rsid w:val="007E424C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25CDD"/>
    <w:rsid w:val="00964F39"/>
    <w:rsid w:val="00972B60"/>
    <w:rsid w:val="00A053D1"/>
    <w:rsid w:val="00A36B13"/>
    <w:rsid w:val="00A809C7"/>
    <w:rsid w:val="00AA2F3A"/>
    <w:rsid w:val="00AD2E39"/>
    <w:rsid w:val="00B126B4"/>
    <w:rsid w:val="00B51375"/>
    <w:rsid w:val="00B53598"/>
    <w:rsid w:val="00B61C3D"/>
    <w:rsid w:val="00B93C55"/>
    <w:rsid w:val="00BB7FB9"/>
    <w:rsid w:val="00BC1F19"/>
    <w:rsid w:val="00BC39E5"/>
    <w:rsid w:val="00BC623C"/>
    <w:rsid w:val="00BF69FF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6411E"/>
    <w:rsid w:val="00EA3413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48</cp:revision>
  <cp:lastPrinted>2026-02-13T03:59:00Z</cp:lastPrinted>
  <dcterms:created xsi:type="dcterms:W3CDTF">2025-07-03T11:58:00Z</dcterms:created>
  <dcterms:modified xsi:type="dcterms:W3CDTF">2026-02-13T04:00:00Z</dcterms:modified>
</cp:coreProperties>
</file>