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1451F" w:rsidRDefault="0091451F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24.04.2026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633BEA">
        <w:rPr>
          <w:rFonts w:ascii="Liberation Serif" w:hAnsi="Liberation Serif"/>
          <w:b/>
          <w:szCs w:val="28"/>
        </w:rPr>
        <w:t xml:space="preserve">                         </w:t>
      </w:r>
      <w:r>
        <w:rPr>
          <w:rFonts w:ascii="Liberation Serif" w:hAnsi="Liberation Serif"/>
          <w:b/>
          <w:szCs w:val="28"/>
        </w:rPr>
        <w:t xml:space="preserve">        </w:t>
      </w:r>
      <w:r w:rsidR="00633BEA">
        <w:rPr>
          <w:rFonts w:ascii="Liberation Serif" w:hAnsi="Liberation Serif"/>
          <w:b/>
          <w:szCs w:val="28"/>
        </w:rPr>
        <w:t xml:space="preserve">        </w:t>
      </w:r>
      <w:r w:rsidR="00017614" w:rsidRPr="0091451F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652</w:t>
      </w:r>
    </w:p>
    <w:p w:rsidR="00017614" w:rsidRDefault="00017614" w:rsidP="00856AA9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56AA9" w:rsidRPr="00856AA9" w:rsidRDefault="00856AA9" w:rsidP="00856AA9">
      <w:pPr>
        <w:ind w:left="0"/>
        <w:rPr>
          <w:rFonts w:ascii="Liberation Serif" w:hAnsi="Liberation Serif"/>
          <w:sz w:val="36"/>
          <w:szCs w:val="36"/>
        </w:rPr>
      </w:pPr>
    </w:p>
    <w:p w:rsidR="003754DB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образовании избирательных участков, участков референдума </w:t>
      </w:r>
    </w:p>
    <w:p w:rsidR="000C0336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проведения голосования и подсчета голосов избирателей на территории Каменского муниципального округа Свердловской области</w:t>
      </w:r>
      <w:r w:rsidR="000C033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417209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BA0927" w:rsidRDefault="00BA0927" w:rsidP="00417209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A0927">
        <w:rPr>
          <w:rFonts w:ascii="Liberation Serif" w:hAnsi="Liberation Serif" w:cs="Liberation Serif"/>
          <w:sz w:val="28"/>
          <w:szCs w:val="28"/>
        </w:rPr>
        <w:t xml:space="preserve">В </w:t>
      </w:r>
      <w:r w:rsidR="00552158">
        <w:rPr>
          <w:rFonts w:ascii="Liberation Serif" w:hAnsi="Liberation Serif" w:cs="Liberation Serif"/>
          <w:sz w:val="28"/>
          <w:szCs w:val="28"/>
        </w:rPr>
        <w:t xml:space="preserve">соответствии с подпунктами «г» и </w:t>
      </w:r>
      <w:r w:rsidRPr="00BA0927">
        <w:rPr>
          <w:rFonts w:ascii="Liberation Serif" w:hAnsi="Liberation Serif" w:cs="Liberation Serif"/>
          <w:sz w:val="28"/>
          <w:szCs w:val="28"/>
        </w:rPr>
        <w:t>«д» пункта 2.1 статьи 19</w:t>
      </w:r>
      <w:r w:rsidR="00552158">
        <w:rPr>
          <w:rFonts w:ascii="Liberation Serif" w:hAnsi="Liberation Serif" w:cs="Liberation Serif"/>
          <w:sz w:val="28"/>
          <w:szCs w:val="28"/>
        </w:rPr>
        <w:t xml:space="preserve"> Федерального закона от 12 июня </w:t>
      </w:r>
      <w:r>
        <w:rPr>
          <w:rFonts w:ascii="Liberation Serif" w:hAnsi="Liberation Serif" w:cs="Liberation Serif"/>
          <w:sz w:val="28"/>
          <w:szCs w:val="28"/>
        </w:rPr>
        <w:t xml:space="preserve">2022 </w:t>
      </w:r>
      <w:r w:rsidR="00552158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BA0927">
        <w:rPr>
          <w:rFonts w:ascii="Liberation Serif" w:hAnsi="Liberation Serif" w:cs="Liberation Serif"/>
          <w:sz w:val="28"/>
          <w:szCs w:val="28"/>
        </w:rPr>
        <w:t>№ 67-ФЗ «Об основных гарантиях избирательных прав и права на участие в референдуме граждан Росси</w:t>
      </w:r>
      <w:r w:rsidR="00552158">
        <w:rPr>
          <w:rFonts w:ascii="Liberation Serif" w:hAnsi="Liberation Serif" w:cs="Liberation Serif"/>
          <w:sz w:val="28"/>
          <w:szCs w:val="28"/>
        </w:rPr>
        <w:t xml:space="preserve">йской Федерации», подпунктами 4 и </w:t>
      </w:r>
      <w:r w:rsidRPr="00BA0927">
        <w:rPr>
          <w:rFonts w:ascii="Liberation Serif" w:hAnsi="Liberation Serif" w:cs="Liberation Serif"/>
          <w:sz w:val="28"/>
          <w:szCs w:val="28"/>
        </w:rPr>
        <w:t>5 пункта 2-1 статьи 42 Избирательного кодекса Свердловской области,</w:t>
      </w:r>
      <w:r w:rsidRPr="00BA092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A0927">
        <w:rPr>
          <w:rFonts w:ascii="Liberation Serif" w:hAnsi="Liberation Serif" w:cs="Liberation Serif"/>
          <w:sz w:val="28"/>
          <w:szCs w:val="28"/>
        </w:rPr>
        <w:t>по согласованию с Каменской районной территориальной избирательной комиссией</w:t>
      </w:r>
      <w:r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0">
        <w:r w:rsidR="00017614" w:rsidRPr="00BA0927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017614" w:rsidRPr="00BA0927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A0927" w:rsidRPr="00BA0927" w:rsidRDefault="00BA0927" w:rsidP="00BA0927">
      <w:pPr>
        <w:widowControl w:val="0"/>
        <w:autoSpaceDE w:val="0"/>
        <w:autoSpaceDN w:val="0"/>
        <w:ind w:firstLine="133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BA0927">
        <w:rPr>
          <w:rFonts w:ascii="Liberation Serif" w:hAnsi="Liberation Serif" w:cs="Liberation Serif"/>
          <w:sz w:val="28"/>
          <w:szCs w:val="28"/>
        </w:rPr>
        <w:t>Образовать избирательные участки, участки референдума для проведения</w:t>
      </w:r>
    </w:p>
    <w:p w:rsidR="00017614" w:rsidRPr="00BA0927" w:rsidRDefault="00BA0927" w:rsidP="00BA0927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BA0927">
        <w:rPr>
          <w:rFonts w:ascii="Liberation Serif" w:hAnsi="Liberation Serif" w:cs="Liberation Serif"/>
          <w:sz w:val="28"/>
          <w:szCs w:val="28"/>
        </w:rPr>
        <w:t xml:space="preserve">голосования и подсчета голосов избирателей, участников референдума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A0927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 Свердловской области (прилагается).</w:t>
      </w:r>
    </w:p>
    <w:p w:rsidR="00BA0927" w:rsidRPr="00D7280E" w:rsidRDefault="00BA0927" w:rsidP="00D7280E">
      <w:pPr>
        <w:widowControl w:val="0"/>
        <w:autoSpaceDE w:val="0"/>
        <w:autoSpaceDN w:val="0"/>
        <w:ind w:left="0" w:firstLine="711"/>
        <w:jc w:val="both"/>
        <w:rPr>
          <w:rFonts w:ascii="Liberation Serif" w:hAnsi="Liberation Serif" w:cs="Liberation Serif"/>
          <w:sz w:val="28"/>
          <w:szCs w:val="28"/>
        </w:rPr>
      </w:pPr>
      <w:r w:rsidRPr="00D7280E">
        <w:rPr>
          <w:rFonts w:ascii="Liberation Serif" w:hAnsi="Liberation Serif" w:cs="Liberation Serif"/>
          <w:sz w:val="28"/>
          <w:szCs w:val="28"/>
        </w:rPr>
        <w:t>2. </w:t>
      </w:r>
      <w:r w:rsidR="00417209" w:rsidRPr="00D7280E">
        <w:rPr>
          <w:rFonts w:ascii="Liberation Serif" w:hAnsi="Liberation Serif" w:cs="Liberation Serif"/>
          <w:sz w:val="28"/>
          <w:szCs w:val="28"/>
        </w:rPr>
        <w:t xml:space="preserve">Признать утратившими силу постановления Главы Каменского </w:t>
      </w:r>
      <w:r w:rsidR="000C6F62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417209" w:rsidRPr="00D7280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0C6F62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417209" w:rsidRPr="00D7280E">
        <w:rPr>
          <w:rFonts w:ascii="Liberation Serif" w:hAnsi="Liberation Serif" w:cs="Liberation Serif"/>
          <w:sz w:val="28"/>
          <w:szCs w:val="28"/>
        </w:rPr>
        <w:t>:</w:t>
      </w:r>
    </w:p>
    <w:p w:rsidR="00D7280E" w:rsidRPr="00D7280E" w:rsidRDefault="001E77EE" w:rsidP="000C6F62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7280E">
        <w:rPr>
          <w:rFonts w:ascii="Liberation Serif" w:hAnsi="Liberation Serif" w:cs="Liberation Serif"/>
          <w:sz w:val="28"/>
          <w:szCs w:val="28"/>
        </w:rPr>
        <w:t>-</w:t>
      </w:r>
      <w:r w:rsidR="00D7280E" w:rsidRPr="00D7280E">
        <w:rPr>
          <w:rFonts w:ascii="Liberation Serif" w:hAnsi="Liberation Serif" w:cs="Liberation Serif"/>
          <w:sz w:val="28"/>
          <w:szCs w:val="28"/>
        </w:rPr>
        <w:t xml:space="preserve"> от 19.05.2025 № 719</w:t>
      </w:r>
      <w:r w:rsidRPr="00D7280E">
        <w:rPr>
          <w:rFonts w:ascii="Liberation Serif" w:hAnsi="Liberation Serif" w:cs="Liberation Serif"/>
          <w:sz w:val="28"/>
          <w:szCs w:val="28"/>
        </w:rPr>
        <w:t> </w:t>
      </w:r>
      <w:r w:rsidR="00D7280E" w:rsidRPr="00D7280E">
        <w:rPr>
          <w:rFonts w:ascii="Liberation Serif" w:hAnsi="Liberation Serif" w:cs="Liberation Serif"/>
          <w:sz w:val="28"/>
          <w:szCs w:val="28"/>
        </w:rPr>
        <w:t xml:space="preserve">«О внесении изменений в постановление Главы Каменского муниципального округа Свердловской области от 03.02.2025 № 166 «Об образовании избирательных участков, участков референдума </w:t>
      </w:r>
      <w:r w:rsidR="000C6F62">
        <w:rPr>
          <w:rFonts w:ascii="Liberation Serif" w:hAnsi="Liberation Serif" w:cs="Liberation Serif"/>
          <w:sz w:val="28"/>
          <w:szCs w:val="28"/>
        </w:rPr>
        <w:t xml:space="preserve"> </w:t>
      </w:r>
      <w:r w:rsidR="00D7280E" w:rsidRPr="00D7280E">
        <w:rPr>
          <w:rFonts w:ascii="Liberation Serif" w:hAnsi="Liberation Serif" w:cs="Liberation Serif"/>
          <w:sz w:val="28"/>
          <w:szCs w:val="28"/>
        </w:rPr>
        <w:t>для проведения голосования и подсчета голосов избирателей на территории Каменского муниципального округа Свердловской области»;</w:t>
      </w:r>
    </w:p>
    <w:p w:rsidR="00D7280E" w:rsidRPr="00D7280E" w:rsidRDefault="00D7280E" w:rsidP="000C6F62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7280E">
        <w:rPr>
          <w:rFonts w:ascii="Liberation Serif" w:hAnsi="Liberation Serif" w:cs="Liberation Serif"/>
          <w:sz w:val="28"/>
          <w:szCs w:val="28"/>
        </w:rPr>
        <w:t xml:space="preserve">- от 27.06.2025 № 952 «О внесении изменений в постановление Главы Каменского муниципального округа Свердловской области от 03.02.2025 № 166 «Об образовании избирательных участков, участков референдума </w:t>
      </w:r>
      <w:r w:rsidR="000C6F62">
        <w:rPr>
          <w:rFonts w:ascii="Liberation Serif" w:hAnsi="Liberation Serif" w:cs="Liberation Serif"/>
          <w:sz w:val="28"/>
          <w:szCs w:val="28"/>
        </w:rPr>
        <w:t xml:space="preserve"> </w:t>
      </w:r>
      <w:r w:rsidRPr="00D7280E">
        <w:rPr>
          <w:rFonts w:ascii="Liberation Serif" w:hAnsi="Liberation Serif" w:cs="Liberation Serif"/>
          <w:sz w:val="28"/>
          <w:szCs w:val="28"/>
        </w:rPr>
        <w:t xml:space="preserve">для проведения голосования и подсчета голосов избирателей на территории Каменского муниципального округа Свердловской области» </w:t>
      </w:r>
      <w:r w:rsidRPr="00D7280E">
        <w:rPr>
          <w:rFonts w:ascii="Liberation Serif" w:hAnsi="Liberation Serif" w:cs="Liberation Serif"/>
          <w:sz w:val="28"/>
          <w:szCs w:val="28"/>
        </w:rPr>
        <w:br/>
        <w:t>(с изменениями, внесенным постановлением Главы Каменского муниципального округа Свердловской области от 19.05.2025 № 719)»;</w:t>
      </w:r>
    </w:p>
    <w:p w:rsidR="00D7280E" w:rsidRDefault="00D7280E" w:rsidP="00D7280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7280E">
        <w:rPr>
          <w:rFonts w:ascii="Liberation Serif" w:hAnsi="Liberation Serif" w:cs="Liberation Serif"/>
          <w:sz w:val="28"/>
          <w:szCs w:val="28"/>
        </w:rPr>
        <w:t>- от 03.03.2026 № 325 «О внесении изменений в Перечень изб</w:t>
      </w:r>
      <w:r>
        <w:rPr>
          <w:rFonts w:ascii="Liberation Serif" w:hAnsi="Liberation Serif" w:cs="Liberation Serif"/>
          <w:sz w:val="28"/>
          <w:szCs w:val="28"/>
        </w:rPr>
        <w:t xml:space="preserve">ирательных участков референдума </w:t>
      </w:r>
      <w:r w:rsidRPr="00D7280E">
        <w:rPr>
          <w:rFonts w:ascii="Liberation Serif" w:hAnsi="Liberation Serif" w:cs="Liberation Serif"/>
          <w:sz w:val="28"/>
          <w:szCs w:val="28"/>
        </w:rPr>
        <w:t xml:space="preserve">для проведения голосования и подсчета голосов избирателей на </w:t>
      </w:r>
      <w:r w:rsidR="000C6F62">
        <w:rPr>
          <w:rFonts w:ascii="Liberation Serif" w:hAnsi="Liberation Serif" w:cs="Liberation Serif"/>
          <w:sz w:val="28"/>
          <w:szCs w:val="28"/>
        </w:rPr>
        <w:t xml:space="preserve">   </w:t>
      </w:r>
      <w:r w:rsidRPr="00D7280E">
        <w:rPr>
          <w:rFonts w:ascii="Liberation Serif" w:hAnsi="Liberation Serif" w:cs="Liberation Serif"/>
          <w:sz w:val="28"/>
          <w:szCs w:val="28"/>
        </w:rPr>
        <w:t>территории</w:t>
      </w:r>
      <w:r w:rsidR="000C6F62">
        <w:rPr>
          <w:rFonts w:ascii="Liberation Serif" w:hAnsi="Liberation Serif" w:cs="Liberation Serif"/>
          <w:sz w:val="28"/>
          <w:szCs w:val="28"/>
        </w:rPr>
        <w:t xml:space="preserve">   </w:t>
      </w:r>
      <w:r w:rsidRPr="00D7280E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</w:t>
      </w:r>
    </w:p>
    <w:p w:rsidR="00D7280E" w:rsidRDefault="00D7280E" w:rsidP="00D7280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E77EE" w:rsidRDefault="00D7280E" w:rsidP="00D7280E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7280E">
        <w:rPr>
          <w:rFonts w:ascii="Liberation Serif" w:hAnsi="Liberation Serif" w:cs="Liberation Serif"/>
          <w:sz w:val="28"/>
          <w:szCs w:val="28"/>
        </w:rPr>
        <w:t xml:space="preserve">области, утвержденный  постановлением Главы Каменского муниципального округа Свердловской области от 03.02.2025 № 166 «Об образовании избирательных участков, участков референдума для проведения голосования </w:t>
      </w:r>
      <w:r w:rsidR="000C6F62">
        <w:rPr>
          <w:rFonts w:ascii="Liberation Serif" w:hAnsi="Liberation Serif" w:cs="Liberation Serif"/>
          <w:sz w:val="28"/>
          <w:szCs w:val="28"/>
        </w:rPr>
        <w:br/>
      </w:r>
      <w:r w:rsidRPr="00D7280E">
        <w:rPr>
          <w:rFonts w:ascii="Liberation Serif" w:hAnsi="Liberation Serif" w:cs="Liberation Serif"/>
          <w:sz w:val="28"/>
          <w:szCs w:val="28"/>
        </w:rPr>
        <w:t xml:space="preserve">и подсчета голосов избирателей на территории Каменского муниципального округа Свердловской области» (с изменениями, внесенными постановлениями Главы Каменского муниципального округа Свердловской области </w:t>
      </w:r>
      <w:r w:rsidRPr="00D7280E">
        <w:rPr>
          <w:rFonts w:ascii="Liberation Serif" w:hAnsi="Liberation Serif" w:cs="Liberation Serif"/>
          <w:sz w:val="28"/>
          <w:szCs w:val="28"/>
        </w:rPr>
        <w:br/>
        <w:t>от 19.05.2025 № 719, от 27.06.2025 № 952)».</w:t>
      </w:r>
    </w:p>
    <w:p w:rsidR="00017614" w:rsidRPr="003D715B" w:rsidRDefault="001E77EE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017614">
        <w:rPr>
          <w:rFonts w:ascii="Liberation Serif" w:hAnsi="Liberation Serif" w:cs="Liberation Serif"/>
          <w:sz w:val="28"/>
          <w:szCs w:val="28"/>
        </w:rPr>
        <w:t>а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</w:t>
      </w:r>
      <w:r w:rsidR="003E187F">
        <w:rPr>
          <w:rFonts w:ascii="Liberation Serif" w:hAnsi="Liberation Serif" w:cs="Liberation Serif"/>
          <w:sz w:val="28"/>
          <w:szCs w:val="28"/>
        </w:rPr>
        <w:t>экономике и финансам М.И. Пичугина.</w:t>
      </w:r>
    </w:p>
    <w:p w:rsidR="00017614" w:rsidRPr="003D715B" w:rsidRDefault="001E77EE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Pr="003D715B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CF22DE" w:rsidP="00CF22DE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7280E" w:rsidRDefault="00D7280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EC18AC" w:rsidRDefault="00EC18AC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017614" w:rsidRDefault="00017614" w:rsidP="003E187F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C6F62" w:rsidP="000C6F62">
      <w:pPr>
        <w:widowControl w:val="0"/>
        <w:autoSpaceDE w:val="0"/>
        <w:autoSpaceDN w:val="0"/>
        <w:ind w:left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3</w:t>
      </w: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1E77EE" w:rsidTr="001E77EE">
        <w:tc>
          <w:tcPr>
            <w:tcW w:w="5493" w:type="dxa"/>
          </w:tcPr>
          <w:p w:rsidR="001E77EE" w:rsidRDefault="001E77EE" w:rsidP="001E77EE">
            <w:pPr>
              <w:widowControl w:val="0"/>
              <w:autoSpaceDE w:val="0"/>
              <w:autoSpaceDN w:val="0"/>
              <w:ind w:left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1E77EE" w:rsidRPr="0091451F" w:rsidRDefault="001E77EE" w:rsidP="001E77EE">
            <w:pPr>
              <w:widowControl w:val="0"/>
              <w:autoSpaceDE w:val="0"/>
              <w:autoSpaceDN w:val="0"/>
              <w:ind w:left="0"/>
              <w:jc w:val="left"/>
              <w:outlineLvl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постановлением Главы Каменского муниципального округа Свердловской области</w:t>
            </w:r>
            <w:r w:rsidR="003E187F">
              <w:rPr>
                <w:rFonts w:ascii="Liberation Serif" w:hAnsi="Liberation Serif" w:cs="Liberation Serif"/>
                <w:sz w:val="28"/>
                <w:szCs w:val="28"/>
              </w:rPr>
              <w:t xml:space="preserve"> от </w:t>
            </w:r>
            <w:r w:rsidR="0091451F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24.04.2026 </w:t>
            </w:r>
            <w:r w:rsidR="003E187F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91451F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652</w:t>
            </w:r>
          </w:p>
          <w:p w:rsidR="001E77EE" w:rsidRDefault="003754DB" w:rsidP="001E77E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1E77EE" w:rsidRPr="001E77EE">
              <w:rPr>
                <w:rFonts w:ascii="Liberation Serif" w:hAnsi="Liberation Serif" w:cs="Liberation Serif"/>
                <w:sz w:val="28"/>
                <w:szCs w:val="28"/>
              </w:rPr>
              <w:t>Об образовании избирательных участков, участков референдума для проведения голосования и подсчета голосов избирателей на территории 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</w:tbl>
    <w:p w:rsidR="001E77EE" w:rsidRDefault="001E77EE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E77EE" w:rsidRPr="00733157" w:rsidRDefault="001E77EE" w:rsidP="001E77EE">
      <w:pPr>
        <w:tabs>
          <w:tab w:val="left" w:pos="6162"/>
        </w:tabs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3754DB" w:rsidRDefault="001E77EE" w:rsidP="005E47D5">
      <w:pPr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избирательных участков, участков референдума для проведения голосования </w:t>
      </w:r>
    </w:p>
    <w:p w:rsidR="005E47D5" w:rsidRDefault="001E77EE" w:rsidP="005E47D5">
      <w:pPr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и подсчета голосов избирателей на территории </w:t>
      </w:r>
    </w:p>
    <w:p w:rsidR="001E77EE" w:rsidRDefault="001E77EE" w:rsidP="005E47D5">
      <w:pPr>
        <w:rPr>
          <w:rFonts w:ascii="Liberation Serif" w:hAnsi="Liberation Serif" w:cs="Liberation Serif"/>
          <w:b/>
          <w:sz w:val="28"/>
          <w:szCs w:val="28"/>
        </w:rPr>
      </w:pPr>
      <w:r w:rsidRPr="00733157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61267F" w:rsidRDefault="0061267F" w:rsidP="005E47D5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843"/>
        <w:gridCol w:w="3686"/>
        <w:gridCol w:w="3685"/>
      </w:tblGrid>
      <w:tr w:rsidR="0061267F" w:rsidRPr="003E187F" w:rsidTr="00D7280E">
        <w:tc>
          <w:tcPr>
            <w:tcW w:w="993" w:type="dxa"/>
          </w:tcPr>
          <w:p w:rsidR="0061267F" w:rsidRPr="003E187F" w:rsidRDefault="0061267F" w:rsidP="0061267F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№</w:t>
            </w:r>
          </w:p>
          <w:p w:rsidR="0061267F" w:rsidRPr="003E187F" w:rsidRDefault="0061267F" w:rsidP="0061267F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1267F" w:rsidRPr="003E187F" w:rsidRDefault="0061267F" w:rsidP="001E77EE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Номер</w:t>
            </w:r>
          </w:p>
          <w:p w:rsidR="0061267F" w:rsidRPr="003E187F" w:rsidRDefault="0061267F" w:rsidP="001E77EE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избирательного </w:t>
            </w:r>
          </w:p>
          <w:p w:rsidR="0061267F" w:rsidRPr="003E187F" w:rsidRDefault="0061267F" w:rsidP="001E77EE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участка</w:t>
            </w:r>
          </w:p>
        </w:tc>
        <w:tc>
          <w:tcPr>
            <w:tcW w:w="3686" w:type="dxa"/>
          </w:tcPr>
          <w:p w:rsidR="0061267F" w:rsidRPr="003E187F" w:rsidRDefault="0061267F" w:rsidP="001E77EE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Центр избирательного участка, место расположения участковой избирательной комиссии</w:t>
            </w:r>
          </w:p>
        </w:tc>
        <w:tc>
          <w:tcPr>
            <w:tcW w:w="3685" w:type="dxa"/>
          </w:tcPr>
          <w:p w:rsidR="0061267F" w:rsidRPr="003E187F" w:rsidRDefault="0061267F" w:rsidP="001E77EE">
            <w:pPr>
              <w:ind w:left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Границы избирательного участка</w:t>
            </w:r>
          </w:p>
        </w:tc>
      </w:tr>
      <w:tr w:rsidR="00861D5F" w:rsidRPr="003E187F" w:rsidTr="00D7280E">
        <w:tblPrEx>
          <w:tblCellMar>
            <w:left w:w="624" w:type="dxa"/>
            <w:right w:w="0" w:type="dxa"/>
          </w:tblCellMar>
        </w:tblPrEx>
        <w:tc>
          <w:tcPr>
            <w:tcW w:w="993" w:type="dxa"/>
          </w:tcPr>
          <w:p w:rsidR="00861D5F" w:rsidRPr="003E187F" w:rsidRDefault="00861D5F" w:rsidP="00861D5F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61D5F" w:rsidRPr="003E187F" w:rsidRDefault="00861D5F" w:rsidP="007814CA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398</w:t>
            </w:r>
          </w:p>
        </w:tc>
        <w:tc>
          <w:tcPr>
            <w:tcW w:w="3686" w:type="dxa"/>
          </w:tcPr>
          <w:p w:rsidR="005E47D5" w:rsidRPr="003E187F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пгт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Мартюш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Ленина, 11, </w:t>
            </w:r>
          </w:p>
          <w:p w:rsidR="00861D5F" w:rsidRPr="003E187F" w:rsidRDefault="00300C53" w:rsidP="000C0336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помещение Центральной библиотеки Каменского </w:t>
            </w:r>
            <w:r w:rsidR="000C0336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муниципального </w:t>
            </w: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округа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пгт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Мартюш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 – ул. Гагарина, дома №№ 1 а, 1 б, 1 в, 1 г, 2, 4, 6, 8, 10, 12, 14, 16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Кирова, ул. Ленина,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ул. Победы, ул. Совхозная,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Строителей, ул. Чапаева,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Речная, ул. Рябиновая,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Мира, ул. Академика Лихачева, ул. Кленовая,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В.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Дубыниина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В. Высоцкого, </w:t>
            </w:r>
          </w:p>
          <w:p w:rsidR="00861D5F" w:rsidRPr="003E187F" w:rsidRDefault="005E47D5" w:rsidP="00D7280E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ул. Кленовая, ул. Набережная</w:t>
            </w:r>
          </w:p>
        </w:tc>
      </w:tr>
      <w:tr w:rsidR="00861D5F" w:rsidRPr="003E187F" w:rsidTr="00D7280E">
        <w:tblPrEx>
          <w:tblCellMar>
            <w:left w:w="624" w:type="dxa"/>
            <w:right w:w="0" w:type="dxa"/>
          </w:tblCellMar>
        </w:tblPrEx>
        <w:tc>
          <w:tcPr>
            <w:tcW w:w="993" w:type="dxa"/>
          </w:tcPr>
          <w:p w:rsidR="00861D5F" w:rsidRPr="003E187F" w:rsidRDefault="00861D5F" w:rsidP="00861D5F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61D5F" w:rsidRPr="003E187F" w:rsidRDefault="00861D5F" w:rsidP="007814CA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399</w:t>
            </w:r>
          </w:p>
        </w:tc>
        <w:tc>
          <w:tcPr>
            <w:tcW w:w="3686" w:type="dxa"/>
          </w:tcPr>
          <w:p w:rsidR="005E47D5" w:rsidRPr="003E187F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пгт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Мартюш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5E47D5" w:rsidRPr="003E187F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Титова, 5,</w:t>
            </w:r>
          </w:p>
          <w:p w:rsidR="00861D5F" w:rsidRPr="003E187F" w:rsidRDefault="00300C53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пгт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Мартюш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 – ул. Гагарина дома №№ 1, 3, 5, 7, 9, 11, 13, 15, 17, 22, 24, 26,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Бажова, ул. Восточная,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Калинина,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Молодежная,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Пионерская, ул. Полевая,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Пушкина, ул. Садовая,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Советская, ул. Титова,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Цветочная, ул. Школьная,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Южная, ул. Земляничная,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Сиреневая, ул. Ясная,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Привольная,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ул. Изумрудная,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ул. Янтарная, пер. Радостный,</w:t>
            </w:r>
          </w:p>
          <w:p w:rsidR="00F86738" w:rsidRPr="003E187F" w:rsidRDefault="005E47D5" w:rsidP="0061267F">
            <w:pPr>
              <w:ind w:left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ул. Луговая, ул. Высотна</w:t>
            </w:r>
            <w:r w:rsidR="0061267F" w:rsidRPr="003E187F">
              <w:rPr>
                <w:rFonts w:ascii="Liberation Serif" w:hAnsi="Liberation Serif"/>
                <w:sz w:val="22"/>
                <w:szCs w:val="22"/>
              </w:rPr>
              <w:t>я</w:t>
            </w:r>
            <w:r w:rsidR="00F86738"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861D5F" w:rsidRPr="003E187F" w:rsidRDefault="00D7280E" w:rsidP="0061267F">
            <w:pPr>
              <w:ind w:left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              </w:t>
            </w:r>
            <w:r w:rsidR="00F86738" w:rsidRPr="003E187F">
              <w:rPr>
                <w:rFonts w:ascii="Liberation Serif" w:hAnsi="Liberation Serif"/>
                <w:sz w:val="22"/>
                <w:szCs w:val="22"/>
              </w:rPr>
              <w:t xml:space="preserve"> ул. Новая</w:t>
            </w:r>
          </w:p>
        </w:tc>
      </w:tr>
      <w:tr w:rsidR="005E47D5" w:rsidRPr="003E187F" w:rsidTr="00D7280E">
        <w:tblPrEx>
          <w:tblCellMar>
            <w:left w:w="624" w:type="dxa"/>
            <w:right w:w="0" w:type="dxa"/>
          </w:tblCellMar>
        </w:tblPrEx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400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Брод,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Ворошилова, 2,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детского сада</w:t>
            </w:r>
          </w:p>
        </w:tc>
        <w:tc>
          <w:tcPr>
            <w:tcW w:w="3685" w:type="dxa"/>
          </w:tcPr>
          <w:p w:rsidR="005E47D5" w:rsidRPr="003E187F" w:rsidRDefault="005E47D5" w:rsidP="0061267F">
            <w:pPr>
              <w:pStyle w:val="30"/>
              <w:rPr>
                <w:rFonts w:ascii="Liberation Serif" w:hAnsi="Liberation Serif"/>
                <w:b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Брод, 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Щербаково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д. Ключики, </w:t>
            </w:r>
            <w:r w:rsidR="00D7280E">
              <w:rPr>
                <w:rFonts w:ascii="Liberation Serif" w:hAnsi="Liberation Serif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/>
                <w:sz w:val="22"/>
                <w:szCs w:val="22"/>
              </w:rPr>
              <w:t>СТ № 20 АО «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СинТЗ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», </w:t>
            </w:r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СТ «Ключи» АО «КУЛЗ» в д. Ключи,</w:t>
            </w:r>
            <w:r w:rsidRPr="003E187F"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2 км. на юг </w:t>
            </w:r>
            <w:r w:rsidR="00D7280E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от с. </w:t>
            </w:r>
            <w:proofErr w:type="spellStart"/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Щербаково</w:t>
            </w:r>
            <w:proofErr w:type="spellEnd"/>
          </w:p>
        </w:tc>
      </w:tr>
    </w:tbl>
    <w:p w:rsidR="000C6F62" w:rsidRPr="000C6F62" w:rsidRDefault="000C6F62">
      <w:pPr>
        <w:rPr>
          <w:rFonts w:ascii="Liberation Serif" w:hAnsi="Liberation Serif" w:cs="Liberation Serif"/>
          <w:sz w:val="28"/>
          <w:szCs w:val="28"/>
        </w:rPr>
      </w:pPr>
      <w:r w:rsidRPr="000C6F62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6"/>
        <w:tblW w:w="0" w:type="auto"/>
        <w:tblInd w:w="198" w:type="dxa"/>
        <w:tblCellMar>
          <w:left w:w="624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3686"/>
        <w:gridCol w:w="3685"/>
      </w:tblGrid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401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Покровское,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Ленина, 124,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3E187F" w:rsidRPr="003E187F" w:rsidRDefault="003E187F" w:rsidP="003E187F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Покровское, </w:t>
            </w:r>
          </w:p>
          <w:p w:rsidR="003E187F" w:rsidRPr="003E187F" w:rsidRDefault="003E187F" w:rsidP="003E187F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Малая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Белоносова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3E187F" w:rsidRPr="003E187F" w:rsidRDefault="003E187F" w:rsidP="003E187F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Кодинский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п. Солнечный, </w:t>
            </w:r>
          </w:p>
          <w:p w:rsidR="005E47D5" w:rsidRPr="003E187F" w:rsidRDefault="003E187F" w:rsidP="00D7280E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д. Часовая, СДТ № 19                               АО «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СинТЗ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»,</w:t>
            </w:r>
            <w:r w:rsidRPr="003E187F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E187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СТ «Надежда» ПТО ЖКХ, у фильтровальной станции, </w:t>
            </w:r>
            <w:r w:rsidR="00D7280E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Тер. СНТ КУАРЗ, СНТ Железнодорожники,                             СТ з-да «</w:t>
            </w:r>
            <w:proofErr w:type="spellStart"/>
            <w:r w:rsidRPr="003E187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Техмаш</w:t>
            </w:r>
            <w:proofErr w:type="spellEnd"/>
            <w:r w:rsidRPr="003E187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», у Черемховского проезда,  СНТ № 2 ПК Каменское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402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Первомайский,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Кирова, 30,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помещение ОАО «Хлебная база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№ 65»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п. Первомайский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403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Горный,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Нагорная, 8 А, помещение клуба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п. Горный,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Бекленищева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Перебор, 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Смолинское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д. Ключи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404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Маминское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Чапаева, 1 В,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Маминское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405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Шилова,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Ленина, 32, помещение клуба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д. Шилова,</w:t>
            </w:r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 СТ «Россия» УПИ </w:t>
            </w:r>
            <w:r w:rsidR="00D7280E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 xml:space="preserve">у Шиловского </w:t>
            </w:r>
            <w:proofErr w:type="spellStart"/>
            <w:r w:rsidRPr="003E187F">
              <w:rPr>
                <w:rFonts w:ascii="Liberation Serif" w:hAnsi="Liberation Serif"/>
                <w:bCs/>
                <w:color w:val="000000"/>
                <w:sz w:val="22"/>
                <w:szCs w:val="22"/>
              </w:rPr>
              <w:t>своротка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406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Исетское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Пионерская, 17, помещение </w:t>
            </w:r>
            <w:r w:rsidR="000C6F62">
              <w:rPr>
                <w:rFonts w:ascii="Liberation Serif" w:hAnsi="Liberation Serif" w:cs="Liberation Serif"/>
                <w:sz w:val="22"/>
                <w:szCs w:val="22"/>
              </w:rPr>
              <w:t xml:space="preserve">бывшего </w:t>
            </w: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клуба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Исетское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СТ № 7 АО КУЛЗ </w:t>
            </w:r>
            <w:r w:rsidR="00D7280E">
              <w:rPr>
                <w:rFonts w:ascii="Liberation Serif" w:hAnsi="Liberation Serif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 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Исетское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>, СНТ № 7 АО КУЛЗ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Троицкое,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Ленина, 32 Б, помещение клуба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Троицкое, д. Давыдова,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д. Старикова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408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Сосновское,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Мира, 11, помещение средней общеобразовательной школы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Сосновское,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п. Октябрьский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Ленинский,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Советская, 10 А, помещение клуба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п. Ленинский,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Походилова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411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Кисловское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Ленина, 57, помещение Дома культуры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Кисловское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412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Лебяжье,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Терешковой 2А, помещение </w:t>
            </w:r>
            <w:r w:rsidR="00D7280E">
              <w:rPr>
                <w:rFonts w:ascii="Liberation Serif" w:hAnsi="Liberation Serif" w:cs="Liberation Serif"/>
                <w:sz w:val="22"/>
                <w:szCs w:val="22"/>
              </w:rPr>
              <w:t xml:space="preserve">бывшего </w:t>
            </w: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фельдшерского пункта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п. Лебяжье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413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Соколова,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Садовая, 3 а, нежилое помещение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Соколова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414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Рыбниковское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Советская, 145,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3E187F" w:rsidRDefault="005E47D5" w:rsidP="00D7280E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Рыбниковское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5E47D5" w:rsidRPr="003E187F" w:rsidRDefault="005E47D5" w:rsidP="00D7280E">
            <w:pPr>
              <w:shd w:val="clear" w:color="auto" w:fill="FFFFFF"/>
              <w:ind w:right="226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Богатёнкова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СТ КУПК ЖБИ, тер. </w:t>
            </w:r>
            <w:proofErr w:type="gram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СТ</w:t>
            </w:r>
            <w:proofErr w:type="gram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КУ ПК ЖБИ,  </w:t>
            </w:r>
            <w:r w:rsidRPr="003E187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СНТ Приозерье ГАТП, Тер. Усадьба Зеленый мыс, СТ  «Приозерное» АО КУЭМЗ </w:t>
            </w:r>
            <w:r w:rsidR="00D7280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 оз. Червяное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415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Колчедан, </w:t>
            </w:r>
          </w:p>
          <w:p w:rsidR="0061267F" w:rsidRPr="003E187F" w:rsidRDefault="005E47D5" w:rsidP="00D7280E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Ленина, 38, помещение средней общеобразовательной школы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с. Колчедан, п. Колчедан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416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Соколова,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Ани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Семянниковой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5,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бывшего детского сада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Соколова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417</w:t>
            </w:r>
          </w:p>
        </w:tc>
        <w:tc>
          <w:tcPr>
            <w:tcW w:w="3686" w:type="dxa"/>
          </w:tcPr>
          <w:p w:rsidR="00D7280E" w:rsidRDefault="00D7280E" w:rsidP="00D7280E">
            <w:pPr>
              <w:ind w:left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</w:t>
            </w:r>
            <w:r w:rsidR="005E47D5" w:rsidRPr="003E187F">
              <w:rPr>
                <w:rFonts w:ascii="Liberation Serif" w:hAnsi="Liberation Serif" w:cs="Liberation Serif"/>
                <w:sz w:val="22"/>
                <w:szCs w:val="22"/>
              </w:rPr>
              <w:t>с. Большая</w:t>
            </w:r>
            <w:r w:rsidR="00F86738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="00F86738" w:rsidRPr="003E187F">
              <w:rPr>
                <w:rFonts w:ascii="Liberation Serif" w:hAnsi="Liberation Serif" w:cs="Liberation Serif"/>
                <w:sz w:val="22"/>
                <w:szCs w:val="22"/>
              </w:rPr>
              <w:t>Грязнуха</w:t>
            </w:r>
            <w:proofErr w:type="spellEnd"/>
            <w:r w:rsidR="00F86738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          </w:t>
            </w:r>
            <w:r w:rsidR="00F86738" w:rsidRPr="003E187F">
              <w:rPr>
                <w:rFonts w:ascii="Liberation Serif" w:hAnsi="Liberation Serif" w:cs="Liberation Serif"/>
                <w:sz w:val="22"/>
                <w:szCs w:val="22"/>
              </w:rPr>
              <w:t>ул. Ленина, 21</w:t>
            </w:r>
            <w:r w:rsidR="005E47D5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А,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</w:t>
            </w:r>
          </w:p>
          <w:p w:rsidR="005E47D5" w:rsidRPr="003E187F" w:rsidRDefault="00D7280E" w:rsidP="00D7280E">
            <w:pPr>
              <w:ind w:left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    </w:t>
            </w:r>
            <w:r w:rsidR="005E47D5"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клуба</w:t>
            </w:r>
          </w:p>
        </w:tc>
        <w:tc>
          <w:tcPr>
            <w:tcW w:w="3685" w:type="dxa"/>
          </w:tcPr>
          <w:p w:rsidR="005E47D5" w:rsidRPr="003E187F" w:rsidRDefault="005A528A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Большая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Грязнуха</w:t>
            </w:r>
            <w:proofErr w:type="spellEnd"/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0C6F62" w:rsidRPr="000C6F62" w:rsidRDefault="000C6F62">
      <w:pPr>
        <w:rPr>
          <w:rFonts w:ascii="Liberation Serif" w:hAnsi="Liberation Serif" w:cs="Liberation Serif"/>
          <w:sz w:val="28"/>
          <w:szCs w:val="28"/>
        </w:rPr>
      </w:pPr>
      <w:r w:rsidRPr="000C6F62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Style w:val="a6"/>
        <w:tblW w:w="0" w:type="auto"/>
        <w:tblInd w:w="198" w:type="dxa"/>
        <w:tblCellMar>
          <w:left w:w="624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3686"/>
        <w:gridCol w:w="3685"/>
      </w:tblGrid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418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Травянское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, ул. Ворошилова, 9 А, помещение средней общеобразовательной  школы</w:t>
            </w:r>
          </w:p>
        </w:tc>
        <w:tc>
          <w:tcPr>
            <w:tcW w:w="3685" w:type="dxa"/>
          </w:tcPr>
          <w:p w:rsidR="005E47D5" w:rsidRPr="003E187F" w:rsidRDefault="003E187F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Травянское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в/ч 45123, Ст. № 17 АО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СинТЗ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у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Травянского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путепровода, </w:t>
            </w:r>
            <w:r w:rsidR="00D7280E">
              <w:rPr>
                <w:rFonts w:ascii="Liberation Serif" w:hAnsi="Liberation Serif" w:cs="Liberation Serif"/>
                <w:sz w:val="22"/>
                <w:szCs w:val="22"/>
              </w:rPr>
              <w:br/>
            </w: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д. 18, СНТ № 17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420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Новоисетское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Ленина, 30,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помещение средней общеобразовательной школы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Новоисетское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Боёвка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421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Черноскутова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Центральная, 27-1,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помещение </w:t>
            </w:r>
            <w:r w:rsidR="000C6F62">
              <w:rPr>
                <w:rFonts w:ascii="Liberation Serif" w:hAnsi="Liberation Serif" w:cs="Liberation Serif"/>
                <w:sz w:val="22"/>
                <w:szCs w:val="22"/>
              </w:rPr>
              <w:t xml:space="preserve">бывшего </w:t>
            </w: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фельдшерского пункта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Черноскутова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422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Позариха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ул. Лесная, 16,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Позариха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Беловодье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Мазуля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д. Свобода,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Кремлевка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>, СНТ Ветеран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423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Клевакинское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ул. Уральская, 19, </w:t>
            </w:r>
          </w:p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Клевакинское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д.Белоносова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д.Чечулина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Мосина,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Бубнова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д. Малиновка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426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с. Черемхово, ул. Ленина, 45, помещение клуба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с. Черемхово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427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Новый Быт,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ул. Ленина, 9,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Дома культуры</w:t>
            </w:r>
          </w:p>
        </w:tc>
        <w:tc>
          <w:tcPr>
            <w:tcW w:w="3685" w:type="dxa"/>
          </w:tcPr>
          <w:p w:rsidR="003E187F" w:rsidRPr="003E187F" w:rsidRDefault="003E187F" w:rsidP="00D7280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п. Новый Быт, п. Синарский, </w:t>
            </w:r>
          </w:p>
          <w:p w:rsidR="00D7280E" w:rsidRDefault="003E187F" w:rsidP="00D7280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Чайкина, с. Окулово, </w:t>
            </w:r>
          </w:p>
          <w:p w:rsidR="003E187F" w:rsidRPr="003E187F" w:rsidRDefault="003E187F" w:rsidP="00D7280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Крайчикова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д.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Потаскуева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D7280E" w:rsidRDefault="00D7280E" w:rsidP="00D7280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    </w:t>
            </w:r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тер. </w:t>
            </w:r>
            <w:proofErr w:type="spellStart"/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>Радосвет</w:t>
            </w:r>
            <w:proofErr w:type="spellEnd"/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– 1, </w:t>
            </w:r>
          </w:p>
          <w:p w:rsidR="005E47D5" w:rsidRPr="00D7280E" w:rsidRDefault="00D7280E" w:rsidP="00D7280E">
            <w:pPr>
              <w:widowControl w:val="0"/>
              <w:autoSpaceDE w:val="0"/>
              <w:autoSpaceDN w:val="0"/>
              <w:ind w:left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      </w:t>
            </w:r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тер. </w:t>
            </w:r>
            <w:proofErr w:type="spellStart"/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>Радосвет</w:t>
            </w:r>
            <w:proofErr w:type="spellEnd"/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 -2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428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Сипавское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3E187F" w:rsidRPr="003E187F">
              <w:rPr>
                <w:rFonts w:ascii="Liberation Serif" w:hAnsi="Liberation Serif" w:cs="Liberation Serif"/>
                <w:sz w:val="22"/>
                <w:szCs w:val="22"/>
              </w:rPr>
              <w:t>ул. Советская, 11 Б</w:t>
            </w: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5E47D5" w:rsidRPr="003E187F" w:rsidRDefault="003E187F" w:rsidP="003E187F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средней общеобразовательной школы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Сипавское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429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Пирогово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ул. Школьная, 20, помещение клуба</w:t>
            </w:r>
          </w:p>
        </w:tc>
        <w:tc>
          <w:tcPr>
            <w:tcW w:w="3685" w:type="dxa"/>
          </w:tcPr>
          <w:p w:rsidR="0061267F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Пирогово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Тер.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Снт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 Лесное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КУЗЖБиК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СНТ № 81/3 </w:t>
            </w:r>
          </w:p>
          <w:p w:rsidR="005E47D5" w:rsidRPr="003E187F" w:rsidRDefault="005E47D5" w:rsidP="00CA4709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у 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Пирогово</w:t>
            </w:r>
            <w:proofErr w:type="spellEnd"/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430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Барабановское</w:t>
            </w:r>
            <w:proofErr w:type="spellEnd"/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, ул. Кирова, 32, помещение сельской администрации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с.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Барабановское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Гашенёва</w:t>
            </w:r>
            <w:proofErr w:type="spellEnd"/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Комарова, д. Черемисская, </w:t>
            </w:r>
          </w:p>
          <w:p w:rsidR="0061267F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>п. Степной, Тер СНТ Надежда МПМК-2, Тер СНТ № 96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 МПМК-2 КУЛЗ</w:t>
            </w:r>
          </w:p>
        </w:tc>
      </w:tr>
      <w:tr w:rsidR="005E47D5" w:rsidRPr="003E187F" w:rsidTr="000C6F62">
        <w:tc>
          <w:tcPr>
            <w:tcW w:w="993" w:type="dxa"/>
          </w:tcPr>
          <w:p w:rsidR="005E47D5" w:rsidRPr="003E187F" w:rsidRDefault="005E47D5" w:rsidP="005E47D5">
            <w:pPr>
              <w:ind w:left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431</w:t>
            </w:r>
          </w:p>
        </w:tc>
        <w:tc>
          <w:tcPr>
            <w:tcW w:w="3686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 xml:space="preserve">д. Черноусова, ул. Кирова, 39 А, </w:t>
            </w:r>
          </w:p>
          <w:p w:rsidR="005E47D5" w:rsidRPr="003E187F" w:rsidRDefault="005E47D5" w:rsidP="005E47D5">
            <w:pPr>
              <w:pStyle w:val="30"/>
              <w:rPr>
                <w:rFonts w:ascii="Liberation Serif" w:hAnsi="Liberation Serif" w:cs="Liberation Serif"/>
                <w:sz w:val="22"/>
                <w:szCs w:val="22"/>
              </w:rPr>
            </w:pPr>
            <w:r w:rsidRPr="003E187F">
              <w:rPr>
                <w:rFonts w:ascii="Liberation Serif" w:hAnsi="Liberation Serif" w:cs="Liberation Serif"/>
                <w:sz w:val="22"/>
                <w:szCs w:val="22"/>
              </w:rPr>
              <w:t>помещение бывшего фельдшерского пункта</w:t>
            </w:r>
          </w:p>
        </w:tc>
        <w:tc>
          <w:tcPr>
            <w:tcW w:w="3685" w:type="dxa"/>
          </w:tcPr>
          <w:p w:rsidR="005E47D5" w:rsidRPr="003E187F" w:rsidRDefault="005E47D5" w:rsidP="005E47D5">
            <w:pPr>
              <w:pStyle w:val="30"/>
              <w:rPr>
                <w:rFonts w:ascii="Liberation Serif" w:hAnsi="Liberation Serif"/>
                <w:sz w:val="22"/>
                <w:szCs w:val="22"/>
              </w:rPr>
            </w:pPr>
            <w:r w:rsidRPr="003E187F">
              <w:rPr>
                <w:rFonts w:ascii="Liberation Serif" w:hAnsi="Liberation Serif"/>
                <w:sz w:val="22"/>
                <w:szCs w:val="22"/>
              </w:rPr>
              <w:t xml:space="preserve">д. Черноусова, д. </w:t>
            </w:r>
            <w:proofErr w:type="spellStart"/>
            <w:r w:rsidRPr="003E187F">
              <w:rPr>
                <w:rFonts w:ascii="Liberation Serif" w:hAnsi="Liberation Serif"/>
                <w:sz w:val="22"/>
                <w:szCs w:val="22"/>
              </w:rPr>
              <w:t>Мухлынина</w:t>
            </w:r>
            <w:proofErr w:type="spellEnd"/>
          </w:p>
        </w:tc>
      </w:tr>
    </w:tbl>
    <w:p w:rsidR="001E77EE" w:rsidRPr="00733157" w:rsidRDefault="001E77EE" w:rsidP="001E77EE">
      <w:pPr>
        <w:rPr>
          <w:rFonts w:ascii="Liberation Serif" w:hAnsi="Liberation Serif" w:cs="Liberation Serif"/>
          <w:sz w:val="26"/>
          <w:szCs w:val="26"/>
        </w:rPr>
      </w:pPr>
    </w:p>
    <w:sectPr w:rsidR="001E77EE" w:rsidRPr="00733157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0A" w:rsidRDefault="00761E0A">
      <w:r>
        <w:separator/>
      </w:r>
    </w:p>
  </w:endnote>
  <w:endnote w:type="continuationSeparator" w:id="0">
    <w:p w:rsidR="00761E0A" w:rsidRDefault="0076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0A" w:rsidRDefault="00761E0A">
      <w:r>
        <w:separator/>
      </w:r>
    </w:p>
  </w:footnote>
  <w:footnote w:type="continuationSeparator" w:id="0">
    <w:p w:rsidR="00761E0A" w:rsidRDefault="0076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761E0A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60F86"/>
    <w:multiLevelType w:val="hybridMultilevel"/>
    <w:tmpl w:val="9BFED67E"/>
    <w:lvl w:ilvl="0" w:tplc="38AA2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0336"/>
    <w:rsid w:val="000C177D"/>
    <w:rsid w:val="000C1973"/>
    <w:rsid w:val="000C2E03"/>
    <w:rsid w:val="000C5A17"/>
    <w:rsid w:val="000C6F62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77EE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250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C53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4DB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187F"/>
    <w:rsid w:val="003E74EB"/>
    <w:rsid w:val="003E7AE6"/>
    <w:rsid w:val="003F288D"/>
    <w:rsid w:val="003F3FF5"/>
    <w:rsid w:val="003F6713"/>
    <w:rsid w:val="003F6DD2"/>
    <w:rsid w:val="00400126"/>
    <w:rsid w:val="00400CCD"/>
    <w:rsid w:val="004017F0"/>
    <w:rsid w:val="00403DF1"/>
    <w:rsid w:val="00406ABB"/>
    <w:rsid w:val="0040771A"/>
    <w:rsid w:val="00410A48"/>
    <w:rsid w:val="00417209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14C3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A76EB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158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528A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47D5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67F"/>
    <w:rsid w:val="006127CA"/>
    <w:rsid w:val="0061442D"/>
    <w:rsid w:val="0061496E"/>
    <w:rsid w:val="00614FD0"/>
    <w:rsid w:val="00621BDA"/>
    <w:rsid w:val="00624379"/>
    <w:rsid w:val="00625C92"/>
    <w:rsid w:val="00630DF7"/>
    <w:rsid w:val="00633BEA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2C21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1E0A"/>
    <w:rsid w:val="00764F44"/>
    <w:rsid w:val="0076777C"/>
    <w:rsid w:val="00770BB8"/>
    <w:rsid w:val="007732E9"/>
    <w:rsid w:val="00774604"/>
    <w:rsid w:val="007814CA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6AA9"/>
    <w:rsid w:val="008571F5"/>
    <w:rsid w:val="00860438"/>
    <w:rsid w:val="00861628"/>
    <w:rsid w:val="00861812"/>
    <w:rsid w:val="00861C43"/>
    <w:rsid w:val="00861D5F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51F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39F3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19B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79D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1FCB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0927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057"/>
    <w:rsid w:val="00C70DA0"/>
    <w:rsid w:val="00C72F60"/>
    <w:rsid w:val="00C76768"/>
    <w:rsid w:val="00C77184"/>
    <w:rsid w:val="00C8145C"/>
    <w:rsid w:val="00C81589"/>
    <w:rsid w:val="00C86AA8"/>
    <w:rsid w:val="00C91ECC"/>
    <w:rsid w:val="00C92122"/>
    <w:rsid w:val="00C9284D"/>
    <w:rsid w:val="00C9361F"/>
    <w:rsid w:val="00C9694B"/>
    <w:rsid w:val="00C96CA5"/>
    <w:rsid w:val="00CA32B1"/>
    <w:rsid w:val="00CA4709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22DE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4A8E"/>
    <w:rsid w:val="00D67D58"/>
    <w:rsid w:val="00D7280E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18AC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0D71"/>
    <w:rsid w:val="00F02663"/>
    <w:rsid w:val="00F21705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73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18F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5959-3E59-4A24-A78C-F9DC9658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8977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8388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33</cp:revision>
  <cp:lastPrinted>2026-04-24T09:10:00Z</cp:lastPrinted>
  <dcterms:created xsi:type="dcterms:W3CDTF">2006-11-29T03:02:00Z</dcterms:created>
  <dcterms:modified xsi:type="dcterms:W3CDTF">2026-04-24T09:10:00Z</dcterms:modified>
</cp:coreProperties>
</file>