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D2" w:rsidRDefault="001521BC" w:rsidP="001521BC">
      <w:pPr>
        <w:jc w:val="center"/>
        <w:rPr>
          <w:sz w:val="28"/>
        </w:rPr>
      </w:pPr>
      <w:r>
        <w:rPr>
          <w:noProof/>
          <w:sz w:val="28"/>
          <w:lang w:eastAsia="ru-RU"/>
        </w:rPr>
        <w:drawing>
          <wp:inline distT="0" distB="0" distL="0" distR="0">
            <wp:extent cx="504825" cy="571500"/>
            <wp:effectExtent l="0" t="0" r="0" b="0"/>
            <wp:docPr id="1" name="Рисунок 8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BC" w:rsidRDefault="001A5EB6" w:rsidP="001521BC">
      <w:pPr>
        <w:jc w:val="center"/>
        <w:rPr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6.75pt;margin-top:27pt;width:28.05pt;height:27pt;z-index:251660288;mso-position-horizontal-relative:text;mso-position-vertical-relative:text" strokecolor="white">
            <v:textbox style="layout-flow:vertical;mso-layout-flow-alt:bottom-to-top;mso-next-textbox:#_x0000_s1026">
              <w:txbxContent>
                <w:p w:rsidR="00695910" w:rsidRDefault="00695910" w:rsidP="001521BC"/>
              </w:txbxContent>
            </v:textbox>
            <w10:wrap anchorx="page"/>
          </v:shape>
        </w:pict>
      </w:r>
      <w:r>
        <w:pict>
          <v:shape id="_x0000_s1027" type="#_x0000_t202" style="position:absolute;left:0;text-align:left;margin-left:-46.75pt;margin-top:9pt;width:28.05pt;height:27pt;z-index:251661312;mso-position-horizontal-relative:text;mso-position-vertical-relative:text" strokecolor="white">
            <v:textbox style="mso-next-textbox:#_x0000_s1027">
              <w:txbxContent>
                <w:p w:rsidR="00695910" w:rsidRDefault="00695910" w:rsidP="001521BC"/>
              </w:txbxContent>
            </v:textbox>
            <w10:wrap anchorx="page"/>
          </v:shape>
        </w:pic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32"/>
          <w:szCs w:val="32"/>
          <w:lang w:eastAsia="ru-RU"/>
        </w:rPr>
      </w:pPr>
      <w:r w:rsidRPr="009A5DD2">
        <w:rPr>
          <w:rFonts w:ascii="Liberation Serif" w:hAnsi="Liberation Serif"/>
          <w:b/>
          <w:sz w:val="32"/>
          <w:szCs w:val="32"/>
          <w:lang w:eastAsia="ru-RU"/>
        </w:rPr>
        <w:t>ПОСТАНОВЛЕНИЕ</w:t>
      </w:r>
    </w:p>
    <w:p w:rsidR="009A5DD2" w:rsidRPr="009A5DD2" w:rsidRDefault="009A5DD2" w:rsidP="009A5DD2">
      <w:pP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ГЛАВЫ КАМЕНСКОГО МУНИЦИПАЛЬНОГО ОКРУГА</w:t>
      </w:r>
    </w:p>
    <w:p w:rsidR="001521BC" w:rsidRPr="009A5DD2" w:rsidRDefault="009A5DD2" w:rsidP="009A5DD2">
      <w:pPr>
        <w:pBdr>
          <w:bottom w:val="double" w:sz="6" w:space="1" w:color="auto"/>
        </w:pBdr>
        <w:suppressAutoHyphens w:val="0"/>
        <w:jc w:val="center"/>
        <w:rPr>
          <w:rFonts w:ascii="Liberation Serif" w:hAnsi="Liberation Serif"/>
          <w:b/>
          <w:sz w:val="28"/>
          <w:szCs w:val="28"/>
          <w:lang w:eastAsia="ru-RU"/>
        </w:rPr>
      </w:pPr>
      <w:r w:rsidRPr="009A5DD2">
        <w:rPr>
          <w:rFonts w:ascii="Liberation Serif" w:hAnsi="Liberation Serif"/>
          <w:b/>
          <w:sz w:val="28"/>
          <w:szCs w:val="28"/>
          <w:lang w:eastAsia="ru-RU"/>
        </w:rPr>
        <w:t>СВЕРДЛОВСКОЙ ОБЛАСТИ</w:t>
      </w:r>
      <w:r>
        <w:rPr>
          <w:rFonts w:ascii="Liberation Serif" w:hAnsi="Liberation Serif"/>
          <w:spacing w:val="100"/>
          <w:sz w:val="32"/>
          <w:szCs w:val="32"/>
        </w:rPr>
        <w:t xml:space="preserve"> </w:t>
      </w:r>
    </w:p>
    <w:p w:rsidR="005E6ED5" w:rsidRDefault="005E6ED5" w:rsidP="001521BC">
      <w:pPr>
        <w:rPr>
          <w:rFonts w:ascii="Liberation Serif" w:hAnsi="Liberation Serif"/>
          <w:sz w:val="28"/>
        </w:rPr>
      </w:pPr>
    </w:p>
    <w:p w:rsidR="001521BC" w:rsidRPr="00A072CC" w:rsidRDefault="00A072CC" w:rsidP="001521BC">
      <w:pPr>
        <w:rPr>
          <w:rFonts w:ascii="Liberation Serif" w:hAnsi="Liberation Serif"/>
          <w:sz w:val="28"/>
          <w:u w:val="single"/>
        </w:rPr>
      </w:pPr>
      <w:r>
        <w:rPr>
          <w:rFonts w:ascii="Liberation Serif" w:hAnsi="Liberation Serif"/>
          <w:sz w:val="28"/>
          <w:u w:val="single"/>
        </w:rPr>
        <w:t>29.05.2026</w:t>
      </w:r>
      <w:r w:rsidR="001521BC" w:rsidRPr="001521BC">
        <w:rPr>
          <w:rFonts w:ascii="Liberation Serif" w:hAnsi="Liberation Serif"/>
          <w:sz w:val="28"/>
        </w:rPr>
        <w:t xml:space="preserve">                                                                    </w:t>
      </w:r>
      <w:r w:rsidR="00D064EB">
        <w:rPr>
          <w:rFonts w:ascii="Liberation Serif" w:hAnsi="Liberation Serif"/>
          <w:sz w:val="28"/>
        </w:rPr>
        <w:t xml:space="preserve">                    </w:t>
      </w:r>
      <w:r>
        <w:rPr>
          <w:rFonts w:ascii="Liberation Serif" w:hAnsi="Liberation Serif"/>
          <w:sz w:val="28"/>
        </w:rPr>
        <w:t xml:space="preserve">          </w:t>
      </w:r>
      <w:r w:rsidR="00D064EB">
        <w:rPr>
          <w:rFonts w:ascii="Liberation Serif" w:hAnsi="Liberation Serif"/>
          <w:sz w:val="28"/>
        </w:rPr>
        <w:t xml:space="preserve"> </w:t>
      </w:r>
      <w:r w:rsidR="003C5255">
        <w:rPr>
          <w:rFonts w:ascii="Liberation Serif" w:hAnsi="Liberation Serif"/>
          <w:sz w:val="28"/>
        </w:rPr>
        <w:t xml:space="preserve">      </w:t>
      </w:r>
      <w:r w:rsidR="00FC4093">
        <w:rPr>
          <w:rFonts w:ascii="Liberation Serif" w:hAnsi="Liberation Serif"/>
          <w:sz w:val="28"/>
        </w:rPr>
        <w:t>№</w:t>
      </w:r>
      <w:r>
        <w:rPr>
          <w:rFonts w:ascii="Liberation Serif" w:hAnsi="Liberation Serif"/>
          <w:sz w:val="28"/>
        </w:rPr>
        <w:t xml:space="preserve"> </w:t>
      </w:r>
      <w:r>
        <w:rPr>
          <w:rFonts w:ascii="Liberation Serif" w:hAnsi="Liberation Serif"/>
          <w:sz w:val="28"/>
          <w:u w:val="single"/>
        </w:rPr>
        <w:t>816</w:t>
      </w:r>
    </w:p>
    <w:p w:rsidR="001521BC" w:rsidRPr="001521BC" w:rsidRDefault="001521BC" w:rsidP="001521BC">
      <w:pPr>
        <w:jc w:val="center"/>
        <w:rPr>
          <w:rFonts w:ascii="Liberation Serif" w:hAnsi="Liberation Serif"/>
          <w:sz w:val="28"/>
        </w:rPr>
      </w:pPr>
      <w:proofErr w:type="spellStart"/>
      <w:r w:rsidRPr="001521BC">
        <w:rPr>
          <w:rFonts w:ascii="Liberation Serif" w:hAnsi="Liberation Serif"/>
          <w:sz w:val="28"/>
        </w:rPr>
        <w:t>п</w:t>
      </w:r>
      <w:r w:rsidR="00E32D8A">
        <w:rPr>
          <w:rFonts w:ascii="Liberation Serif" w:hAnsi="Liberation Serif"/>
          <w:sz w:val="28"/>
        </w:rPr>
        <w:t>гт</w:t>
      </w:r>
      <w:proofErr w:type="spellEnd"/>
      <w:r w:rsidRPr="001521BC">
        <w:rPr>
          <w:rFonts w:ascii="Liberation Serif" w:hAnsi="Liberation Serif"/>
          <w:sz w:val="28"/>
        </w:rPr>
        <w:t xml:space="preserve">. </w:t>
      </w:r>
      <w:proofErr w:type="spellStart"/>
      <w:r w:rsidRPr="001521BC">
        <w:rPr>
          <w:rFonts w:ascii="Liberation Serif" w:hAnsi="Liberation Serif"/>
          <w:sz w:val="28"/>
        </w:rPr>
        <w:t>Мартюш</w:t>
      </w:r>
      <w:proofErr w:type="spellEnd"/>
    </w:p>
    <w:p w:rsidR="001521BC" w:rsidRPr="00064A58" w:rsidRDefault="001521BC" w:rsidP="001521BC">
      <w:pPr>
        <w:rPr>
          <w:rFonts w:ascii="Liberation Serif" w:hAnsi="Liberation Serif" w:cs="Liberation Serif"/>
          <w:b/>
          <w:sz w:val="28"/>
          <w:szCs w:val="28"/>
        </w:rPr>
      </w:pPr>
      <w:r>
        <w:rPr>
          <w:b/>
          <w:i/>
          <w:sz w:val="28"/>
          <w:szCs w:val="28"/>
        </w:rPr>
        <w:t xml:space="preserve">  </w:t>
      </w:r>
    </w:p>
    <w:p w:rsidR="003C5255" w:rsidRPr="00064A58" w:rsidRDefault="003C5255" w:rsidP="001521BC">
      <w:pPr>
        <w:rPr>
          <w:rFonts w:ascii="Liberation Serif" w:hAnsi="Liberation Serif" w:cs="Liberation Serif"/>
          <w:b/>
          <w:sz w:val="28"/>
          <w:szCs w:val="28"/>
        </w:rPr>
      </w:pPr>
    </w:p>
    <w:p w:rsidR="001521BC" w:rsidRPr="009A5DD2" w:rsidRDefault="00280144" w:rsidP="001521BC">
      <w:pPr>
        <w:jc w:val="center"/>
        <w:rPr>
          <w:rFonts w:ascii="Liberation Serif" w:hAnsi="Liberation Serif"/>
          <w:b/>
          <w:sz w:val="28"/>
          <w:szCs w:val="28"/>
        </w:rPr>
      </w:pPr>
      <w:proofErr w:type="gramStart"/>
      <w:r w:rsidRPr="009A5DD2">
        <w:rPr>
          <w:rFonts w:ascii="Liberation Serif" w:hAnsi="Liberation Serif"/>
          <w:b/>
          <w:sz w:val="28"/>
          <w:szCs w:val="28"/>
        </w:rPr>
        <w:t xml:space="preserve">О назначении временной управляющей компании для оказания услуг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</w:t>
      </w:r>
      <w:r w:rsidRPr="009A5DD2">
        <w:rPr>
          <w:rFonts w:ascii="Liberation Serif" w:hAnsi="Liberation Serif"/>
          <w:b/>
          <w:sz w:val="28"/>
          <w:szCs w:val="28"/>
        </w:rPr>
        <w:t xml:space="preserve">по содержанию общего имущества в многоквартирных  домах 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                    </w:t>
      </w:r>
      <w:r w:rsidR="009A5DD2" w:rsidRPr="009A5DD2">
        <w:rPr>
          <w:rFonts w:ascii="Liberation Serif" w:hAnsi="Liberation Serif"/>
          <w:b/>
          <w:sz w:val="28"/>
          <w:szCs w:val="28"/>
        </w:rPr>
        <w:t>на территории</w:t>
      </w:r>
      <w:proofErr w:type="gramEnd"/>
      <w:r w:rsidR="008D2449" w:rsidRPr="009A5DD2">
        <w:rPr>
          <w:rFonts w:ascii="Liberation Serif" w:hAnsi="Liberation Serif"/>
          <w:b/>
          <w:sz w:val="28"/>
          <w:szCs w:val="28"/>
        </w:rPr>
        <w:t xml:space="preserve"> Каменского </w:t>
      </w:r>
      <w:r w:rsidR="009A5DD2" w:rsidRPr="009A5DD2">
        <w:rPr>
          <w:rFonts w:ascii="Liberation Serif" w:hAnsi="Liberation Serif"/>
          <w:b/>
          <w:sz w:val="28"/>
          <w:szCs w:val="28"/>
        </w:rPr>
        <w:t>муниципального</w:t>
      </w:r>
      <w:r w:rsidR="008D2449" w:rsidRPr="009A5DD2">
        <w:rPr>
          <w:rFonts w:ascii="Liberation Serif" w:hAnsi="Liberation Serif"/>
          <w:b/>
          <w:sz w:val="28"/>
          <w:szCs w:val="28"/>
        </w:rPr>
        <w:t xml:space="preserve"> округа</w:t>
      </w:r>
      <w:r w:rsidR="009A5DD2">
        <w:rPr>
          <w:rFonts w:ascii="Liberation Serif" w:hAnsi="Liberation Serif"/>
          <w:b/>
          <w:sz w:val="28"/>
          <w:szCs w:val="28"/>
        </w:rPr>
        <w:t xml:space="preserve"> Свердловской области</w:t>
      </w:r>
    </w:p>
    <w:p w:rsidR="00280144" w:rsidRPr="009A5DD2" w:rsidRDefault="00280144" w:rsidP="00280144">
      <w:pPr>
        <w:rPr>
          <w:rFonts w:ascii="Liberation Serif" w:hAnsi="Liberation Serif"/>
          <w:sz w:val="28"/>
          <w:szCs w:val="28"/>
        </w:rPr>
      </w:pPr>
    </w:p>
    <w:p w:rsidR="003C5255" w:rsidRPr="00280144" w:rsidRDefault="003C5255" w:rsidP="00280144">
      <w:pPr>
        <w:rPr>
          <w:rFonts w:ascii="Liberation Serif" w:hAnsi="Liberation Serif"/>
          <w:sz w:val="28"/>
          <w:szCs w:val="28"/>
        </w:rPr>
      </w:pPr>
    </w:p>
    <w:p w:rsidR="00C6764F" w:rsidRPr="00280144" w:rsidRDefault="00064A58" w:rsidP="00280144">
      <w:pPr>
        <w:ind w:firstLine="708"/>
        <w:jc w:val="both"/>
        <w:rPr>
          <w:rFonts w:ascii="Liberation Serif" w:hAnsi="Liberation Serif"/>
          <w:b/>
          <w:i/>
          <w:sz w:val="28"/>
          <w:szCs w:val="28"/>
        </w:rPr>
      </w:pPr>
      <w:proofErr w:type="gramStart"/>
      <w:r>
        <w:rPr>
          <w:rFonts w:ascii="Liberation Serif" w:hAnsi="Liberation Serif"/>
          <w:sz w:val="28"/>
          <w:szCs w:val="28"/>
        </w:rPr>
        <w:t xml:space="preserve">В соответствии с частью </w:t>
      </w:r>
      <w:r w:rsidR="009B3BC6">
        <w:rPr>
          <w:rFonts w:ascii="Liberation Serif" w:hAnsi="Liberation Serif"/>
          <w:sz w:val="28"/>
          <w:szCs w:val="28"/>
        </w:rPr>
        <w:t>17</w:t>
      </w:r>
      <w:r>
        <w:rPr>
          <w:rFonts w:ascii="Liberation Serif" w:hAnsi="Liberation Serif"/>
          <w:sz w:val="28"/>
          <w:szCs w:val="28"/>
        </w:rPr>
        <w:t xml:space="preserve"> статьи </w:t>
      </w:r>
      <w:r w:rsidR="0047424C">
        <w:rPr>
          <w:rFonts w:ascii="Liberation Serif" w:hAnsi="Liberation Serif"/>
          <w:sz w:val="28"/>
          <w:szCs w:val="28"/>
        </w:rPr>
        <w:t>161</w:t>
      </w:r>
      <w:r w:rsidR="009B3BC6">
        <w:rPr>
          <w:rFonts w:ascii="Liberation Serif" w:hAnsi="Liberation Serif"/>
          <w:sz w:val="28"/>
          <w:szCs w:val="28"/>
        </w:rPr>
        <w:t xml:space="preserve"> </w:t>
      </w:r>
      <w:r w:rsidR="0047424C">
        <w:rPr>
          <w:rFonts w:ascii="Liberation Serif" w:hAnsi="Liberation Serif"/>
          <w:sz w:val="28"/>
          <w:szCs w:val="28"/>
        </w:rPr>
        <w:t xml:space="preserve"> Жилищного кодекса Российской Федерации, П</w:t>
      </w:r>
      <w:r w:rsidR="0047424C" w:rsidRPr="00280144">
        <w:rPr>
          <w:rFonts w:ascii="Liberation Serif" w:hAnsi="Liberation Serif"/>
          <w:sz w:val="28"/>
          <w:szCs w:val="28"/>
        </w:rPr>
        <w:t>остановлением Правительства Росси</w:t>
      </w:r>
      <w:r w:rsidR="00FB4DF5">
        <w:rPr>
          <w:rFonts w:ascii="Liberation Serif" w:hAnsi="Liberation Serif"/>
          <w:sz w:val="28"/>
          <w:szCs w:val="28"/>
        </w:rPr>
        <w:t xml:space="preserve">йской Федерации </w:t>
      </w:r>
      <w:r>
        <w:rPr>
          <w:rFonts w:ascii="Liberation Serif" w:hAnsi="Liberation Serif"/>
          <w:sz w:val="28"/>
          <w:szCs w:val="28"/>
        </w:rPr>
        <w:t xml:space="preserve">                          </w:t>
      </w:r>
      <w:r w:rsidR="00FB4DF5">
        <w:rPr>
          <w:rFonts w:ascii="Liberation Serif" w:hAnsi="Liberation Serif"/>
          <w:sz w:val="28"/>
          <w:szCs w:val="28"/>
        </w:rPr>
        <w:t>от 21.12.2018</w:t>
      </w:r>
      <w:r w:rsidR="0047424C" w:rsidRPr="00280144">
        <w:rPr>
          <w:rFonts w:ascii="Liberation Serif" w:hAnsi="Liberation Serif"/>
          <w:sz w:val="28"/>
          <w:szCs w:val="28"/>
        </w:rPr>
        <w:t xml:space="preserve"> № 1616</w:t>
      </w:r>
      <w:r w:rsidR="0047424C">
        <w:rPr>
          <w:rFonts w:ascii="Liberation Serif" w:hAnsi="Liberation Serif"/>
          <w:sz w:val="28"/>
          <w:szCs w:val="28"/>
        </w:rPr>
        <w:t xml:space="preserve"> «Об утверждении </w:t>
      </w:r>
      <w:r w:rsidR="00280144" w:rsidRPr="00280144">
        <w:rPr>
          <w:rFonts w:ascii="Liberation Serif" w:hAnsi="Liberation Serif"/>
          <w:sz w:val="28"/>
          <w:szCs w:val="28"/>
        </w:rPr>
        <w:t>Правил опре</w:t>
      </w:r>
      <w:r>
        <w:rPr>
          <w:rFonts w:ascii="Liberation Serif" w:hAnsi="Liberation Serif"/>
          <w:sz w:val="28"/>
          <w:szCs w:val="28"/>
        </w:rPr>
        <w:t>деления управляющей организации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="00280144" w:rsidRPr="00280144">
        <w:rPr>
          <w:rFonts w:ascii="Liberation Serif" w:hAnsi="Liberation Serif"/>
          <w:sz w:val="28"/>
          <w:szCs w:val="28"/>
        </w:rPr>
        <w:t xml:space="preserve"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</w:t>
      </w:r>
      <w:r>
        <w:rPr>
          <w:rFonts w:ascii="Liberation Serif" w:hAnsi="Liberation Serif"/>
          <w:sz w:val="28"/>
          <w:szCs w:val="28"/>
        </w:rPr>
        <w:t xml:space="preserve">                </w:t>
      </w:r>
      <w:r w:rsidR="00280144" w:rsidRPr="00280144">
        <w:rPr>
          <w:rFonts w:ascii="Liberation Serif" w:hAnsi="Liberation Serif"/>
          <w:sz w:val="28"/>
          <w:szCs w:val="28"/>
        </w:rPr>
        <w:t>не опре</w:t>
      </w:r>
      <w:r w:rsidR="0047424C">
        <w:rPr>
          <w:rFonts w:ascii="Liberation Serif" w:hAnsi="Liberation Serif"/>
          <w:sz w:val="28"/>
          <w:szCs w:val="28"/>
        </w:rPr>
        <w:t>делена управляющая организация</w:t>
      </w:r>
      <w:r w:rsidR="00280144" w:rsidRPr="00280144">
        <w:rPr>
          <w:rFonts w:ascii="Liberation Serif" w:hAnsi="Liberation Serif"/>
          <w:sz w:val="28"/>
          <w:szCs w:val="28"/>
        </w:rPr>
        <w:t>,</w:t>
      </w:r>
      <w:r w:rsidR="0047424C">
        <w:rPr>
          <w:rFonts w:ascii="Liberation Serif" w:hAnsi="Liberation Serif"/>
          <w:sz w:val="28"/>
          <w:szCs w:val="28"/>
        </w:rPr>
        <w:t xml:space="preserve"> и о внесении изменений в некоторые акты Правительства</w:t>
      </w:r>
      <w:proofErr w:type="gramEnd"/>
      <w:r w:rsidR="0047424C">
        <w:rPr>
          <w:rFonts w:ascii="Liberation Serif" w:hAnsi="Liberation Serif"/>
          <w:sz w:val="28"/>
          <w:szCs w:val="28"/>
        </w:rPr>
        <w:t xml:space="preserve"> Российской Федерации»,</w:t>
      </w:r>
      <w:r>
        <w:rPr>
          <w:rFonts w:ascii="Liberation Serif" w:hAnsi="Liberation Serif"/>
          <w:sz w:val="28"/>
          <w:szCs w:val="28"/>
        </w:rPr>
        <w:t xml:space="preserve"> </w:t>
      </w:r>
      <w:r w:rsidR="00C6764F" w:rsidRPr="00C6764F">
        <w:rPr>
          <w:rFonts w:ascii="Liberation Serif" w:hAnsi="Liberation Serif"/>
          <w:sz w:val="28"/>
          <w:szCs w:val="28"/>
        </w:rPr>
        <w:t>Уста</w:t>
      </w:r>
      <w:r w:rsidR="009A5DD2">
        <w:rPr>
          <w:rFonts w:ascii="Liberation Serif" w:hAnsi="Liberation Serif"/>
          <w:sz w:val="28"/>
          <w:szCs w:val="28"/>
        </w:rPr>
        <w:t>вом Каменского муниципального округа Свердловской области</w:t>
      </w:r>
    </w:p>
    <w:p w:rsidR="00C6764F" w:rsidRDefault="00C6764F" w:rsidP="00C6764F">
      <w:pPr>
        <w:jc w:val="both"/>
        <w:rPr>
          <w:rFonts w:ascii="Liberation Serif" w:hAnsi="Liberation Serif"/>
          <w:b/>
          <w:sz w:val="28"/>
          <w:szCs w:val="28"/>
        </w:rPr>
      </w:pPr>
      <w:r w:rsidRPr="00C6764F">
        <w:rPr>
          <w:rFonts w:ascii="Liberation Serif" w:hAnsi="Liberation Serif"/>
          <w:b/>
          <w:sz w:val="28"/>
          <w:szCs w:val="28"/>
        </w:rPr>
        <w:t>ПОСТАНОВЛЯЮ:</w:t>
      </w:r>
    </w:p>
    <w:p w:rsidR="003E7FC0" w:rsidRPr="00064A58" w:rsidRDefault="00064A58" w:rsidP="00064A58">
      <w:pPr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proofErr w:type="gramStart"/>
      <w:r w:rsidR="00280144" w:rsidRPr="00064A58">
        <w:rPr>
          <w:rFonts w:ascii="Liberation Serif" w:hAnsi="Liberation Serif"/>
          <w:sz w:val="28"/>
          <w:szCs w:val="28"/>
        </w:rPr>
        <w:t xml:space="preserve">Назначить </w:t>
      </w:r>
      <w:r w:rsidR="009E284E" w:rsidRPr="00064A58">
        <w:rPr>
          <w:rFonts w:ascii="Liberation Serif" w:hAnsi="Liberation Serif"/>
          <w:sz w:val="28"/>
          <w:szCs w:val="28"/>
        </w:rPr>
        <w:t>временно</w:t>
      </w:r>
      <w:r>
        <w:rPr>
          <w:rFonts w:ascii="Liberation Serif" w:hAnsi="Liberation Serif"/>
          <w:sz w:val="28"/>
          <w:szCs w:val="28"/>
        </w:rPr>
        <w:t xml:space="preserve"> управляющую компанию </w:t>
      </w:r>
      <w:r w:rsidR="009E6BD1" w:rsidRPr="00064A58">
        <w:rPr>
          <w:rFonts w:ascii="Liberation Serif" w:hAnsi="Liberation Serif"/>
          <w:sz w:val="28"/>
          <w:szCs w:val="28"/>
        </w:rPr>
        <w:t xml:space="preserve">ООО </w:t>
      </w:r>
      <w:r w:rsidR="00280144" w:rsidRPr="00064A58">
        <w:rPr>
          <w:rFonts w:ascii="Liberation Serif" w:hAnsi="Liberation Serif"/>
          <w:sz w:val="28"/>
          <w:szCs w:val="28"/>
        </w:rPr>
        <w:t>УК «</w:t>
      </w:r>
      <w:r w:rsidR="008D2449" w:rsidRPr="00064A58">
        <w:rPr>
          <w:rFonts w:ascii="Liberation Serif" w:hAnsi="Liberation Serif"/>
          <w:sz w:val="28"/>
          <w:szCs w:val="28"/>
        </w:rPr>
        <w:t>МКДС</w:t>
      </w:r>
      <w:r w:rsidR="00280144" w:rsidRPr="00064A58">
        <w:rPr>
          <w:rFonts w:ascii="Liberation Serif" w:hAnsi="Liberation Serif"/>
          <w:sz w:val="28"/>
          <w:szCs w:val="28"/>
        </w:rPr>
        <w:t xml:space="preserve">» - управляющей </w:t>
      </w:r>
      <w:r>
        <w:rPr>
          <w:rFonts w:ascii="Liberation Serif" w:hAnsi="Liberation Serif"/>
          <w:sz w:val="28"/>
          <w:szCs w:val="28"/>
        </w:rPr>
        <w:t xml:space="preserve">организацией для оказания услуг </w:t>
      </w:r>
      <w:r w:rsidR="00280144" w:rsidRPr="00064A58">
        <w:rPr>
          <w:rFonts w:ascii="Liberation Serif" w:hAnsi="Liberation Serif"/>
          <w:sz w:val="28"/>
          <w:szCs w:val="28"/>
        </w:rPr>
        <w:t>по содержанию общего имущества в многоквартир</w:t>
      </w:r>
      <w:r w:rsidR="00AE447E" w:rsidRPr="00064A58">
        <w:rPr>
          <w:rFonts w:ascii="Liberation Serif" w:hAnsi="Liberation Serif"/>
          <w:sz w:val="28"/>
          <w:szCs w:val="28"/>
        </w:rPr>
        <w:t>ных домах на территории Каменского муниципального округа</w:t>
      </w:r>
      <w:r w:rsidR="00280144" w:rsidRPr="00064A58">
        <w:rPr>
          <w:rFonts w:ascii="Liberation Serif" w:hAnsi="Liberation Serif"/>
          <w:sz w:val="28"/>
          <w:szCs w:val="28"/>
        </w:rPr>
        <w:t xml:space="preserve">, </w:t>
      </w:r>
      <w:r w:rsidR="009E284E" w:rsidRPr="00064A58">
        <w:rPr>
          <w:rFonts w:ascii="Liberation Serif" w:hAnsi="Liberation Serif"/>
          <w:sz w:val="28"/>
          <w:szCs w:val="28"/>
        </w:rPr>
        <w:t xml:space="preserve"> согласно приложению</w:t>
      </w:r>
      <w:r w:rsidR="00F413A9" w:rsidRPr="00064A58">
        <w:rPr>
          <w:rFonts w:ascii="Liberation Serif" w:hAnsi="Liberation Serif"/>
          <w:sz w:val="28"/>
          <w:szCs w:val="28"/>
        </w:rPr>
        <w:t xml:space="preserve"> к постановлению</w:t>
      </w:r>
      <w:r w:rsidR="009B3BC6" w:rsidRPr="00064A58">
        <w:rPr>
          <w:rFonts w:ascii="Liberation Serif" w:hAnsi="Liberation Serif"/>
          <w:sz w:val="28"/>
          <w:szCs w:val="28"/>
        </w:rPr>
        <w:t>,</w:t>
      </w:r>
      <w:r w:rsidR="009E284E" w:rsidRPr="00064A58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                          </w:t>
      </w:r>
      <w:r w:rsidR="009E284E" w:rsidRPr="00064A58">
        <w:rPr>
          <w:rFonts w:ascii="Liberation Serif" w:hAnsi="Liberation Serif"/>
          <w:sz w:val="28"/>
          <w:szCs w:val="28"/>
        </w:rPr>
        <w:t xml:space="preserve">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</w:t>
      </w:r>
      <w:r w:rsidR="00D064EB" w:rsidRPr="00064A58">
        <w:rPr>
          <w:rFonts w:ascii="Liberation Serif" w:hAnsi="Liberation Serif"/>
          <w:sz w:val="28"/>
          <w:szCs w:val="28"/>
        </w:rPr>
        <w:t xml:space="preserve">льтатам открытого конкурса, с </w:t>
      </w:r>
      <w:r w:rsidR="00FB0CA2" w:rsidRPr="00064A58">
        <w:rPr>
          <w:rFonts w:ascii="Liberation Serif" w:hAnsi="Liberation Serif"/>
          <w:sz w:val="28"/>
          <w:szCs w:val="28"/>
        </w:rPr>
        <w:t xml:space="preserve">1 </w:t>
      </w:r>
      <w:r w:rsidR="00131D85">
        <w:rPr>
          <w:rFonts w:ascii="Liberation Serif" w:hAnsi="Liberation Serif"/>
          <w:sz w:val="28"/>
          <w:szCs w:val="28"/>
        </w:rPr>
        <w:t>июня</w:t>
      </w:r>
      <w:r w:rsidRPr="00064A58">
        <w:rPr>
          <w:rFonts w:ascii="Liberation Serif" w:hAnsi="Liberation Serif"/>
          <w:sz w:val="28"/>
          <w:szCs w:val="28"/>
        </w:rPr>
        <w:t xml:space="preserve"> 2026</w:t>
      </w:r>
      <w:r w:rsidR="009E284E" w:rsidRPr="00064A58">
        <w:rPr>
          <w:rFonts w:ascii="Liberation Serif" w:hAnsi="Liberation Serif"/>
          <w:sz w:val="28"/>
          <w:szCs w:val="28"/>
        </w:rPr>
        <w:t xml:space="preserve"> года,</w:t>
      </w:r>
      <w:r w:rsidRPr="00064A58">
        <w:rPr>
          <w:rFonts w:ascii="Liberation Serif" w:hAnsi="Liberation Serif"/>
          <w:sz w:val="28"/>
          <w:szCs w:val="28"/>
        </w:rPr>
        <w:t xml:space="preserve"> сроком</w:t>
      </w:r>
      <w:r>
        <w:rPr>
          <w:rFonts w:ascii="Liberation Serif" w:hAnsi="Liberation Serif"/>
          <w:sz w:val="28"/>
          <w:szCs w:val="28"/>
        </w:rPr>
        <w:t xml:space="preserve">                      </w:t>
      </w:r>
      <w:r w:rsidR="00131D85">
        <w:rPr>
          <w:rFonts w:ascii="Liberation Serif" w:hAnsi="Liberation Serif"/>
          <w:sz w:val="28"/>
          <w:szCs w:val="28"/>
        </w:rPr>
        <w:t xml:space="preserve"> до 30 ноября</w:t>
      </w:r>
      <w:r w:rsidRPr="00064A58">
        <w:rPr>
          <w:rFonts w:ascii="Liberation Serif" w:hAnsi="Liberation Serif"/>
          <w:sz w:val="28"/>
          <w:szCs w:val="28"/>
        </w:rPr>
        <w:t xml:space="preserve"> </w:t>
      </w:r>
      <w:r w:rsidR="00106648" w:rsidRPr="00064A58">
        <w:rPr>
          <w:rFonts w:ascii="Liberation Serif" w:hAnsi="Liberation Serif"/>
          <w:sz w:val="28"/>
          <w:szCs w:val="28"/>
        </w:rPr>
        <w:t>2026 года.</w:t>
      </w:r>
      <w:proofErr w:type="gramEnd"/>
    </w:p>
    <w:p w:rsidR="00BF673E" w:rsidRDefault="00064A58" w:rsidP="00064A58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F673E">
        <w:rPr>
          <w:rFonts w:ascii="Liberation Serif" w:hAnsi="Liberation Serif"/>
          <w:sz w:val="28"/>
          <w:szCs w:val="28"/>
        </w:rPr>
        <w:t>Утвердить:</w:t>
      </w:r>
    </w:p>
    <w:p w:rsidR="00BF673E" w:rsidRPr="00751F9F" w:rsidRDefault="00064A58" w:rsidP="00064A58">
      <w:pPr>
        <w:ind w:firstLine="705"/>
        <w:jc w:val="both"/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</w:pPr>
      <w:r>
        <w:rPr>
          <w:rFonts w:ascii="Liberation Serif" w:hAnsi="Liberation Serif"/>
          <w:sz w:val="28"/>
          <w:szCs w:val="28"/>
        </w:rPr>
        <w:t>1) перечень</w:t>
      </w:r>
      <w:r w:rsidR="00BF673E" w:rsidRPr="00064A58">
        <w:rPr>
          <w:rFonts w:ascii="Liberation Serif" w:hAnsi="Liberation Serif"/>
          <w:sz w:val="28"/>
          <w:szCs w:val="28"/>
        </w:rPr>
        <w:t xml:space="preserve"> работ и </w:t>
      </w:r>
      <w:r w:rsidR="00BF673E" w:rsidRPr="00064A58">
        <w:rPr>
          <w:rFonts w:ascii="Liberation Serif" w:eastAsia="Courier New" w:hAnsi="Liberation Serif" w:cs="Courier New"/>
          <w:kern w:val="2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услуг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 содержанию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и  ремонту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общего </w:t>
      </w:r>
      <w:r w:rsidR="00BF673E"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имущества собственников помещений в многоквартирных домах, для которых назначена управляющая компания (прилагается);</w:t>
      </w:r>
    </w:p>
    <w:p w:rsidR="00BF673E" w:rsidRPr="00064A58" w:rsidRDefault="00064A58" w:rsidP="00064A58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2) р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азмер    платы за  содержание жилого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помещения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для </w:t>
      </w:r>
      <w:r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</w:t>
      </w:r>
      <w:r w:rsidR="00BF673E" w:rsidRP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нанимателей </w:t>
      </w:r>
    </w:p>
    <w:p w:rsidR="00B50BEC" w:rsidRDefault="00BF673E" w:rsidP="00064A58">
      <w:pPr>
        <w:jc w:val="both"/>
        <w:rPr>
          <w:rFonts w:ascii="Liberation Serif" w:hAnsi="Liberation Serif"/>
          <w:sz w:val="28"/>
          <w:szCs w:val="28"/>
        </w:rPr>
      </w:pP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>жилых помещений по договорам социального найма и договорам найма жилых помещений муниципального жилищ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ного фонда Каменского муниципального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округа</w:t>
      </w:r>
      <w:r w:rsidR="00AE447E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Свердловской области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, проживающих в домах, находящихся </w:t>
      </w:r>
      <w:r w:rsidR="00064A58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                            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t xml:space="preserve">в управлении управляющей организации, товарищества собственников жилья, </w:t>
      </w:r>
      <w:r w:rsidRPr="00751F9F">
        <w:rPr>
          <w:rFonts w:ascii="Liberation Serif" w:eastAsia="Courier New" w:hAnsi="Liberation Serif" w:cs="Courier New"/>
          <w:kern w:val="2"/>
          <w:sz w:val="28"/>
          <w:szCs w:val="28"/>
          <w:lang w:eastAsia="hi-IN" w:bidi="hi-IN"/>
        </w:rPr>
        <w:lastRenderedPageBreak/>
        <w:t>жилищного кооператива, жилищно-строительного кооператива или иного специализированного потребительского кооператива (прилагается).</w:t>
      </w:r>
      <w:r w:rsidRPr="00BF673E">
        <w:rPr>
          <w:rFonts w:ascii="Liberation Serif" w:hAnsi="Liberation Serif"/>
          <w:sz w:val="28"/>
          <w:szCs w:val="28"/>
        </w:rPr>
        <w:t xml:space="preserve"> </w:t>
      </w:r>
    </w:p>
    <w:p w:rsidR="00AD47D8" w:rsidRPr="00BF673E" w:rsidRDefault="00064A58" w:rsidP="00064A58">
      <w:pPr>
        <w:pStyle w:val="ConsPlusNormal"/>
        <w:ind w:firstLine="705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Pr="0025181B">
        <w:rPr>
          <w:rFonts w:ascii="Liberation Serif" w:hAnsi="Liberation Serif"/>
          <w:sz w:val="28"/>
          <w:szCs w:val="28"/>
        </w:rPr>
        <w:t xml:space="preserve">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t xml:space="preserve">                           на исполняющего обязанности заместителя Главы а</w:t>
      </w:r>
      <w:r w:rsidRPr="0025181B">
        <w:rPr>
          <w:rFonts w:ascii="Liberation Serif" w:hAnsi="Liberation Serif"/>
          <w:sz w:val="28"/>
          <w:szCs w:val="28"/>
        </w:rPr>
        <w:t>дминистрации по вопросам ЖКХ, строит</w:t>
      </w:r>
      <w:r>
        <w:rPr>
          <w:rFonts w:ascii="Liberation Serif" w:hAnsi="Liberation Serif"/>
          <w:sz w:val="28"/>
          <w:szCs w:val="28"/>
        </w:rPr>
        <w:t>ельства, энергетики и связи  Ю.С. Степанову</w:t>
      </w:r>
      <w:r w:rsidRPr="0025181B">
        <w:rPr>
          <w:rFonts w:ascii="Liberation Serif" w:hAnsi="Liberation Serif"/>
          <w:sz w:val="28"/>
          <w:szCs w:val="28"/>
        </w:rPr>
        <w:t>.</w:t>
      </w:r>
    </w:p>
    <w:p w:rsidR="0025181B" w:rsidRPr="005E571F" w:rsidRDefault="00064A58" w:rsidP="00064A58">
      <w:pPr>
        <w:pStyle w:val="ConsPlusNormal"/>
        <w:ind w:firstLine="705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4. </w:t>
      </w:r>
      <w:r w:rsidR="0025181B" w:rsidRPr="005E571F">
        <w:rPr>
          <w:rFonts w:ascii="Times New Roman" w:hAnsi="Times New Roman"/>
          <w:sz w:val="28"/>
          <w:szCs w:val="28"/>
        </w:rPr>
        <w:t xml:space="preserve">Опубликовать данное постановление в газете «Пламя» и разместить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25181B" w:rsidRPr="005E571F">
        <w:rPr>
          <w:rFonts w:ascii="Times New Roman" w:hAnsi="Times New Roman"/>
          <w:sz w:val="28"/>
          <w:szCs w:val="28"/>
        </w:rPr>
        <w:t>на официальном са</w:t>
      </w:r>
      <w:r w:rsidR="00AE447E">
        <w:rPr>
          <w:rFonts w:ascii="Times New Roman" w:hAnsi="Times New Roman"/>
          <w:sz w:val="28"/>
          <w:szCs w:val="28"/>
        </w:rPr>
        <w:t>йте Каменского муниципального</w:t>
      </w:r>
      <w:r w:rsidR="008D2449">
        <w:rPr>
          <w:rFonts w:ascii="Times New Roman" w:hAnsi="Times New Roman"/>
          <w:sz w:val="28"/>
          <w:szCs w:val="28"/>
        </w:rPr>
        <w:t xml:space="preserve"> округа</w:t>
      </w:r>
      <w:r>
        <w:rPr>
          <w:rFonts w:ascii="Times New Roman" w:hAnsi="Times New Roman"/>
          <w:sz w:val="28"/>
          <w:szCs w:val="28"/>
        </w:rPr>
        <w:t xml:space="preserve">                     </w:t>
      </w:r>
      <w:r w:rsidR="00FB4DF5">
        <w:rPr>
          <w:rFonts w:ascii="Times New Roman" w:hAnsi="Times New Roman"/>
          <w:sz w:val="28"/>
          <w:szCs w:val="28"/>
        </w:rPr>
        <w:t xml:space="preserve"> </w:t>
      </w:r>
      <w:r w:rsidR="00FB4DF5">
        <w:rPr>
          <w:sz w:val="28"/>
        </w:rPr>
        <w:t>(</w:t>
      </w:r>
      <w:hyperlink r:id="rId10" w:tgtFrame="_blank" w:history="1">
        <w:r w:rsidR="00FB4DF5">
          <w:rPr>
            <w:rStyle w:val="a7"/>
            <w:rFonts w:ascii="Liberation Serif" w:hAnsi="Liberation Serif"/>
            <w:color w:val="005BD1"/>
            <w:sz w:val="28"/>
            <w:szCs w:val="28"/>
            <w:shd w:val="clear" w:color="auto" w:fill="FFFFFF"/>
          </w:rPr>
          <w:t>http://kamensk-adm.ru/</w:t>
        </w:r>
      </w:hyperlink>
      <w:r w:rsidR="00FB4DF5">
        <w:rPr>
          <w:rStyle w:val="a7"/>
          <w:rFonts w:ascii="Liberation Serif" w:hAnsi="Liberation Serif"/>
          <w:color w:val="005BD1"/>
          <w:sz w:val="28"/>
          <w:szCs w:val="28"/>
          <w:shd w:val="clear" w:color="auto" w:fill="FFFFFF"/>
        </w:rPr>
        <w:t>).</w:t>
      </w:r>
    </w:p>
    <w:p w:rsidR="0025181B" w:rsidRDefault="00064A58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:rsidR="005E6ED5" w:rsidRDefault="005E6ED5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Default="005E571F" w:rsidP="0025181B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5E571F" w:rsidRPr="009B3BC6" w:rsidRDefault="0005257E" w:rsidP="009B3BC6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Глава</w:t>
      </w:r>
      <w:r w:rsidR="00AE447E">
        <w:rPr>
          <w:rFonts w:ascii="Liberation Serif" w:hAnsi="Liberation Serif"/>
          <w:sz w:val="28"/>
          <w:szCs w:val="28"/>
        </w:rPr>
        <w:t xml:space="preserve"> муниципального</w:t>
      </w:r>
      <w:r w:rsidR="0025181B">
        <w:rPr>
          <w:rFonts w:ascii="Liberation Serif" w:hAnsi="Liberation Serif"/>
          <w:sz w:val="28"/>
          <w:szCs w:val="28"/>
        </w:rPr>
        <w:t xml:space="preserve"> округа                                </w:t>
      </w:r>
      <w:r w:rsidR="00C84F57">
        <w:rPr>
          <w:rFonts w:ascii="Liberation Serif" w:hAnsi="Liberation Serif"/>
          <w:sz w:val="28"/>
          <w:szCs w:val="28"/>
        </w:rPr>
        <w:t xml:space="preserve">          </w:t>
      </w:r>
      <w:r>
        <w:rPr>
          <w:rFonts w:ascii="Liberation Serif" w:hAnsi="Liberation Serif"/>
          <w:sz w:val="28"/>
          <w:szCs w:val="28"/>
        </w:rPr>
        <w:t xml:space="preserve">        </w:t>
      </w:r>
      <w:r w:rsidR="00AE447E">
        <w:rPr>
          <w:rFonts w:ascii="Liberation Serif" w:hAnsi="Liberation Serif"/>
          <w:sz w:val="28"/>
          <w:szCs w:val="28"/>
        </w:rPr>
        <w:t xml:space="preserve">   </w:t>
      </w:r>
      <w:r w:rsidR="00D064EB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D064EB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D064EB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B50BEC" w:rsidRDefault="00B50BEC" w:rsidP="0025181B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654EDE" w:rsidRPr="007D3407" w:rsidRDefault="00654EDE" w:rsidP="007D3407">
      <w:pPr>
        <w:jc w:val="both"/>
        <w:rPr>
          <w:rFonts w:ascii="Liberation Serif" w:hAnsi="Liberation Serif"/>
          <w:sz w:val="28"/>
          <w:szCs w:val="28"/>
        </w:rPr>
      </w:pPr>
    </w:p>
    <w:p w:rsidR="00654EDE" w:rsidRDefault="00654EDE" w:rsidP="0029142C">
      <w:pPr>
        <w:pStyle w:val="a6"/>
        <w:ind w:left="705"/>
        <w:jc w:val="both"/>
        <w:rPr>
          <w:rFonts w:ascii="Liberation Serif" w:hAnsi="Liberation Serif"/>
          <w:sz w:val="28"/>
          <w:szCs w:val="28"/>
        </w:rPr>
      </w:pPr>
    </w:p>
    <w:p w:rsidR="0047424C" w:rsidRDefault="0047424C" w:rsidP="00806C14">
      <w:pPr>
        <w:pStyle w:val="ConsPlusNonformat"/>
        <w:rPr>
          <w:rFonts w:ascii="Liberation Serif" w:hAnsi="Liberation Serif" w:cs="Times New Roman"/>
          <w:sz w:val="24"/>
          <w:szCs w:val="24"/>
        </w:rPr>
      </w:pPr>
    </w:p>
    <w:tbl>
      <w:tblPr>
        <w:tblStyle w:val="a8"/>
        <w:tblW w:w="9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0"/>
        <w:gridCol w:w="5357"/>
      </w:tblGrid>
      <w:tr w:rsidR="00B513DC" w:rsidTr="00BB3059">
        <w:trPr>
          <w:trHeight w:val="3101"/>
        </w:trPr>
        <w:tc>
          <w:tcPr>
            <w:tcW w:w="4600" w:type="dxa"/>
          </w:tcPr>
          <w:p w:rsidR="00B513DC" w:rsidRDefault="00B513DC" w:rsidP="00850106">
            <w:pPr>
              <w:pStyle w:val="ConsPlusNonformat"/>
              <w:ind w:right="404"/>
              <w:jc w:val="center"/>
              <w:rPr>
                <w:rFonts w:ascii="Liberation Serif" w:hAnsi="Liberation Serif" w:cs="Times New Roman"/>
                <w:sz w:val="22"/>
                <w:szCs w:val="22"/>
              </w:rPr>
            </w:pPr>
          </w:p>
        </w:tc>
        <w:tc>
          <w:tcPr>
            <w:tcW w:w="5357" w:type="dxa"/>
          </w:tcPr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У</w:t>
            </w:r>
            <w:r w:rsidR="005E6ED5">
              <w:rPr>
                <w:rFonts w:ascii="Liberation Serif" w:hAnsi="Liberation Serif"/>
                <w:sz w:val="28"/>
                <w:szCs w:val="28"/>
              </w:rPr>
              <w:t>ТВЕРЖДЕН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постановлением </w:t>
            </w:r>
            <w:r w:rsidR="00850106" w:rsidRPr="00850106">
              <w:rPr>
                <w:rFonts w:ascii="Liberation Serif" w:hAnsi="Liberation Serif"/>
                <w:sz w:val="28"/>
                <w:szCs w:val="28"/>
              </w:rPr>
              <w:t>Главы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Каменского муниципального округа Свердловской области </w:t>
            </w:r>
            <w:r w:rsidR="003030AE">
              <w:rPr>
                <w:rFonts w:ascii="Liberation Serif" w:hAnsi="Liberation Serif"/>
                <w:sz w:val="28"/>
                <w:szCs w:val="28"/>
              </w:rPr>
              <w:t xml:space="preserve"> от </w:t>
            </w:r>
            <w:r w:rsidR="00A072CC">
              <w:rPr>
                <w:rFonts w:ascii="Liberation Serif" w:hAnsi="Liberation Serif"/>
                <w:sz w:val="28"/>
                <w:szCs w:val="28"/>
                <w:u w:val="single"/>
              </w:rPr>
              <w:t>29.05.2026</w:t>
            </w:r>
            <w:r w:rsidR="00D064EB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r w:rsidR="00A072CC">
              <w:rPr>
                <w:rFonts w:ascii="Liberation Serif" w:hAnsi="Liberation Serif"/>
                <w:sz w:val="28"/>
                <w:szCs w:val="28"/>
                <w:u w:val="single"/>
              </w:rPr>
              <w:t>816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«О назначении временной управляющей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компании для оказания услуг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по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89760D" w:rsidRPr="00850106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содержанию общего имущества </w:t>
            </w:r>
            <w:proofErr w:type="gramStart"/>
            <w:r w:rsidRPr="00850106">
              <w:rPr>
                <w:rFonts w:ascii="Liberation Serif" w:hAnsi="Liberation Serif"/>
                <w:sz w:val="28"/>
                <w:szCs w:val="28"/>
              </w:rPr>
              <w:t>в</w:t>
            </w:r>
            <w:proofErr w:type="gramEnd"/>
            <w:r w:rsidRPr="00850106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  <w:p w:rsidR="00B513DC" w:rsidRPr="00AE447E" w:rsidRDefault="0089760D" w:rsidP="007F0994">
            <w:pPr>
              <w:pStyle w:val="a9"/>
              <w:rPr>
                <w:rFonts w:ascii="Liberation Serif" w:hAnsi="Liberation Serif"/>
                <w:sz w:val="28"/>
                <w:szCs w:val="28"/>
              </w:rPr>
            </w:pPr>
            <w:r w:rsidRPr="00850106">
              <w:rPr>
                <w:rFonts w:ascii="Liberation Serif" w:hAnsi="Liberation Serif"/>
                <w:sz w:val="28"/>
                <w:szCs w:val="28"/>
              </w:rPr>
              <w:t>многок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вартирных  </w:t>
            </w:r>
            <w:proofErr w:type="gramStart"/>
            <w:r w:rsidR="00AE447E">
              <w:rPr>
                <w:rFonts w:ascii="Liberation Serif" w:hAnsi="Liberation Serif"/>
                <w:sz w:val="28"/>
                <w:szCs w:val="28"/>
              </w:rPr>
              <w:t>домах</w:t>
            </w:r>
            <w:proofErr w:type="gramEnd"/>
            <w:r w:rsidR="00AE447E">
              <w:rPr>
                <w:rFonts w:ascii="Liberation Serif" w:hAnsi="Liberation Serif"/>
                <w:sz w:val="28"/>
                <w:szCs w:val="28"/>
              </w:rPr>
              <w:t xml:space="preserve"> на территории  Каменского муниципального</w:t>
            </w:r>
            <w:r w:rsidR="008D2449">
              <w:rPr>
                <w:rFonts w:ascii="Liberation Serif" w:hAnsi="Liberation Serif"/>
                <w:sz w:val="28"/>
                <w:szCs w:val="28"/>
              </w:rPr>
              <w:t xml:space="preserve"> округа</w:t>
            </w:r>
            <w:r w:rsidR="00AE447E">
              <w:rPr>
                <w:rFonts w:ascii="Liberation Serif" w:hAnsi="Liberation Serif"/>
                <w:sz w:val="28"/>
                <w:szCs w:val="28"/>
              </w:rPr>
              <w:t xml:space="preserve"> Свердловской области</w:t>
            </w:r>
            <w:r w:rsidR="003B248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</w:tr>
    </w:tbl>
    <w:p w:rsidR="00654EDE" w:rsidRPr="0089760D" w:rsidRDefault="00654EDE" w:rsidP="0089760D">
      <w:pPr>
        <w:tabs>
          <w:tab w:val="left" w:pos="11340"/>
        </w:tabs>
        <w:rPr>
          <w:rFonts w:ascii="Liberation Serif" w:hAnsi="Liberation Serif"/>
          <w:sz w:val="22"/>
          <w:szCs w:val="22"/>
        </w:rPr>
      </w:pP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b/>
          <w:kern w:val="2"/>
          <w:lang w:eastAsia="hi-IN" w:bidi="hi-IN"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ПЕРЕЧЕНЬ</w:t>
      </w:r>
    </w:p>
    <w:p w:rsidR="00654EDE" w:rsidRPr="00530D15" w:rsidRDefault="00654EDE" w:rsidP="00654EDE">
      <w:pPr>
        <w:widowControl w:val="0"/>
        <w:jc w:val="center"/>
        <w:textAlignment w:val="baseline"/>
        <w:rPr>
          <w:rFonts w:ascii="Liberation Serif" w:hAnsi="Liberation Serif"/>
          <w:b/>
        </w:rPr>
      </w:pP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>работ и услуг по содержанию и ремонту общего имущества собственников помещений</w:t>
      </w:r>
      <w:r w:rsidR="008D2449"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                   </w:t>
      </w:r>
      <w:r w:rsidRPr="00530D15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в многоквартирных домах, для которых</w:t>
      </w:r>
      <w:r w:rsidR="003B2480">
        <w:rPr>
          <w:rFonts w:ascii="Liberation Serif" w:eastAsia="Courier New" w:hAnsi="Liberation Serif" w:cs="Courier New"/>
          <w:b/>
          <w:kern w:val="2"/>
          <w:lang w:eastAsia="hi-IN" w:bidi="hi-IN"/>
        </w:rPr>
        <w:t xml:space="preserve"> назначена управляющая компания</w:t>
      </w:r>
    </w:p>
    <w:p w:rsidR="00654EDE" w:rsidRPr="00654EDE" w:rsidRDefault="00654EDE" w:rsidP="00654EDE">
      <w:pPr>
        <w:widowControl w:val="0"/>
        <w:jc w:val="center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6075"/>
        <w:gridCol w:w="3082"/>
      </w:tblGrid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 xml:space="preserve">№ </w:t>
            </w:r>
          </w:p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Наименование видов работ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b/>
                <w:kern w:val="2"/>
                <w:sz w:val="24"/>
                <w:szCs w:val="24"/>
                <w:lang w:eastAsia="hi-IN" w:bidi="hi-IN"/>
              </w:rPr>
              <w:t>Размер платы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widowControl w:val="0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654EDE"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Работы необходимые для надлежавшего содержания несущих конструкций (фундаментов, стен, колонн и столбов, перекрытий и покрытий,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  <w:tc>
          <w:tcPr>
            <w:tcW w:w="3082" w:type="dxa"/>
          </w:tcPr>
          <w:p w:rsidR="00654EDE" w:rsidRPr="00654EDE" w:rsidRDefault="00806C14" w:rsidP="00654EDE">
            <w:pPr>
              <w:widowControl w:val="0"/>
              <w:jc w:val="center"/>
              <w:textAlignment w:val="baseline"/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Liberation Serif" w:eastAsia="Courier New" w:hAnsi="Liberation Serif" w:cs="Courier New"/>
                <w:kern w:val="2"/>
                <w:sz w:val="24"/>
                <w:szCs w:val="24"/>
                <w:lang w:eastAsia="hi-IN" w:bidi="hi-IN"/>
              </w:rPr>
              <w:t>4,69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отношении всех видов фундаментов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зданиях с подвалами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для надлежащего содержания стен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колонн и столбов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балок (ригелей) перекрытий и покрытий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крыш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1.8.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лестниц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1.9.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фасадов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1.10.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перегородок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внутренней отделки многоквартирных домов – проверка состояния внутренней отделки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1.12.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полов помещений, относящихся  многоквартирных домов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  <w:sz w:val="24"/>
                <w:szCs w:val="24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1.13.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оконных и дверных заполнений помещений, </w:t>
            </w: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относящихся к общему имуществу в многоквартирном доме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Calibri"/>
              </w:rPr>
            </w:pP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lastRenderedPageBreak/>
              <w:t>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необходимые для надлежащего содержания оборудования и систем инженерно-технического обеспечения входящих в состав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4,94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Общие работы, выполняемые для надлежащего содержания систем теплоснабжения (отопление, горячее водоснабжение), водоснабжение (холодного и горячего), водоотведения, печей, каминов и очагов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3,20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электрооборудования в многоквартирных домах</w:t>
            </w:r>
          </w:p>
        </w:tc>
        <w:tc>
          <w:tcPr>
            <w:tcW w:w="3082" w:type="dxa"/>
          </w:tcPr>
          <w:p w:rsidR="00654EDE" w:rsidRPr="00654EDE" w:rsidRDefault="00157BBC" w:rsidP="00806C14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</w:t>
            </w:r>
            <w:r w:rsidR="00806C14">
              <w:rPr>
                <w:rFonts w:ascii="Liberation Serif" w:hAnsi="Liberation Serif"/>
                <w:sz w:val="24"/>
                <w:szCs w:val="24"/>
              </w:rPr>
              <w:t>75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в целях надлежащего содержания систем внутридомового газового оборудования 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0,76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2.4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654EDE">
              <w:rPr>
                <w:rFonts w:ascii="Liberation Serif" w:hAnsi="Liberation Serif"/>
                <w:sz w:val="24"/>
                <w:szCs w:val="24"/>
              </w:rPr>
              <w:t>Работы, выполняемые по техническому диагностированию ВДГО (в домах, срок эксплуатации которых 30 и более лет</w:t>
            </w:r>
            <w:proofErr w:type="gramEnd"/>
          </w:p>
        </w:tc>
        <w:tc>
          <w:tcPr>
            <w:tcW w:w="3082" w:type="dxa"/>
          </w:tcPr>
          <w:p w:rsidR="00654EDE" w:rsidRPr="00654EDE" w:rsidRDefault="00157BBC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0,04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 w:cs="Calibri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Работы, выполняемые в целях надлежащего содержания систем вентиляции и </w:t>
            </w:r>
            <w:proofErr w:type="spellStart"/>
            <w:r w:rsidRPr="00654EDE">
              <w:rPr>
                <w:rFonts w:ascii="Liberation Serif" w:hAnsi="Liberation Serif"/>
                <w:sz w:val="24"/>
                <w:szCs w:val="24"/>
              </w:rPr>
              <w:t>дымоудаления</w:t>
            </w:r>
            <w:proofErr w:type="spellEnd"/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 в многоквартирных домах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0,19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и услуги по содержанию иного общего имущества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29,63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Дератизация, дезинсекция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0,22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содержанию придомовой территории в теплый и холодный период года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2,78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3.3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 xml:space="preserve">Работы по обеспечению вывоза, в том числе откачке жидких бытовых отходов 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24,30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</w:rPr>
            </w:pPr>
            <w:r w:rsidRPr="00654EDE">
              <w:rPr>
                <w:rFonts w:ascii="Liberation Serif" w:hAnsi="Liberation Serif"/>
              </w:rPr>
              <w:t>3.4.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Работы по уборке мест общего пользования в многоквартирном доме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2,33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управления многоквартирными домами всего: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5,93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Административно-управленческие услуги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4,14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Услуги расчетного центра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1,79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5.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Содержание ОДПУ (без стоимости поверки)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0,34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6.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Сбор ртутьсодержащих ламп</w:t>
            </w:r>
          </w:p>
        </w:tc>
        <w:tc>
          <w:tcPr>
            <w:tcW w:w="3082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0,03</w:t>
            </w:r>
          </w:p>
        </w:tc>
      </w:tr>
      <w:tr w:rsidR="00654EDE" w:rsidRPr="00654EDE" w:rsidTr="00842E0C">
        <w:tc>
          <w:tcPr>
            <w:tcW w:w="696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7.</w:t>
            </w:r>
          </w:p>
        </w:tc>
        <w:tc>
          <w:tcPr>
            <w:tcW w:w="6075" w:type="dxa"/>
          </w:tcPr>
          <w:p w:rsidR="00654EDE" w:rsidRPr="00654EDE" w:rsidRDefault="00654EDE" w:rsidP="00654EDE">
            <w:pPr>
              <w:autoSpaceDE w:val="0"/>
              <w:autoSpaceDN w:val="0"/>
              <w:adjustRightInd w:val="0"/>
              <w:rPr>
                <w:rFonts w:ascii="Liberation Serif" w:hAnsi="Liberation Serif"/>
                <w:sz w:val="24"/>
                <w:szCs w:val="24"/>
              </w:rPr>
            </w:pPr>
            <w:r w:rsidRPr="00654EDE">
              <w:rPr>
                <w:rFonts w:ascii="Liberation Serif" w:hAnsi="Liberation Serif"/>
                <w:sz w:val="24"/>
                <w:szCs w:val="24"/>
              </w:rPr>
              <w:t>Тариф за содержание и ремонт жилого помещения</w:t>
            </w:r>
          </w:p>
        </w:tc>
        <w:tc>
          <w:tcPr>
            <w:tcW w:w="3082" w:type="dxa"/>
          </w:tcPr>
          <w:p w:rsidR="00654EDE" w:rsidRPr="00654EDE" w:rsidRDefault="00806C14" w:rsidP="00654EDE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45,56</w:t>
            </w:r>
          </w:p>
        </w:tc>
      </w:tr>
    </w:tbl>
    <w:p w:rsidR="00654EDE" w:rsidRP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806C14" w:rsidRDefault="00806C14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654EDE" w:rsidRDefault="00654EDE" w:rsidP="00654EDE">
      <w:pPr>
        <w:widowControl w:val="0"/>
        <w:textAlignment w:val="baseline"/>
        <w:rPr>
          <w:rFonts w:ascii="Liberation Serif" w:eastAsia="Courier New" w:hAnsi="Liberation Serif" w:cs="Courier New"/>
          <w:kern w:val="2"/>
          <w:lang w:eastAsia="hi-IN" w:bidi="hi-IN"/>
        </w:rPr>
      </w:pPr>
    </w:p>
    <w:p w:rsidR="002F6C33" w:rsidRDefault="002F6C33" w:rsidP="00D064EB">
      <w:pPr>
        <w:pStyle w:val="a9"/>
        <w:jc w:val="both"/>
        <w:rPr>
          <w:rFonts w:ascii="Liberation Serif" w:hAnsi="Liberation Serif"/>
          <w:sz w:val="28"/>
          <w:szCs w:val="28"/>
        </w:rPr>
      </w:pPr>
    </w:p>
    <w:p w:rsidR="00D064EB" w:rsidRPr="00791A6C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                                                                </w:t>
      </w:r>
      <w:r w:rsidR="005E6ED5">
        <w:rPr>
          <w:rFonts w:ascii="Liberation Serif" w:hAnsi="Liberation Serif"/>
          <w:sz w:val="28"/>
          <w:szCs w:val="28"/>
        </w:rPr>
        <w:t>УТВЕРЖДЕН</w:t>
      </w:r>
    </w:p>
    <w:p w:rsidR="00AE447E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</w:t>
      </w:r>
      <w:r w:rsidR="00530D15">
        <w:rPr>
          <w:rFonts w:ascii="Liberation Serif" w:hAnsi="Liberation Serif"/>
          <w:sz w:val="28"/>
          <w:szCs w:val="28"/>
        </w:rPr>
        <w:t xml:space="preserve">           п</w:t>
      </w:r>
      <w:r w:rsidR="00AE447E">
        <w:rPr>
          <w:rFonts w:ascii="Liberation Serif" w:hAnsi="Liberation Serif"/>
          <w:sz w:val="28"/>
          <w:szCs w:val="28"/>
        </w:rPr>
        <w:t xml:space="preserve">остановлением   Главы   Каменского </w:t>
      </w:r>
    </w:p>
    <w:p w:rsidR="00AE447E" w:rsidRDefault="00AE447E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Муниципального округа </w:t>
      </w:r>
      <w:proofErr w:type="gramStart"/>
      <w:r>
        <w:rPr>
          <w:rFonts w:ascii="Liberation Serif" w:hAnsi="Liberation Serif"/>
          <w:sz w:val="28"/>
          <w:szCs w:val="28"/>
        </w:rPr>
        <w:t>Свердловской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Pr="00A072CC" w:rsidRDefault="00AE447E" w:rsidP="00530D15">
      <w:pPr>
        <w:pStyle w:val="a9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области </w:t>
      </w:r>
      <w:r w:rsidR="00D064EB">
        <w:rPr>
          <w:rFonts w:ascii="Liberation Serif" w:hAnsi="Liberation Serif"/>
          <w:sz w:val="28"/>
          <w:szCs w:val="28"/>
        </w:rPr>
        <w:t xml:space="preserve"> от </w:t>
      </w:r>
      <w:r w:rsidR="00A072CC">
        <w:rPr>
          <w:rFonts w:ascii="Liberation Serif" w:hAnsi="Liberation Serif"/>
          <w:sz w:val="28"/>
          <w:szCs w:val="28"/>
          <w:u w:val="single"/>
        </w:rPr>
        <w:t>29.05.2026</w:t>
      </w:r>
      <w:r>
        <w:rPr>
          <w:rFonts w:ascii="Liberation Serif" w:hAnsi="Liberation Serif"/>
          <w:sz w:val="28"/>
          <w:szCs w:val="28"/>
        </w:rPr>
        <w:t xml:space="preserve"> № </w:t>
      </w:r>
      <w:r w:rsidR="00A072CC">
        <w:rPr>
          <w:rFonts w:ascii="Liberation Serif" w:hAnsi="Liberation Serif"/>
          <w:sz w:val="28"/>
          <w:szCs w:val="28"/>
          <w:u w:val="single"/>
        </w:rPr>
        <w:t>816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«О назначении временной </w:t>
      </w:r>
      <w:r w:rsidRPr="00791A6C">
        <w:rPr>
          <w:rFonts w:ascii="Liberation Serif" w:hAnsi="Liberation Serif"/>
          <w:sz w:val="28"/>
          <w:szCs w:val="28"/>
        </w:rPr>
        <w:t xml:space="preserve">управляющей </w:t>
      </w:r>
      <w:r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компании для оказания услуг </w:t>
      </w:r>
      <w:proofErr w:type="gramStart"/>
      <w:r w:rsidRPr="00791A6C">
        <w:rPr>
          <w:rFonts w:ascii="Liberation Serif" w:hAnsi="Liberation Serif"/>
          <w:sz w:val="28"/>
          <w:szCs w:val="28"/>
        </w:rPr>
        <w:t>по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содержанию общего имущества </w:t>
      </w:r>
      <w:proofErr w:type="gramStart"/>
      <w:r w:rsidRPr="00791A6C">
        <w:rPr>
          <w:rFonts w:ascii="Liberation Serif" w:hAnsi="Liberation Serif"/>
          <w:sz w:val="28"/>
          <w:szCs w:val="28"/>
        </w:rPr>
        <w:t>в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</w:t>
      </w:r>
    </w:p>
    <w:p w:rsidR="00D064EB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</w:t>
      </w:r>
      <w:r w:rsidRPr="00791A6C">
        <w:rPr>
          <w:rFonts w:ascii="Liberation Serif" w:hAnsi="Liberation Serif"/>
          <w:sz w:val="28"/>
          <w:szCs w:val="28"/>
        </w:rPr>
        <w:t xml:space="preserve">многоквартирных  </w:t>
      </w:r>
      <w:proofErr w:type="gramStart"/>
      <w:r w:rsidRPr="00791A6C">
        <w:rPr>
          <w:rFonts w:ascii="Liberation Serif" w:hAnsi="Liberation Serif"/>
          <w:sz w:val="28"/>
          <w:szCs w:val="28"/>
        </w:rPr>
        <w:t>домах</w:t>
      </w:r>
      <w:proofErr w:type="gramEnd"/>
      <w:r w:rsidRPr="00791A6C">
        <w:rPr>
          <w:rFonts w:ascii="Liberation Serif" w:hAnsi="Liberation Serif"/>
          <w:sz w:val="28"/>
          <w:szCs w:val="28"/>
        </w:rPr>
        <w:t xml:space="preserve"> на территории </w:t>
      </w:r>
    </w:p>
    <w:p w:rsidR="000D1698" w:rsidRDefault="00D064EB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</w:t>
      </w:r>
      <w:r w:rsidR="000D1698">
        <w:rPr>
          <w:rFonts w:ascii="Liberation Serif" w:hAnsi="Liberation Serif"/>
          <w:sz w:val="28"/>
          <w:szCs w:val="28"/>
        </w:rPr>
        <w:t xml:space="preserve">                               </w:t>
      </w:r>
      <w:r w:rsidR="008D2449">
        <w:rPr>
          <w:rFonts w:ascii="Liberation Serif" w:hAnsi="Liberation Serif"/>
          <w:sz w:val="28"/>
          <w:szCs w:val="28"/>
        </w:rPr>
        <w:t xml:space="preserve"> </w:t>
      </w:r>
      <w:r w:rsidRPr="00791A6C">
        <w:rPr>
          <w:rFonts w:ascii="Liberation Serif" w:hAnsi="Liberation Serif"/>
          <w:sz w:val="28"/>
          <w:szCs w:val="28"/>
        </w:rPr>
        <w:t>Камен</w:t>
      </w:r>
      <w:r w:rsidR="008D2449">
        <w:rPr>
          <w:rFonts w:ascii="Liberation Serif" w:hAnsi="Liberation Serif"/>
          <w:sz w:val="28"/>
          <w:szCs w:val="28"/>
        </w:rPr>
        <w:t>ского</w:t>
      </w:r>
      <w:r w:rsidR="000D1698">
        <w:rPr>
          <w:rFonts w:ascii="Liberation Serif" w:hAnsi="Liberation Serif"/>
          <w:sz w:val="28"/>
          <w:szCs w:val="28"/>
        </w:rPr>
        <w:t xml:space="preserve"> муниципального округа </w:t>
      </w:r>
    </w:p>
    <w:p w:rsidR="00D064EB" w:rsidRDefault="000D1698" w:rsidP="00530D15">
      <w:pPr>
        <w:pStyle w:val="a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Свердловской</w:t>
      </w:r>
      <w:r w:rsidR="00366E5E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366E5E">
        <w:rPr>
          <w:rFonts w:ascii="Liberation Serif" w:hAnsi="Liberation Serif"/>
          <w:sz w:val="28"/>
          <w:szCs w:val="28"/>
        </w:rPr>
        <w:t>обл</w:t>
      </w:r>
      <w:r w:rsidR="003B2480">
        <w:rPr>
          <w:rFonts w:ascii="Liberation Serif" w:hAnsi="Liberation Serif"/>
          <w:sz w:val="28"/>
          <w:szCs w:val="28"/>
        </w:rPr>
        <w:t>аст</w:t>
      </w:r>
      <w:proofErr w:type="spellEnd"/>
      <w:r w:rsidR="003B2480">
        <w:rPr>
          <w:rFonts w:ascii="Liberation Serif" w:hAnsi="Liberation Serif"/>
          <w:sz w:val="28"/>
          <w:szCs w:val="28"/>
        </w:rPr>
        <w:t>»</w:t>
      </w:r>
    </w:p>
    <w:p w:rsidR="00D064EB" w:rsidRPr="00BB6A3E" w:rsidRDefault="00D064EB" w:rsidP="00D064EB">
      <w:pPr>
        <w:pStyle w:val="a9"/>
        <w:ind w:left="4536"/>
        <w:rPr>
          <w:rFonts w:ascii="Liberation Serif" w:hAnsi="Liberation Serif"/>
        </w:rPr>
      </w:pPr>
    </w:p>
    <w:p w:rsidR="00D064EB" w:rsidRPr="006A6CD5" w:rsidRDefault="00D064EB" w:rsidP="00D064EB">
      <w:pPr>
        <w:ind w:left="-284"/>
        <w:jc w:val="center"/>
        <w:rPr>
          <w:rFonts w:ascii="Liberation Serif" w:hAnsi="Liberation Serif"/>
          <w:b/>
          <w:iCs/>
        </w:rPr>
      </w:pPr>
      <w:r w:rsidRPr="006A6CD5">
        <w:rPr>
          <w:rFonts w:ascii="Liberation Serif" w:hAnsi="Liberation Serif"/>
          <w:b/>
          <w:iCs/>
        </w:rPr>
        <w:t>Размер платы</w:t>
      </w:r>
    </w:p>
    <w:p w:rsidR="00D064EB" w:rsidRPr="006A6CD5" w:rsidRDefault="00D064EB" w:rsidP="00D064EB">
      <w:pPr>
        <w:jc w:val="center"/>
        <w:rPr>
          <w:rFonts w:ascii="Liberation Serif" w:hAnsi="Liberation Serif"/>
          <w:iCs/>
        </w:rPr>
      </w:pPr>
      <w:r w:rsidRPr="006A6CD5">
        <w:rPr>
          <w:rFonts w:ascii="Liberation Serif" w:hAnsi="Liberation Serif"/>
          <w:b/>
          <w:iCs/>
        </w:rPr>
        <w:t>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Каменского городского округа, проживающих в домах, находящихся</w:t>
      </w:r>
      <w:r w:rsidR="008D2449">
        <w:rPr>
          <w:rFonts w:ascii="Liberation Serif" w:hAnsi="Liberation Serif"/>
          <w:b/>
          <w:iCs/>
        </w:rPr>
        <w:t xml:space="preserve">                              </w:t>
      </w:r>
      <w:r w:rsidRPr="006A6CD5">
        <w:rPr>
          <w:rFonts w:ascii="Liberation Serif" w:hAnsi="Liberation Serif"/>
          <w:b/>
          <w:iCs/>
        </w:rPr>
        <w:t xml:space="preserve"> в управлении управляющей организации, товарищества собственников жилья, жилищного кооператива, жилищно-строительного кооператива или иного специализированного потребительского кооператива</w:t>
      </w:r>
    </w:p>
    <w:p w:rsidR="00D064EB" w:rsidRPr="006A6CD5" w:rsidRDefault="00D064EB" w:rsidP="00D064EB">
      <w:pPr>
        <w:jc w:val="center"/>
        <w:rPr>
          <w:rFonts w:ascii="Liberation Serif" w:hAnsi="Liberation Serif"/>
        </w:rPr>
      </w:pPr>
    </w:p>
    <w:tbl>
      <w:tblPr>
        <w:tblStyle w:val="a8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992"/>
        <w:gridCol w:w="1140"/>
        <w:gridCol w:w="1277"/>
        <w:gridCol w:w="1276"/>
        <w:gridCol w:w="1205"/>
        <w:gridCol w:w="1056"/>
      </w:tblGrid>
      <w:tr w:rsidR="00D064EB" w:rsidRPr="006A6CD5" w:rsidTr="00157BBC">
        <w:tc>
          <w:tcPr>
            <w:tcW w:w="2977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Степень благоустройства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54" w:type="dxa"/>
            <w:gridSpan w:val="5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Размер платы (с НДС), руб.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Стои-мость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услуг в месяц</w:t>
            </w:r>
          </w:p>
        </w:tc>
        <w:tc>
          <w:tcPr>
            <w:tcW w:w="5954" w:type="dxa"/>
            <w:gridSpan w:val="5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Скидка с оплаты за жилищные услуги при отсутствии вида благоустройства</w:t>
            </w:r>
          </w:p>
        </w:tc>
      </w:tr>
      <w:tr w:rsidR="00D064EB" w:rsidRPr="006A6CD5" w:rsidTr="00157BBC">
        <w:tc>
          <w:tcPr>
            <w:tcW w:w="2977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</w:t>
            </w: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придо-мовой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террито-рии</w:t>
            </w:r>
            <w:proofErr w:type="spellEnd"/>
          </w:p>
        </w:tc>
        <w:tc>
          <w:tcPr>
            <w:tcW w:w="1277" w:type="dxa"/>
            <w:vAlign w:val="center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обслужи-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газового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оборудо-вания</w:t>
            </w:r>
            <w:proofErr w:type="spellEnd"/>
          </w:p>
        </w:tc>
        <w:tc>
          <w:tcPr>
            <w:tcW w:w="127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Техни-ческое</w:t>
            </w:r>
            <w:proofErr w:type="spellEnd"/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диаг-ностиро-вание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ВДГО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Вывоз жидких бытовых отходов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Уборка мест общего 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поль</w:t>
            </w:r>
            <w:proofErr w:type="spellEnd"/>
            <w:r w:rsidRPr="006A6CD5">
              <w:rPr>
                <w:rFonts w:ascii="Liberation Serif" w:hAnsi="Liberation Serif"/>
                <w:sz w:val="24"/>
                <w:szCs w:val="24"/>
              </w:rPr>
              <w:t>-зова-</w:t>
            </w:r>
            <w:proofErr w:type="spellStart"/>
            <w:r w:rsidRPr="006A6CD5">
              <w:rPr>
                <w:rFonts w:ascii="Liberation Serif" w:hAnsi="Liberation Serif"/>
                <w:sz w:val="24"/>
                <w:szCs w:val="24"/>
              </w:rPr>
              <w:t>ния</w:t>
            </w:r>
            <w:proofErr w:type="spellEnd"/>
          </w:p>
        </w:tc>
      </w:tr>
      <w:tr w:rsidR="00D064EB" w:rsidRPr="006A6CD5" w:rsidTr="00157BBC">
        <w:trPr>
          <w:trHeight w:val="2082"/>
        </w:trPr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 В домах, оборудованных центральным (печным) отоплением, холодным и горячим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1.2.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>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806C14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 В домах, оборудованных центральным (печным) отоплением,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2.1. в отдельных </w:t>
            </w: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45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  <w:r w:rsidR="00157BBC">
              <w:rPr>
                <w:rFonts w:ascii="Liberation Serif" w:hAnsi="Liberation Serif"/>
                <w:sz w:val="24"/>
                <w:szCs w:val="24"/>
              </w:rPr>
              <w:t>9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A3A7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lastRenderedPageBreak/>
              <w:t>3. В домах, оборудованных центральным  холодным водоснабжением, водоотведением: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3.2.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157BB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 В домах, оборудованных центральным отоплением: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4.2.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3E6E6C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A12AD1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 руб. 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  <w:tr w:rsidR="00D064EB" w:rsidRPr="006A6CD5" w:rsidTr="00157BBC">
        <w:tc>
          <w:tcPr>
            <w:tcW w:w="2977" w:type="dxa"/>
          </w:tcPr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5. В домах, не оборудованных центральным отоплением, холодным и горячим водоснабжением, водоотведением, но </w:t>
            </w:r>
            <w:proofErr w:type="gramStart"/>
            <w:r w:rsidRPr="006A6CD5">
              <w:rPr>
                <w:rFonts w:ascii="Liberation Serif" w:hAnsi="Liberation Serif"/>
                <w:sz w:val="24"/>
                <w:szCs w:val="24"/>
              </w:rPr>
              <w:t>имеющие</w:t>
            </w:r>
            <w:proofErr w:type="gramEnd"/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 печное отопление: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5.1. в отдельных квартирах за 1 кв. м. общей площади жилого помещения в месяц;</w:t>
            </w:r>
          </w:p>
          <w:p w:rsidR="00D064EB" w:rsidRPr="006A6CD5" w:rsidRDefault="00D064EB" w:rsidP="00D064EB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5.2. в коммунальных квартирах, общежитиях за 1 кв. м. занимаемой площади жилого помещения в месяц.</w:t>
            </w:r>
          </w:p>
        </w:tc>
        <w:tc>
          <w:tcPr>
            <w:tcW w:w="992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41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140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2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78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7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0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76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7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>0 руб.</w:t>
            </w:r>
          </w:p>
          <w:p w:rsidR="00D064EB" w:rsidRPr="006A6CD5" w:rsidRDefault="00E81650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04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205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руб.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30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  <w:tc>
          <w:tcPr>
            <w:tcW w:w="1056" w:type="dxa"/>
          </w:tcPr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D064EB" w:rsidRPr="006A6CD5" w:rsidRDefault="00D064EB" w:rsidP="00D064EB">
            <w:pPr>
              <w:rPr>
                <w:rFonts w:ascii="Liberation Serif" w:hAnsi="Liberation Serif"/>
                <w:sz w:val="24"/>
                <w:szCs w:val="24"/>
              </w:rPr>
            </w:pPr>
            <w:r w:rsidRPr="006A6CD5">
              <w:rPr>
                <w:rFonts w:ascii="Liberation Serif" w:hAnsi="Liberation Serif"/>
                <w:sz w:val="24"/>
                <w:szCs w:val="24"/>
              </w:rPr>
              <w:t xml:space="preserve">2 руб. </w:t>
            </w:r>
          </w:p>
          <w:p w:rsidR="00D064EB" w:rsidRPr="006A6CD5" w:rsidRDefault="00A12AD1" w:rsidP="00D064EB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  <w:r w:rsidR="00D064EB" w:rsidRPr="006A6CD5">
              <w:rPr>
                <w:rFonts w:ascii="Liberation Serif" w:hAnsi="Liberation Serif"/>
                <w:sz w:val="24"/>
                <w:szCs w:val="24"/>
              </w:rPr>
              <w:t xml:space="preserve"> коп.</w:t>
            </w:r>
          </w:p>
        </w:tc>
      </w:tr>
    </w:tbl>
    <w:p w:rsidR="00D064EB" w:rsidRDefault="00D064EB" w:rsidP="008D2449">
      <w:pPr>
        <w:rPr>
          <w:rFonts w:ascii="Liberation Serif" w:hAnsi="Liberation Serif"/>
        </w:rPr>
      </w:pPr>
    </w:p>
    <w:p w:rsidR="008D2449" w:rsidRPr="008D2449" w:rsidRDefault="008D2449" w:rsidP="008D2449">
      <w:pPr>
        <w:rPr>
          <w:rFonts w:ascii="Liberation Serif" w:hAnsi="Liberation Serif"/>
        </w:rPr>
      </w:pPr>
    </w:p>
    <w:p w:rsidR="00D064EB" w:rsidRDefault="00D064EB" w:rsidP="0089760D">
      <w:pPr>
        <w:pStyle w:val="a6"/>
        <w:ind w:left="705"/>
        <w:jc w:val="center"/>
        <w:rPr>
          <w:rFonts w:ascii="Liberation Serif" w:hAnsi="Liberation Serif"/>
        </w:rPr>
      </w:pPr>
    </w:p>
    <w:p w:rsidR="00654EDE" w:rsidRPr="003D24EC" w:rsidRDefault="00D064EB" w:rsidP="0089760D">
      <w:pPr>
        <w:pStyle w:val="a6"/>
        <w:ind w:left="705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/>
        </w:rPr>
        <w:t xml:space="preserve">                               </w:t>
      </w:r>
      <w:r w:rsidR="00BB3059">
        <w:rPr>
          <w:rFonts w:ascii="Liberation Serif" w:hAnsi="Liberation Serif"/>
        </w:rPr>
        <w:t xml:space="preserve">  </w:t>
      </w:r>
      <w:r w:rsidR="0089760D">
        <w:rPr>
          <w:rFonts w:ascii="Liberation Serif" w:hAnsi="Liberation Serif"/>
        </w:rPr>
        <w:t xml:space="preserve"> </w:t>
      </w:r>
      <w:r w:rsidR="0025592B">
        <w:rPr>
          <w:rFonts w:ascii="Liberation Serif" w:hAnsi="Liberation Serif"/>
        </w:rPr>
        <w:t xml:space="preserve"> </w:t>
      </w:r>
      <w:r w:rsidR="00C430A0" w:rsidRPr="003D24EC">
        <w:rPr>
          <w:rFonts w:ascii="Liberation Serif" w:hAnsi="Liberation Serif" w:cs="Liberation Serif"/>
        </w:rPr>
        <w:t>При</w:t>
      </w:r>
      <w:r w:rsidR="0089760D" w:rsidRPr="003D24EC">
        <w:rPr>
          <w:rFonts w:ascii="Liberation Serif" w:hAnsi="Liberation Serif" w:cs="Liberation Serif"/>
        </w:rPr>
        <w:t xml:space="preserve">ложение </w:t>
      </w:r>
    </w:p>
    <w:p w:rsidR="008D2449" w:rsidRDefault="0089760D" w:rsidP="00366E5E">
      <w:pPr>
        <w:pStyle w:val="a6"/>
        <w:tabs>
          <w:tab w:val="left" w:pos="6096"/>
        </w:tabs>
        <w:ind w:left="705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                             </w:t>
      </w:r>
      <w:r w:rsidR="00BB3059" w:rsidRPr="003D24EC">
        <w:rPr>
          <w:rFonts w:ascii="Liberation Serif" w:hAnsi="Liberation Serif" w:cs="Liberation Serif"/>
        </w:rPr>
        <w:t xml:space="preserve">                   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9B37EE">
        <w:rPr>
          <w:rFonts w:ascii="Liberation Serif" w:hAnsi="Liberation Serif" w:cs="Liberation Serif"/>
        </w:rPr>
        <w:t xml:space="preserve">    </w:t>
      </w:r>
      <w:r w:rsidR="0025592B">
        <w:rPr>
          <w:rFonts w:ascii="Liberation Serif" w:hAnsi="Liberation Serif" w:cs="Liberation Serif"/>
        </w:rPr>
        <w:t xml:space="preserve"> </w:t>
      </w:r>
      <w:r w:rsidR="00BB3059" w:rsidRPr="003D24EC">
        <w:rPr>
          <w:rFonts w:ascii="Liberation Serif" w:hAnsi="Liberation Serif" w:cs="Liberation Serif"/>
        </w:rPr>
        <w:t xml:space="preserve"> </w:t>
      </w:r>
      <w:r w:rsidR="00654EDE" w:rsidRPr="003D24EC">
        <w:rPr>
          <w:rFonts w:ascii="Liberation Serif" w:hAnsi="Liberation Serif" w:cs="Liberation Serif"/>
        </w:rPr>
        <w:t xml:space="preserve">к </w:t>
      </w:r>
      <w:r w:rsidRPr="003D24EC">
        <w:rPr>
          <w:rFonts w:ascii="Liberation Serif" w:hAnsi="Liberation Serif" w:cs="Liberation Serif"/>
        </w:rPr>
        <w:t xml:space="preserve"> п</w:t>
      </w:r>
      <w:r w:rsidR="00654EDE" w:rsidRPr="003D24EC">
        <w:rPr>
          <w:rFonts w:ascii="Liberation Serif" w:hAnsi="Liberation Serif" w:cs="Liberation Serif"/>
        </w:rPr>
        <w:t xml:space="preserve">остановлению </w:t>
      </w:r>
      <w:r w:rsidR="00B1415F" w:rsidRPr="003D24EC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Главы</w:t>
      </w:r>
    </w:p>
    <w:p w:rsidR="00654EDE" w:rsidRPr="009B37EE" w:rsidRDefault="008D2449" w:rsidP="009B37EE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                                                                                      </w:t>
      </w:r>
      <w:r w:rsidR="00654EDE" w:rsidRPr="009B37EE">
        <w:rPr>
          <w:rFonts w:ascii="Liberation Serif" w:hAnsi="Liberation Serif" w:cs="Liberation Serif"/>
        </w:rPr>
        <w:t xml:space="preserve"> </w:t>
      </w:r>
      <w:r w:rsidR="00366E5E">
        <w:rPr>
          <w:rFonts w:ascii="Liberation Serif" w:hAnsi="Liberation Serif" w:cs="Liberation Serif"/>
        </w:rPr>
        <w:t xml:space="preserve">   Каменского муниципального</w:t>
      </w:r>
      <w:r>
        <w:rPr>
          <w:rFonts w:ascii="Liberation Serif" w:hAnsi="Liberation Serif" w:cs="Liberation Serif"/>
        </w:rPr>
        <w:t xml:space="preserve"> округа</w:t>
      </w:r>
    </w:p>
    <w:p w:rsidR="00654EDE" w:rsidRPr="00A072CC" w:rsidRDefault="0089760D" w:rsidP="0089760D">
      <w:pPr>
        <w:autoSpaceDE w:val="0"/>
        <w:autoSpaceDN w:val="0"/>
        <w:adjustRightInd w:val="0"/>
        <w:ind w:firstLine="600"/>
        <w:contextualSpacing/>
        <w:jc w:val="center"/>
        <w:rPr>
          <w:rFonts w:ascii="Liberation Serif" w:hAnsi="Liberation Serif" w:cs="Liberation Serif"/>
          <w:b/>
          <w:u w:val="single"/>
        </w:rPr>
      </w:pPr>
      <w:r w:rsidRPr="003D24EC">
        <w:rPr>
          <w:rFonts w:ascii="Liberation Serif" w:hAnsi="Liberation Serif" w:cs="Liberation Serif"/>
        </w:rPr>
        <w:t xml:space="preserve">                                           </w:t>
      </w:r>
      <w:r w:rsidR="00BB3059" w:rsidRPr="003D24EC">
        <w:rPr>
          <w:rFonts w:ascii="Liberation Serif" w:hAnsi="Liberation Serif" w:cs="Liberation Serif"/>
        </w:rPr>
        <w:t xml:space="preserve">    </w:t>
      </w:r>
      <w:r w:rsidR="00A072CC">
        <w:rPr>
          <w:rFonts w:ascii="Liberation Serif" w:hAnsi="Liberation Serif" w:cs="Liberation Serif"/>
        </w:rPr>
        <w:t xml:space="preserve">   </w:t>
      </w:r>
      <w:r w:rsidR="00654EDE" w:rsidRPr="003D24EC">
        <w:rPr>
          <w:rFonts w:ascii="Liberation Serif" w:hAnsi="Liberation Serif" w:cs="Liberation Serif"/>
        </w:rPr>
        <w:t>о</w:t>
      </w:r>
      <w:r w:rsidRPr="003D24EC">
        <w:rPr>
          <w:rFonts w:ascii="Liberation Serif" w:hAnsi="Liberation Serif" w:cs="Liberation Serif"/>
        </w:rPr>
        <w:t xml:space="preserve">т </w:t>
      </w:r>
      <w:r w:rsidR="00A072CC">
        <w:rPr>
          <w:rFonts w:ascii="Liberation Serif" w:hAnsi="Liberation Serif" w:cs="Liberation Serif"/>
          <w:u w:val="single"/>
        </w:rPr>
        <w:t>29.05.2026</w:t>
      </w:r>
      <w:r w:rsidR="00A072CC">
        <w:rPr>
          <w:rFonts w:ascii="Liberation Serif" w:hAnsi="Liberation Serif" w:cs="Liberation Serif"/>
        </w:rPr>
        <w:t xml:space="preserve"> № </w:t>
      </w:r>
      <w:r w:rsidR="00A072CC">
        <w:rPr>
          <w:rFonts w:ascii="Liberation Serif" w:hAnsi="Liberation Serif" w:cs="Liberation Serif"/>
          <w:u w:val="single"/>
        </w:rPr>
        <w:t>816</w:t>
      </w:r>
    </w:p>
    <w:p w:rsidR="009B37EE" w:rsidRDefault="009B37EE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</w:p>
    <w:p w:rsidR="00654EDE" w:rsidRPr="003D24EC" w:rsidRDefault="00B1415F" w:rsidP="0047424C">
      <w:pPr>
        <w:suppressAutoHyphens w:val="0"/>
        <w:jc w:val="right"/>
        <w:rPr>
          <w:rFonts w:ascii="Liberation Serif" w:hAnsi="Liberation Serif" w:cs="Liberation Serif"/>
          <w:lang w:eastAsia="x-none"/>
        </w:rPr>
      </w:pPr>
      <w:r w:rsidRPr="003D24EC">
        <w:rPr>
          <w:rFonts w:ascii="Liberation Serif" w:hAnsi="Liberation Serif" w:cs="Liberation Serif"/>
          <w:lang w:eastAsia="x-none"/>
        </w:rPr>
        <w:t xml:space="preserve">  </w:t>
      </w:r>
      <w:r w:rsidR="009B3BC6" w:rsidRPr="003D24EC">
        <w:rPr>
          <w:rFonts w:ascii="Liberation Serif" w:hAnsi="Liberation Serif" w:cs="Liberation Serif"/>
          <w:lang w:eastAsia="x-none"/>
        </w:rPr>
        <w:t xml:space="preserve"> </w:t>
      </w:r>
    </w:p>
    <w:p w:rsidR="00654EDE" w:rsidRPr="003D24EC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ПЕРЕЧЕНЬ </w:t>
      </w:r>
    </w:p>
    <w:p w:rsidR="008D2449" w:rsidRDefault="00654EDE" w:rsidP="00654ED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>многокв</w:t>
      </w:r>
      <w:r w:rsidR="008D2449">
        <w:rPr>
          <w:rFonts w:ascii="Liberation Serif" w:hAnsi="Liberation Serif" w:cs="Liberation Serif"/>
        </w:rPr>
        <w:t>артирных домов на террит</w:t>
      </w:r>
      <w:r w:rsidR="00366E5E">
        <w:rPr>
          <w:rFonts w:ascii="Liberation Serif" w:hAnsi="Liberation Serif" w:cs="Liberation Serif"/>
        </w:rPr>
        <w:t xml:space="preserve">ории  </w:t>
      </w:r>
    </w:p>
    <w:p w:rsidR="00366E5E" w:rsidRDefault="00366E5E" w:rsidP="008D2449">
      <w:pPr>
        <w:suppressAutoHyphens w:val="0"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Каменского муниципального округа Свердловской области </w:t>
      </w:r>
    </w:p>
    <w:p w:rsidR="00654EDE" w:rsidRPr="003D24EC" w:rsidRDefault="00654EDE" w:rsidP="00366E5E">
      <w:pPr>
        <w:suppressAutoHyphens w:val="0"/>
        <w:jc w:val="center"/>
        <w:rPr>
          <w:rFonts w:ascii="Liberation Serif" w:hAnsi="Liberation Serif" w:cs="Liberation Serif"/>
        </w:rPr>
      </w:pPr>
      <w:r w:rsidRPr="003D24EC">
        <w:rPr>
          <w:rFonts w:ascii="Liberation Serif" w:hAnsi="Liberation Serif" w:cs="Liberation Serif"/>
        </w:rPr>
        <w:t xml:space="preserve"> в </w:t>
      </w:r>
      <w:proofErr w:type="gramStart"/>
      <w:r w:rsidRPr="003D24EC">
        <w:rPr>
          <w:rFonts w:ascii="Liberation Serif" w:hAnsi="Liberation Serif" w:cs="Liberation Serif"/>
        </w:rPr>
        <w:t>отношении</w:t>
      </w:r>
      <w:proofErr w:type="gramEnd"/>
      <w:r w:rsidRPr="003D24EC">
        <w:rPr>
          <w:rFonts w:ascii="Liberation Serif" w:hAnsi="Liberation Serif" w:cs="Liberation Serif"/>
        </w:rPr>
        <w:t xml:space="preserve"> которых назначена управляющая</w:t>
      </w:r>
      <w:r w:rsidR="00F66DF3" w:rsidRPr="003D24EC">
        <w:rPr>
          <w:rFonts w:ascii="Liberation Serif" w:hAnsi="Liberation Serif" w:cs="Liberation Serif"/>
        </w:rPr>
        <w:t xml:space="preserve"> компания.</w:t>
      </w:r>
    </w:p>
    <w:tbl>
      <w:tblPr>
        <w:tblW w:w="9760" w:type="dxa"/>
        <w:tblInd w:w="93" w:type="dxa"/>
        <w:tblLook w:val="04A0" w:firstRow="1" w:lastRow="0" w:firstColumn="1" w:lastColumn="0" w:noHBand="0" w:noVBand="1"/>
      </w:tblPr>
      <w:tblGrid>
        <w:gridCol w:w="9760"/>
      </w:tblGrid>
      <w:tr w:rsidR="00654EDE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3D24EC" w:rsidRDefault="00654EDE" w:rsidP="009F2288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654EDE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24A" w:rsidRPr="00BA3EB0" w:rsidRDefault="00BA3EB0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1. </w:t>
            </w:r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="00C9024A" w:rsidRPr="00BA3EB0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 Орлов, д. 27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C9024A" w:rsidRPr="00BA3EB0" w:rsidRDefault="00BA3EB0" w:rsidP="00E81650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2. </w:t>
            </w:r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Кисловское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, </w:t>
            </w:r>
            <w:proofErr w:type="spell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ул</w:t>
            </w:r>
            <w:proofErr w:type="gramStart"/>
            <w:r w:rsidR="00C9024A" w:rsidRPr="00BA3EB0">
              <w:rPr>
                <w:rFonts w:ascii="Liberation Serif" w:hAnsi="Liberation Serif" w:cs="Liberation Serif"/>
                <w:lang w:eastAsia="ru-RU"/>
              </w:rPr>
              <w:t>.К</w:t>
            </w:r>
            <w:proofErr w:type="gramEnd"/>
            <w:r w:rsidR="00C9024A" w:rsidRPr="00BA3EB0">
              <w:rPr>
                <w:rFonts w:ascii="Liberation Serif" w:hAnsi="Liberation Serif" w:cs="Liberation Serif"/>
                <w:lang w:eastAsia="ru-RU"/>
              </w:rPr>
              <w:t>расных</w:t>
            </w:r>
            <w:proofErr w:type="spellEnd"/>
            <w:r w:rsidR="00C9024A" w:rsidRPr="00BA3EB0">
              <w:rPr>
                <w:rFonts w:ascii="Liberation Serif" w:hAnsi="Liberation Serif" w:cs="Liberation Serif"/>
                <w:lang w:eastAsia="ru-RU"/>
              </w:rPr>
              <w:t xml:space="preserve"> Орлов, д. 29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</w:tc>
      </w:tr>
      <w:tr w:rsidR="00654EDE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BA3EB0" w:rsidRDefault="00BA3EB0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3. </w:t>
            </w:r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1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</w:tc>
      </w:tr>
      <w:tr w:rsidR="00654EDE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54EDE" w:rsidRPr="00BA3EB0" w:rsidRDefault="00BA3EB0" w:rsidP="00842E0C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4. </w:t>
            </w:r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654ED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д. Шилова, тер. Шиловский д/о, д. 2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806C14" w:rsidRPr="00BA3EB0" w:rsidRDefault="0073452E" w:rsidP="0073452E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5.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26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BA3EB0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6.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30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BA3EB0" w:rsidP="00C9024A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7.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31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BA3EB0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8.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32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73452E" w:rsidP="0073452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9.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34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</w:tc>
      </w:tr>
      <w:tr w:rsidR="004A2AB2" w:rsidRPr="003D24EC" w:rsidTr="00BA3EB0">
        <w:trPr>
          <w:trHeight w:val="8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BA3EB0" w:rsidRDefault="0073452E" w:rsidP="0073452E">
            <w:pPr>
              <w:suppressAutoHyphens w:val="0"/>
              <w:ind w:hanging="93"/>
              <w:rPr>
                <w:rFonts w:ascii="Liberation Serif" w:hAnsi="Liberation Serif" w:cs="Liberation Serif"/>
                <w:color w:val="000000"/>
                <w:lang w:eastAsia="ru-RU"/>
              </w:rPr>
            </w:pPr>
            <w:r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10. </w:t>
            </w:r>
            <w:r w:rsidR="001B2182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29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</w:tc>
      </w:tr>
      <w:tr w:rsidR="0073452E" w:rsidRPr="003D24EC" w:rsidTr="00BA3EB0">
        <w:trPr>
          <w:trHeight w:val="8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3452E" w:rsidRPr="00BA3EB0" w:rsidRDefault="00BA3EB0" w:rsidP="0073452E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11. </w:t>
            </w:r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Новоисетское</w:t>
            </w:r>
            <w:proofErr w:type="spellEnd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Садовая</w:t>
            </w:r>
            <w:proofErr w:type="gramEnd"/>
            <w:r w:rsidR="0073452E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д. 1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</w:tc>
      </w:tr>
      <w:tr w:rsidR="00654EDE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4EB" w:rsidRPr="00BA3EB0" w:rsidRDefault="00BA3EB0" w:rsidP="00530D15">
            <w:pPr>
              <w:suppressAutoHyphens w:val="0"/>
              <w:rPr>
                <w:rFonts w:ascii="Liberation Serif" w:hAnsi="Liberation Serif" w:cs="Liberation Serif"/>
                <w:color w:val="000000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12. </w:t>
            </w:r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ул. Гагарина, д. 35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BA3EB0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13.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д. 18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C9024A" w:rsidRPr="00BA3EB0" w:rsidRDefault="00BA3EB0" w:rsidP="00C9024A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14. </w:t>
            </w:r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р-н. Каменский, с. </w:t>
            </w:r>
            <w:proofErr w:type="spell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Сипавское</w:t>
            </w:r>
            <w:proofErr w:type="spell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, ул. </w:t>
            </w:r>
            <w:proofErr w:type="gramStart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Советская</w:t>
            </w:r>
            <w:proofErr w:type="gramEnd"/>
            <w:r w:rsidR="00C9024A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д. 20</w:t>
            </w:r>
            <w:r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BA3EB0" w:rsidRDefault="0073452E" w:rsidP="00BA3EB0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 </w:t>
            </w:r>
            <w:r w:rsidR="00BA3EB0">
              <w:rPr>
                <w:rFonts w:ascii="Liberation Serif" w:hAnsi="Liberation Serif" w:cs="Liberation Serif"/>
                <w:lang w:eastAsia="ru-RU"/>
              </w:rPr>
              <w:t xml:space="preserve">15. </w:t>
            </w:r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обл</w:t>
            </w:r>
            <w:proofErr w:type="spellEnd"/>
            <w:proofErr w:type="gramEnd"/>
            <w:r w:rsidR="00D064EB" w:rsidRPr="00BA3EB0">
              <w:rPr>
                <w:rFonts w:ascii="Liberation Serif" w:hAnsi="Liberation Serif" w:cs="Liberation Serif"/>
                <w:color w:val="000000"/>
                <w:lang w:eastAsia="ru-RU"/>
              </w:rPr>
              <w:t>, р-н. Каменский, п. Степной, ул. Мира, д. 1</w:t>
            </w:r>
            <w:r w:rsidR="00BA3EB0">
              <w:rPr>
                <w:rFonts w:ascii="Liberation Serif" w:hAnsi="Liberation Serif" w:cs="Liberation Serif"/>
                <w:color w:val="000000"/>
                <w:lang w:eastAsia="ru-RU"/>
              </w:rPr>
              <w:t>;</w:t>
            </w:r>
          </w:p>
          <w:p w:rsidR="003D24EC" w:rsidRPr="00BA3EB0" w:rsidRDefault="0073452E" w:rsidP="00BA3EB0">
            <w:pPr>
              <w:suppressAutoHyphens w:val="0"/>
              <w:ind w:hanging="93"/>
              <w:rPr>
                <w:rFonts w:ascii="Liberation Serif" w:hAnsi="Liberation Serif" w:cs="Liberation Serif"/>
                <w:lang w:eastAsia="ru-RU"/>
              </w:rPr>
            </w:pPr>
            <w:r w:rsidRPr="00BA3EB0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BA3EB0">
              <w:rPr>
                <w:rFonts w:ascii="Liberation Serif" w:hAnsi="Liberation Serif" w:cs="Liberation Serif"/>
                <w:lang w:eastAsia="ru-RU"/>
              </w:rPr>
              <w:t xml:space="preserve">16. </w:t>
            </w:r>
            <w:r w:rsidR="00515353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515353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515353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515353" w:rsidRPr="00BA3EB0">
              <w:rPr>
                <w:rFonts w:ascii="Liberation Serif" w:hAnsi="Liberation Serif" w:cs="Liberation Serif"/>
                <w:lang w:eastAsia="ru-RU"/>
              </w:rPr>
              <w:t>Маминское</w:t>
            </w:r>
            <w:proofErr w:type="spellEnd"/>
            <w:r w:rsidR="00515353" w:rsidRPr="00BA3EB0">
              <w:rPr>
                <w:rFonts w:ascii="Liberation Serif" w:hAnsi="Liberation Serif" w:cs="Liberation Serif"/>
                <w:lang w:eastAsia="ru-RU"/>
              </w:rPr>
              <w:t>, ул. Чапаева, д.14А</w:t>
            </w:r>
            <w:r w:rsidR="00BA3EB0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654EDE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17. </w:t>
            </w:r>
            <w:r w:rsidR="00BF18BE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BA3EB0">
              <w:rPr>
                <w:rFonts w:ascii="Liberation Serif" w:hAnsi="Liberation Serif" w:cs="Liberation Serif"/>
                <w:lang w:eastAsia="ru-RU"/>
              </w:rPr>
              <w:t>, р-н. Каменский, с.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Ленина, д.49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</w:tc>
      </w:tr>
      <w:tr w:rsidR="00842E0C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2E0C" w:rsidRPr="00BA3EB0" w:rsidRDefault="00BA3EB0" w:rsidP="0073452E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18. </w:t>
            </w:r>
            <w:r w:rsidR="00BF18BE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BF18BE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BF18BE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BF18BE" w:rsidRPr="00BA3EB0">
              <w:rPr>
                <w:rFonts w:ascii="Liberation Serif" w:hAnsi="Liberation Serif" w:cs="Liberation Serif"/>
                <w:lang w:eastAsia="ru-RU"/>
              </w:rPr>
              <w:t>Клевакинское</w:t>
            </w:r>
            <w:proofErr w:type="spellEnd"/>
            <w:r w:rsidR="00BF18BE" w:rsidRPr="00BA3EB0">
              <w:rPr>
                <w:rFonts w:ascii="Liberation Serif" w:hAnsi="Liberation Serif" w:cs="Liberation Serif"/>
                <w:lang w:eastAsia="ru-RU"/>
              </w:rPr>
              <w:t>, ул. Мира, д.17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</w:tc>
      </w:tr>
      <w:tr w:rsidR="001B2182" w:rsidRPr="003D24EC" w:rsidTr="00BA3EB0">
        <w:trPr>
          <w:trHeight w:val="300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19.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д.11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</w:tc>
      </w:tr>
      <w:tr w:rsidR="001B2182" w:rsidRPr="003D24EC" w:rsidTr="00BA3EB0">
        <w:trPr>
          <w:trHeight w:val="344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20.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д.14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21.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д.16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22.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д.18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23.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д.20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24.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д.22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25.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Травянское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Ворошилова, д.28</w:t>
            </w:r>
            <w:r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26. </w:t>
            </w:r>
            <w:proofErr w:type="gram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д. Брод, ул. Красноармейская, д.32;</w:t>
            </w:r>
            <w:proofErr w:type="gramEnd"/>
          </w:p>
          <w:p w:rsidR="001B2182" w:rsidRPr="00BA3EB0" w:rsidRDefault="00BA3EB0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27. </w:t>
            </w:r>
            <w:r w:rsidR="001B2182" w:rsidRPr="00BA3EB0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x-none"/>
              </w:rPr>
              <w:t>, ул. Молодежная, д.7;</w:t>
            </w:r>
          </w:p>
          <w:p w:rsidR="001B2182" w:rsidRPr="00BA3EB0" w:rsidRDefault="00BA3EB0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28. </w:t>
            </w:r>
            <w:r w:rsidR="001B2182" w:rsidRPr="00BA3EB0">
              <w:rPr>
                <w:rFonts w:ascii="Liberation Serif" w:hAnsi="Liberation Serif" w:cs="Liberation Serif"/>
                <w:lang w:eastAsia="x-none"/>
              </w:rPr>
              <w:t xml:space="preserve">Свердловская область, Каменский район,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пгт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x-none"/>
              </w:rPr>
              <w:t xml:space="preserve">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Мартюш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x-none"/>
              </w:rPr>
              <w:t>, ул. Школьная, д.5;</w:t>
            </w:r>
          </w:p>
          <w:p w:rsidR="001B2182" w:rsidRPr="00BA3EB0" w:rsidRDefault="00BA3EB0" w:rsidP="001B2182">
            <w:pPr>
              <w:suppressAutoHyphens w:val="0"/>
              <w:jc w:val="both"/>
              <w:rPr>
                <w:rFonts w:ascii="Liberation Serif" w:hAnsi="Liberation Serif" w:cs="Liberation Serif"/>
                <w:lang w:eastAsia="x-none"/>
              </w:rPr>
            </w:pPr>
            <w:r>
              <w:rPr>
                <w:rFonts w:ascii="Liberation Serif" w:hAnsi="Liberation Serif" w:cs="Liberation Serif"/>
                <w:lang w:eastAsia="x-none"/>
              </w:rPr>
              <w:t xml:space="preserve">29. </w:t>
            </w:r>
            <w:proofErr w:type="gramStart"/>
            <w:r w:rsidR="001B2182" w:rsidRPr="00BA3EB0">
              <w:rPr>
                <w:rFonts w:ascii="Liberation Serif" w:hAnsi="Liberation Serif" w:cs="Liberation Serif"/>
                <w:lang w:eastAsia="x-none"/>
              </w:rPr>
              <w:t>Свердловская область, Каменский район, с. Сосновское, ул. Комсомольская, д.16;</w:t>
            </w:r>
            <w:proofErr w:type="gramEnd"/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30.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д.3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31.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д.8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32.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р-н. Каменский, с. Колчедан, ул. Беляева, д.10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>33.</w:t>
            </w:r>
            <w:r w:rsidR="0073452E" w:rsidRPr="00BA3EB0">
              <w:rPr>
                <w:rFonts w:ascii="Liberation Serif" w:hAnsi="Liberation Serif" w:cs="Liberation Serif"/>
                <w:lang w:eastAsia="ru-RU"/>
              </w:rPr>
              <w:t xml:space="preserve">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д.60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34.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р-н. Каменский, с. Колчедан, ул. Ленина, д.65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35.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с. Колчедан, ул. </w:t>
            </w:r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Заводская</w:t>
            </w:r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д.25</w:t>
            </w:r>
            <w:r w:rsidR="00572AA7">
              <w:rPr>
                <w:rFonts w:ascii="Liberation Serif" w:hAnsi="Liberation Serif" w:cs="Liberation Serif"/>
                <w:lang w:eastAsia="ru-RU"/>
              </w:rPr>
              <w:t>;</w:t>
            </w:r>
          </w:p>
          <w:p w:rsidR="001B2182" w:rsidRPr="00BA3EB0" w:rsidRDefault="00BA3EB0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>
              <w:rPr>
                <w:rFonts w:ascii="Liberation Serif" w:hAnsi="Liberation Serif" w:cs="Liberation Serif"/>
                <w:lang w:eastAsia="ru-RU"/>
              </w:rPr>
              <w:t xml:space="preserve">36. </w:t>
            </w:r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Свердловская </w:t>
            </w:r>
            <w:proofErr w:type="spellStart"/>
            <w:proofErr w:type="gram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обл</w:t>
            </w:r>
            <w:proofErr w:type="spellEnd"/>
            <w:proofErr w:type="gramEnd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, р-н. Каменский, д. </w:t>
            </w:r>
            <w:proofErr w:type="spellStart"/>
            <w:r w:rsidR="001B2182" w:rsidRPr="00BA3EB0">
              <w:rPr>
                <w:rFonts w:ascii="Liberation Serif" w:hAnsi="Liberation Serif" w:cs="Liberation Serif"/>
                <w:lang w:eastAsia="ru-RU"/>
              </w:rPr>
              <w:t>Кремлевка</w:t>
            </w:r>
            <w:proofErr w:type="spellEnd"/>
            <w:r w:rsidR="001B2182" w:rsidRPr="00BA3EB0">
              <w:rPr>
                <w:rFonts w:ascii="Liberation Serif" w:hAnsi="Liberation Serif" w:cs="Liberation Serif"/>
                <w:lang w:eastAsia="ru-RU"/>
              </w:rPr>
              <w:t>, ул. Ленина, д.28</w:t>
            </w:r>
            <w:r w:rsidR="00572AA7">
              <w:rPr>
                <w:rFonts w:ascii="Liberation Serif" w:hAnsi="Liberation Serif" w:cs="Liberation Serif"/>
                <w:lang w:eastAsia="ru-RU"/>
              </w:rPr>
              <w:t>.</w:t>
            </w:r>
            <w:bookmarkStart w:id="0" w:name="_GoBack"/>
            <w:bookmarkEnd w:id="0"/>
            <w:r w:rsidR="001B2182" w:rsidRPr="00BA3EB0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  <w:p w:rsidR="001B2182" w:rsidRPr="00BA3EB0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</w:p>
        </w:tc>
      </w:tr>
      <w:tr w:rsidR="001B2182" w:rsidRPr="003D24EC" w:rsidTr="00BA3EB0">
        <w:trPr>
          <w:trHeight w:val="688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B2182" w:rsidRPr="003D24EC" w:rsidRDefault="001B2182" w:rsidP="001B2182">
            <w:pPr>
              <w:suppressAutoHyphens w:val="0"/>
              <w:rPr>
                <w:rFonts w:ascii="Liberation Serif" w:hAnsi="Liberation Serif" w:cs="Liberation Serif"/>
                <w:lang w:eastAsia="ru-RU"/>
              </w:rPr>
            </w:pPr>
            <w:r w:rsidRPr="003D24EC">
              <w:rPr>
                <w:rFonts w:ascii="Liberation Serif" w:hAnsi="Liberation Serif" w:cs="Liberation Serif"/>
                <w:lang w:eastAsia="ru-RU"/>
              </w:rPr>
              <w:t xml:space="preserve"> </w:t>
            </w:r>
          </w:p>
        </w:tc>
      </w:tr>
    </w:tbl>
    <w:p w:rsidR="00605A50" w:rsidRPr="00842E0C" w:rsidRDefault="00605A50" w:rsidP="00842E0C">
      <w:pPr>
        <w:jc w:val="both"/>
        <w:rPr>
          <w:rFonts w:ascii="Liberation Serif" w:hAnsi="Liberation Serif"/>
          <w:sz w:val="28"/>
          <w:szCs w:val="28"/>
        </w:rPr>
      </w:pPr>
    </w:p>
    <w:sectPr w:rsidR="00605A50" w:rsidRPr="00842E0C" w:rsidSect="00AD47D8">
      <w:headerReference w:type="default" r:id="rId11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EB6" w:rsidRDefault="001A5EB6" w:rsidP="00AD47D8">
      <w:r>
        <w:separator/>
      </w:r>
    </w:p>
  </w:endnote>
  <w:endnote w:type="continuationSeparator" w:id="0">
    <w:p w:rsidR="001A5EB6" w:rsidRDefault="001A5EB6" w:rsidP="00AD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EB6" w:rsidRDefault="001A5EB6" w:rsidP="00AD47D8">
      <w:r>
        <w:separator/>
      </w:r>
    </w:p>
  </w:footnote>
  <w:footnote w:type="continuationSeparator" w:id="0">
    <w:p w:rsidR="001A5EB6" w:rsidRDefault="001A5EB6" w:rsidP="00AD4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016949"/>
      <w:docPartObj>
        <w:docPartGallery w:val="Page Numbers (Top of Page)"/>
        <w:docPartUnique/>
      </w:docPartObj>
    </w:sdtPr>
    <w:sdtEndPr/>
    <w:sdtContent>
      <w:p w:rsidR="00695910" w:rsidRDefault="006959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2CC">
          <w:rPr>
            <w:noProof/>
          </w:rPr>
          <w:t>7</w:t>
        </w:r>
        <w:r>
          <w:fldChar w:fldCharType="end"/>
        </w:r>
      </w:p>
    </w:sdtContent>
  </w:sdt>
  <w:p w:rsidR="00695910" w:rsidRDefault="0069591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D7269F"/>
    <w:multiLevelType w:val="hybridMultilevel"/>
    <w:tmpl w:val="C3E4B14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>
    <w:nsid w:val="0B6316AA"/>
    <w:multiLevelType w:val="hybridMultilevel"/>
    <w:tmpl w:val="7346E15C"/>
    <w:lvl w:ilvl="0" w:tplc="35FC7A54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1616C2"/>
    <w:multiLevelType w:val="hybridMultilevel"/>
    <w:tmpl w:val="420AD146"/>
    <w:lvl w:ilvl="0" w:tplc="7B502C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40368D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abstractNum w:abstractNumId="5">
    <w:nsid w:val="6D245649"/>
    <w:multiLevelType w:val="multilevel"/>
    <w:tmpl w:val="3D58A910"/>
    <w:lvl w:ilvl="0">
      <w:start w:val="1"/>
      <w:numFmt w:val="decimal"/>
      <w:lvlText w:val="%1."/>
      <w:lvlJc w:val="left"/>
      <w:pPr>
        <w:ind w:left="1065" w:hanging="360"/>
      </w:pPr>
      <w:rPr>
        <w:rFonts w:ascii="Liberation Serif" w:hAnsi="Liberation Serif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5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1BC"/>
    <w:rsid w:val="00006F7A"/>
    <w:rsid w:val="00017EEA"/>
    <w:rsid w:val="000508BE"/>
    <w:rsid w:val="0005257E"/>
    <w:rsid w:val="00064A58"/>
    <w:rsid w:val="000D1698"/>
    <w:rsid w:val="000E5EFF"/>
    <w:rsid w:val="000E68E7"/>
    <w:rsid w:val="000E68FA"/>
    <w:rsid w:val="000F31AB"/>
    <w:rsid w:val="00106648"/>
    <w:rsid w:val="00131D85"/>
    <w:rsid w:val="001521BC"/>
    <w:rsid w:val="00157BBC"/>
    <w:rsid w:val="00182CCC"/>
    <w:rsid w:val="001A5EB6"/>
    <w:rsid w:val="001B2182"/>
    <w:rsid w:val="001D4C46"/>
    <w:rsid w:val="001F44A9"/>
    <w:rsid w:val="0020138A"/>
    <w:rsid w:val="002065CD"/>
    <w:rsid w:val="00220FC1"/>
    <w:rsid w:val="0025181B"/>
    <w:rsid w:val="0025592B"/>
    <w:rsid w:val="00280144"/>
    <w:rsid w:val="0029142C"/>
    <w:rsid w:val="002C4BFD"/>
    <w:rsid w:val="002F6C33"/>
    <w:rsid w:val="003030AE"/>
    <w:rsid w:val="00337C1D"/>
    <w:rsid w:val="00341779"/>
    <w:rsid w:val="003442D7"/>
    <w:rsid w:val="00366E5E"/>
    <w:rsid w:val="00377DB1"/>
    <w:rsid w:val="003B2480"/>
    <w:rsid w:val="003C5255"/>
    <w:rsid w:val="003D24EC"/>
    <w:rsid w:val="003D4086"/>
    <w:rsid w:val="003D5136"/>
    <w:rsid w:val="003E6E6C"/>
    <w:rsid w:val="003E7FC0"/>
    <w:rsid w:val="003F2751"/>
    <w:rsid w:val="0047424C"/>
    <w:rsid w:val="00480E49"/>
    <w:rsid w:val="00490A6D"/>
    <w:rsid w:val="004A2AB2"/>
    <w:rsid w:val="004C0B7A"/>
    <w:rsid w:val="004F0544"/>
    <w:rsid w:val="00515353"/>
    <w:rsid w:val="00530D15"/>
    <w:rsid w:val="005415FC"/>
    <w:rsid w:val="00545CF2"/>
    <w:rsid w:val="00551435"/>
    <w:rsid w:val="00572AA7"/>
    <w:rsid w:val="0058794F"/>
    <w:rsid w:val="00594EF5"/>
    <w:rsid w:val="005A01D3"/>
    <w:rsid w:val="005C2830"/>
    <w:rsid w:val="005D1DA7"/>
    <w:rsid w:val="005D7DC9"/>
    <w:rsid w:val="005E571F"/>
    <w:rsid w:val="005E6ED5"/>
    <w:rsid w:val="005F6972"/>
    <w:rsid w:val="00605A50"/>
    <w:rsid w:val="00642758"/>
    <w:rsid w:val="006443B2"/>
    <w:rsid w:val="006549A1"/>
    <w:rsid w:val="00654EDE"/>
    <w:rsid w:val="00695910"/>
    <w:rsid w:val="006F2FB7"/>
    <w:rsid w:val="00726939"/>
    <w:rsid w:val="0073452E"/>
    <w:rsid w:val="0074240A"/>
    <w:rsid w:val="0074332C"/>
    <w:rsid w:val="00743765"/>
    <w:rsid w:val="00760070"/>
    <w:rsid w:val="00777E6B"/>
    <w:rsid w:val="007D3407"/>
    <w:rsid w:val="007F0994"/>
    <w:rsid w:val="00806C14"/>
    <w:rsid w:val="00824EB4"/>
    <w:rsid w:val="00831246"/>
    <w:rsid w:val="00842E0C"/>
    <w:rsid w:val="00850106"/>
    <w:rsid w:val="0087125C"/>
    <w:rsid w:val="00883B49"/>
    <w:rsid w:val="0089760D"/>
    <w:rsid w:val="008A66B3"/>
    <w:rsid w:val="008D2449"/>
    <w:rsid w:val="008E19F9"/>
    <w:rsid w:val="00911918"/>
    <w:rsid w:val="009142B9"/>
    <w:rsid w:val="009A5DD2"/>
    <w:rsid w:val="009B37EE"/>
    <w:rsid w:val="009B37EF"/>
    <w:rsid w:val="009B3BC6"/>
    <w:rsid w:val="009B52D8"/>
    <w:rsid w:val="009C6AE9"/>
    <w:rsid w:val="009E284E"/>
    <w:rsid w:val="009E6BD1"/>
    <w:rsid w:val="009F2288"/>
    <w:rsid w:val="00A01648"/>
    <w:rsid w:val="00A072CC"/>
    <w:rsid w:val="00A12AD1"/>
    <w:rsid w:val="00A6495E"/>
    <w:rsid w:val="00AA3A7C"/>
    <w:rsid w:val="00AA688B"/>
    <w:rsid w:val="00AD47D8"/>
    <w:rsid w:val="00AE447E"/>
    <w:rsid w:val="00B1415F"/>
    <w:rsid w:val="00B170DB"/>
    <w:rsid w:val="00B50BEC"/>
    <w:rsid w:val="00B513DC"/>
    <w:rsid w:val="00BA3EB0"/>
    <w:rsid w:val="00BB3059"/>
    <w:rsid w:val="00BF18BE"/>
    <w:rsid w:val="00BF673E"/>
    <w:rsid w:val="00C07964"/>
    <w:rsid w:val="00C208E5"/>
    <w:rsid w:val="00C430A0"/>
    <w:rsid w:val="00C6764F"/>
    <w:rsid w:val="00C677FE"/>
    <w:rsid w:val="00C74416"/>
    <w:rsid w:val="00C84F57"/>
    <w:rsid w:val="00C9024A"/>
    <w:rsid w:val="00D057DE"/>
    <w:rsid w:val="00D064EB"/>
    <w:rsid w:val="00D123F2"/>
    <w:rsid w:val="00D65FCC"/>
    <w:rsid w:val="00D85622"/>
    <w:rsid w:val="00D97F4F"/>
    <w:rsid w:val="00DC1033"/>
    <w:rsid w:val="00DF1792"/>
    <w:rsid w:val="00E1765F"/>
    <w:rsid w:val="00E32D8A"/>
    <w:rsid w:val="00E42504"/>
    <w:rsid w:val="00E57F56"/>
    <w:rsid w:val="00E81650"/>
    <w:rsid w:val="00EA65DA"/>
    <w:rsid w:val="00EB6A04"/>
    <w:rsid w:val="00F35F46"/>
    <w:rsid w:val="00F413A9"/>
    <w:rsid w:val="00F66DF3"/>
    <w:rsid w:val="00FA1E21"/>
    <w:rsid w:val="00FB0CA2"/>
    <w:rsid w:val="00FB4DF5"/>
    <w:rsid w:val="00FC4093"/>
    <w:rsid w:val="00FC7EC7"/>
    <w:rsid w:val="00FF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E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6">
    <w:name w:val="heading 6"/>
    <w:basedOn w:val="a"/>
    <w:next w:val="a"/>
    <w:link w:val="60"/>
    <w:uiPriority w:val="9"/>
    <w:unhideWhenUsed/>
    <w:qFormat/>
    <w:rsid w:val="001521B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1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1BC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rsid w:val="001521BC"/>
    <w:rPr>
      <w:rFonts w:ascii="Calibri" w:eastAsia="Times New Roman" w:hAnsi="Calibri" w:cs="Times New Roman"/>
      <w:b/>
      <w:bCs/>
      <w:lang w:eastAsia="ar-SA"/>
    </w:rPr>
  </w:style>
  <w:style w:type="paragraph" w:styleId="a5">
    <w:name w:val="caption"/>
    <w:basedOn w:val="a"/>
    <w:next w:val="a"/>
    <w:unhideWhenUsed/>
    <w:qFormat/>
    <w:rsid w:val="001521BC"/>
    <w:pPr>
      <w:suppressAutoHyphens w:val="0"/>
      <w:jc w:val="center"/>
    </w:pPr>
    <w:rPr>
      <w:b/>
      <w:bCs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C6764F"/>
    <w:pPr>
      <w:ind w:left="720"/>
      <w:contextualSpacing/>
    </w:pPr>
  </w:style>
  <w:style w:type="paragraph" w:customStyle="1" w:styleId="1">
    <w:name w:val="Нумерация 1 уровень"/>
    <w:basedOn w:val="a"/>
    <w:link w:val="10"/>
    <w:rsid w:val="00AA688B"/>
    <w:pPr>
      <w:numPr>
        <w:numId w:val="3"/>
      </w:numPr>
      <w:tabs>
        <w:tab w:val="num" w:pos="360"/>
      </w:tabs>
      <w:suppressAutoHyphens w:val="0"/>
      <w:ind w:firstLine="567"/>
      <w:jc w:val="both"/>
    </w:pPr>
    <w:rPr>
      <w:rFonts w:eastAsiaTheme="minorHAnsi" w:cstheme="minorBidi"/>
      <w:lang w:eastAsia="en-US"/>
    </w:rPr>
  </w:style>
  <w:style w:type="character" w:customStyle="1" w:styleId="10">
    <w:name w:val="Нумерация 1 уровень Знак"/>
    <w:basedOn w:val="a0"/>
    <w:link w:val="1"/>
    <w:rsid w:val="00AA688B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E68E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character" w:styleId="a7">
    <w:name w:val="Hyperlink"/>
    <w:basedOn w:val="a0"/>
    <w:uiPriority w:val="99"/>
    <w:semiHidden/>
    <w:unhideWhenUsed/>
    <w:rsid w:val="00017EEA"/>
    <w:rPr>
      <w:color w:val="0000FF"/>
      <w:u w:val="single"/>
    </w:rPr>
  </w:style>
  <w:style w:type="table" w:styleId="a8">
    <w:name w:val="Table Grid"/>
    <w:basedOn w:val="a1"/>
    <w:uiPriority w:val="59"/>
    <w:rsid w:val="00654E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next w:val="a"/>
    <w:rsid w:val="0047424C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styleId="a9">
    <w:name w:val="No Spacing"/>
    <w:uiPriority w:val="1"/>
    <w:qFormat/>
    <w:rsid w:val="008501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AD47D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47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2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6659B-3E6E-4DD2-9F4E-BAB9E9F0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7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91</cp:revision>
  <cp:lastPrinted>2026-06-01T04:53:00Z</cp:lastPrinted>
  <dcterms:created xsi:type="dcterms:W3CDTF">2019-03-13T03:22:00Z</dcterms:created>
  <dcterms:modified xsi:type="dcterms:W3CDTF">2026-06-01T04:58:00Z</dcterms:modified>
</cp:coreProperties>
</file>