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C81" w:rsidRPr="00F10B07" w:rsidRDefault="008D0C81" w:rsidP="00F10B07">
      <w:pPr>
        <w:spacing w:after="0" w:line="240" w:lineRule="auto"/>
        <w:jc w:val="center"/>
        <w:rPr>
          <w:rFonts w:ascii="Liberation Serif" w:hAnsi="Liberation Serif" w:cs="Times New Roman"/>
          <w:sz w:val="28"/>
          <w:szCs w:val="28"/>
        </w:rPr>
      </w:pPr>
      <w:r w:rsidRPr="00F10B07">
        <w:rPr>
          <w:rFonts w:ascii="Liberation Serif" w:hAnsi="Liberation Serif" w:cs="Times New Roman"/>
          <w:noProof/>
          <w:sz w:val="28"/>
          <w:szCs w:val="28"/>
        </w:rPr>
        <w:drawing>
          <wp:inline distT="0" distB="0" distL="0" distR="0" wp14:anchorId="1DBF3038" wp14:editId="4AA99D8C">
            <wp:extent cx="729615" cy="903605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15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0C81" w:rsidRPr="00F06F0A" w:rsidRDefault="00F06F0A" w:rsidP="00F10B07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F06F0A">
        <w:rPr>
          <w:rFonts w:ascii="Liberation Serif" w:hAnsi="Liberation Serif" w:cs="Times New Roman"/>
          <w:b/>
          <w:sz w:val="28"/>
          <w:szCs w:val="28"/>
        </w:rPr>
        <w:t>ПОСТАНОВЛЕНИ</w:t>
      </w:r>
      <w:r w:rsidR="00470648">
        <w:rPr>
          <w:rFonts w:ascii="Liberation Serif" w:hAnsi="Liberation Serif" w:cs="Times New Roman"/>
          <w:b/>
          <w:sz w:val="28"/>
          <w:szCs w:val="28"/>
        </w:rPr>
        <w:t>Е</w:t>
      </w:r>
    </w:p>
    <w:p w:rsidR="008D0C81" w:rsidRPr="00F10B07" w:rsidRDefault="008D0C81" w:rsidP="00F10B07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 w:rsidRPr="00F10B07">
        <w:rPr>
          <w:rFonts w:ascii="Liberation Serif" w:hAnsi="Liberation Serif" w:cs="Times New Roman"/>
          <w:b/>
          <w:bCs/>
          <w:sz w:val="28"/>
          <w:szCs w:val="28"/>
        </w:rPr>
        <w:t>ГЛАВ</w:t>
      </w:r>
      <w:r w:rsidR="00F06F0A">
        <w:rPr>
          <w:rFonts w:ascii="Liberation Serif" w:hAnsi="Liberation Serif" w:cs="Times New Roman"/>
          <w:b/>
          <w:bCs/>
          <w:sz w:val="28"/>
          <w:szCs w:val="28"/>
        </w:rPr>
        <w:t>Ы КАМЕНСКОГО</w:t>
      </w:r>
      <w:r w:rsidRPr="00F10B07">
        <w:rPr>
          <w:rFonts w:ascii="Liberation Serif" w:hAnsi="Liberation Serif" w:cs="Times New Roman"/>
          <w:b/>
          <w:bCs/>
          <w:sz w:val="28"/>
          <w:szCs w:val="28"/>
        </w:rPr>
        <w:t xml:space="preserve"> МУНИЦИПАЛЬНОГО </w:t>
      </w:r>
      <w:r w:rsidR="00F06F0A">
        <w:rPr>
          <w:rFonts w:ascii="Liberation Serif" w:hAnsi="Liberation Serif" w:cs="Times New Roman"/>
          <w:b/>
          <w:bCs/>
          <w:sz w:val="28"/>
          <w:szCs w:val="28"/>
        </w:rPr>
        <w:t>ОКРУГА</w:t>
      </w:r>
    </w:p>
    <w:p w:rsidR="008D0C81" w:rsidRPr="00F10B07" w:rsidRDefault="00F06F0A" w:rsidP="00F10B07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>
        <w:rPr>
          <w:rFonts w:ascii="Liberation Serif" w:hAnsi="Liberation Serif" w:cs="Times New Roman"/>
          <w:b/>
          <w:bCs/>
          <w:sz w:val="28"/>
          <w:szCs w:val="28"/>
        </w:rPr>
        <w:t>СВЕРДЛОВСКОЙ ОБЛАСТИ</w:t>
      </w:r>
    </w:p>
    <w:p w:rsidR="00F06F0A" w:rsidRPr="00942612" w:rsidRDefault="00F06F0A" w:rsidP="00445238">
      <w:pPr>
        <w:pStyle w:val="ConsPlusNonformat"/>
        <w:widowControl/>
        <w:jc w:val="center"/>
        <w:rPr>
          <w:rFonts w:ascii="Liberation Serif" w:hAnsi="Liberation Serif" w:cs="Times New Roman"/>
        </w:rPr>
      </w:pPr>
    </w:p>
    <w:p w:rsidR="008D0C81" w:rsidRPr="00BC08C5" w:rsidRDefault="00BC08C5" w:rsidP="00D621B5">
      <w:pPr>
        <w:pStyle w:val="ConsPlusNonformat"/>
        <w:widowControl/>
        <w:rPr>
          <w:rFonts w:ascii="Liberation Serif" w:hAnsi="Liberation Serif" w:cs="Times New Roman"/>
          <w:sz w:val="28"/>
          <w:szCs w:val="28"/>
          <w:u w:val="single"/>
        </w:rPr>
      </w:pPr>
      <w:r>
        <w:rPr>
          <w:rFonts w:ascii="Liberation Serif" w:hAnsi="Liberation Serif" w:cs="Times New Roman"/>
          <w:sz w:val="28"/>
          <w:szCs w:val="28"/>
          <w:u w:val="single"/>
        </w:rPr>
        <w:t>03.07.2026</w:t>
      </w:r>
      <w:r w:rsidR="0087450D" w:rsidRPr="00942612">
        <w:rPr>
          <w:rFonts w:ascii="Liberation Serif" w:hAnsi="Liberation Serif" w:cs="Times New Roman"/>
        </w:rPr>
        <w:tab/>
      </w:r>
      <w:r w:rsidR="0087450D" w:rsidRPr="00942612">
        <w:rPr>
          <w:rFonts w:ascii="Liberation Serif" w:hAnsi="Liberation Serif" w:cs="Times New Roman"/>
        </w:rPr>
        <w:tab/>
      </w:r>
      <w:r w:rsidR="0087450D" w:rsidRPr="00942612">
        <w:rPr>
          <w:rFonts w:ascii="Liberation Serif" w:hAnsi="Liberation Serif" w:cs="Times New Roman"/>
        </w:rPr>
        <w:tab/>
      </w:r>
      <w:r w:rsidR="0087450D" w:rsidRPr="00942612">
        <w:rPr>
          <w:rFonts w:ascii="Liberation Serif" w:hAnsi="Liberation Serif" w:cs="Times New Roman"/>
        </w:rPr>
        <w:tab/>
      </w:r>
      <w:r w:rsidR="0087450D" w:rsidRPr="00942612">
        <w:rPr>
          <w:rFonts w:ascii="Liberation Serif" w:hAnsi="Liberation Serif" w:cs="Times New Roman"/>
        </w:rPr>
        <w:tab/>
      </w:r>
      <w:r w:rsidR="0087450D">
        <w:rPr>
          <w:rFonts w:ascii="Liberation Serif" w:hAnsi="Liberation Serif" w:cs="Times New Roman"/>
          <w:sz w:val="28"/>
          <w:szCs w:val="28"/>
        </w:rPr>
        <w:tab/>
      </w:r>
      <w:r w:rsidR="0087450D">
        <w:rPr>
          <w:rFonts w:ascii="Liberation Serif" w:hAnsi="Liberation Serif" w:cs="Times New Roman"/>
          <w:sz w:val="28"/>
          <w:szCs w:val="28"/>
        </w:rPr>
        <w:tab/>
      </w:r>
      <w:r w:rsidR="0087450D"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 xml:space="preserve">                              </w:t>
      </w:r>
      <w:r w:rsidR="0087450D">
        <w:rPr>
          <w:rFonts w:ascii="Liberation Serif" w:hAnsi="Liberation Serif" w:cs="Times New Roman"/>
          <w:sz w:val="28"/>
          <w:szCs w:val="28"/>
        </w:rPr>
        <w:t xml:space="preserve">   </w:t>
      </w:r>
      <w:r w:rsidR="00D621B5">
        <w:rPr>
          <w:rFonts w:ascii="Liberation Serif" w:hAnsi="Liberation Serif" w:cs="Times New Roman"/>
          <w:sz w:val="28"/>
          <w:szCs w:val="28"/>
        </w:rPr>
        <w:t xml:space="preserve"> </w:t>
      </w:r>
      <w:r w:rsidR="008D0C81" w:rsidRPr="00F10B07">
        <w:rPr>
          <w:rFonts w:ascii="Liberation Serif" w:hAnsi="Liberation Serif" w:cs="Times New Roman"/>
          <w:sz w:val="28"/>
          <w:szCs w:val="28"/>
        </w:rPr>
        <w:t>№</w:t>
      </w:r>
      <w:r w:rsidR="007E424C" w:rsidRPr="00F10B07">
        <w:rPr>
          <w:rFonts w:ascii="Liberation Serif" w:hAnsi="Liberation Serif" w:cs="Times New Roman"/>
          <w:sz w:val="28"/>
          <w:szCs w:val="28"/>
        </w:rPr>
        <w:t xml:space="preserve"> </w:t>
      </w:r>
      <w:r>
        <w:rPr>
          <w:rFonts w:ascii="Liberation Serif" w:hAnsi="Liberation Serif" w:cs="Times New Roman"/>
          <w:sz w:val="28"/>
          <w:szCs w:val="28"/>
          <w:u w:val="single"/>
        </w:rPr>
        <w:t>1052</w:t>
      </w:r>
    </w:p>
    <w:p w:rsidR="008D0C81" w:rsidRPr="00F10B07" w:rsidRDefault="008D0C81" w:rsidP="00F10B07">
      <w:pPr>
        <w:pStyle w:val="ConsPlusNonformat"/>
        <w:widowControl/>
        <w:jc w:val="center"/>
        <w:rPr>
          <w:rFonts w:ascii="Liberation Serif" w:hAnsi="Liberation Serif" w:cs="Times New Roman"/>
          <w:sz w:val="28"/>
          <w:szCs w:val="28"/>
        </w:rPr>
      </w:pPr>
      <w:r w:rsidRPr="00F10B07">
        <w:rPr>
          <w:rFonts w:ascii="Liberation Serif" w:hAnsi="Liberation Serif" w:cs="Times New Roman"/>
          <w:sz w:val="28"/>
          <w:szCs w:val="28"/>
        </w:rPr>
        <w:t>п. Мартюш</w:t>
      </w:r>
    </w:p>
    <w:p w:rsidR="008D0C81" w:rsidRPr="005A248F" w:rsidRDefault="008D0C81" w:rsidP="00F10B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bCs/>
          <w:iCs/>
          <w:sz w:val="20"/>
          <w:szCs w:val="20"/>
        </w:rPr>
      </w:pPr>
    </w:p>
    <w:p w:rsidR="008D0C81" w:rsidRPr="005A248F" w:rsidRDefault="008D0C81" w:rsidP="001465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Cs/>
          <w:iCs/>
          <w:sz w:val="20"/>
          <w:szCs w:val="20"/>
        </w:rPr>
      </w:pPr>
    </w:p>
    <w:p w:rsidR="001465E7" w:rsidRPr="00F06F0A" w:rsidRDefault="008D0C81" w:rsidP="00F10B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bookmarkStart w:id="0" w:name="_GoBack"/>
      <w:r w:rsidRPr="00F06F0A">
        <w:rPr>
          <w:rFonts w:ascii="Liberation Serif" w:hAnsi="Liberation Serif" w:cs="Times New Roman"/>
          <w:b/>
          <w:bCs/>
          <w:iCs/>
          <w:sz w:val="28"/>
          <w:szCs w:val="28"/>
        </w:rPr>
        <w:t>О предоставлении</w:t>
      </w:r>
      <w:r w:rsidR="00470648">
        <w:rPr>
          <w:rFonts w:ascii="Liberation Serif" w:hAnsi="Liberation Serif" w:cs="Times New Roman"/>
          <w:b/>
          <w:bCs/>
          <w:iCs/>
          <w:sz w:val="28"/>
          <w:szCs w:val="28"/>
        </w:rPr>
        <w:t xml:space="preserve"> </w:t>
      </w:r>
      <w:r w:rsidRPr="00F06F0A">
        <w:rPr>
          <w:rFonts w:ascii="Liberation Serif" w:hAnsi="Liberation Serif" w:cs="Times New Roman"/>
          <w:b/>
          <w:sz w:val="28"/>
          <w:szCs w:val="28"/>
        </w:rPr>
        <w:t xml:space="preserve">разрешения на условно разрешенный вид использования земельного участка </w:t>
      </w:r>
      <w:r w:rsidR="00DE35E5">
        <w:rPr>
          <w:rFonts w:ascii="Liberation Serif" w:hAnsi="Liberation Serif" w:cs="Times New Roman"/>
          <w:b/>
          <w:sz w:val="28"/>
          <w:szCs w:val="28"/>
        </w:rPr>
        <w:t>у</w:t>
      </w:r>
      <w:r w:rsidRPr="00F06F0A">
        <w:rPr>
          <w:rFonts w:ascii="Liberation Serif" w:hAnsi="Liberation Serif" w:cs="Times New Roman"/>
          <w:b/>
          <w:sz w:val="28"/>
          <w:szCs w:val="28"/>
        </w:rPr>
        <w:t xml:space="preserve"> </w:t>
      </w:r>
      <w:r w:rsidR="00321301">
        <w:rPr>
          <w:rFonts w:ascii="Liberation Serif" w:hAnsi="Liberation Serif" w:cs="Times New Roman"/>
          <w:b/>
          <w:sz w:val="28"/>
          <w:szCs w:val="28"/>
        </w:rPr>
        <w:t>д</w:t>
      </w:r>
      <w:r w:rsidR="00F10B07" w:rsidRPr="00F06F0A">
        <w:rPr>
          <w:rFonts w:ascii="Liberation Serif" w:hAnsi="Liberation Serif" w:cs="Times New Roman"/>
          <w:b/>
          <w:sz w:val="28"/>
          <w:szCs w:val="28"/>
        </w:rPr>
        <w:t xml:space="preserve">. </w:t>
      </w:r>
      <w:r w:rsidR="00321301">
        <w:rPr>
          <w:rFonts w:ascii="Liberation Serif" w:hAnsi="Liberation Serif" w:cs="Times New Roman"/>
          <w:b/>
          <w:sz w:val="28"/>
          <w:szCs w:val="28"/>
        </w:rPr>
        <w:t>Богатёнкова</w:t>
      </w:r>
      <w:r w:rsidR="00F10B07" w:rsidRPr="00F06F0A">
        <w:rPr>
          <w:rFonts w:ascii="Liberation Serif" w:hAnsi="Liberation Serif" w:cs="Times New Roman"/>
          <w:b/>
          <w:sz w:val="28"/>
          <w:szCs w:val="28"/>
        </w:rPr>
        <w:t xml:space="preserve"> </w:t>
      </w:r>
    </w:p>
    <w:p w:rsidR="008D0C81" w:rsidRPr="00F06F0A" w:rsidRDefault="008D0C81" w:rsidP="00F10B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bCs/>
          <w:iCs/>
          <w:sz w:val="28"/>
          <w:szCs w:val="28"/>
        </w:rPr>
      </w:pPr>
      <w:r w:rsidRPr="00F06F0A">
        <w:rPr>
          <w:rFonts w:ascii="Liberation Serif" w:hAnsi="Liberation Serif" w:cs="Times New Roman"/>
          <w:b/>
          <w:sz w:val="28"/>
          <w:szCs w:val="28"/>
        </w:rPr>
        <w:t xml:space="preserve">Каменского </w:t>
      </w:r>
      <w:r w:rsidR="00F06F0A">
        <w:rPr>
          <w:rFonts w:ascii="Liberation Serif" w:hAnsi="Liberation Serif" w:cs="Times New Roman"/>
          <w:b/>
          <w:sz w:val="28"/>
          <w:szCs w:val="28"/>
        </w:rPr>
        <w:t>муниципального</w:t>
      </w:r>
      <w:r w:rsidR="005F486C" w:rsidRPr="00F06F0A">
        <w:rPr>
          <w:rFonts w:ascii="Liberation Serif" w:hAnsi="Liberation Serif" w:cs="Times New Roman"/>
          <w:b/>
          <w:sz w:val="28"/>
          <w:szCs w:val="28"/>
        </w:rPr>
        <w:t xml:space="preserve"> округа</w:t>
      </w:r>
      <w:r w:rsidR="001465E7" w:rsidRPr="00F06F0A">
        <w:rPr>
          <w:rFonts w:ascii="Liberation Serif" w:hAnsi="Liberation Serif" w:cs="Times New Roman"/>
          <w:b/>
          <w:sz w:val="28"/>
          <w:szCs w:val="28"/>
        </w:rPr>
        <w:t xml:space="preserve"> </w:t>
      </w:r>
      <w:r w:rsidRPr="00F06F0A">
        <w:rPr>
          <w:rFonts w:ascii="Liberation Serif" w:hAnsi="Liberation Serif" w:cs="Times New Roman"/>
          <w:b/>
          <w:sz w:val="28"/>
          <w:szCs w:val="28"/>
        </w:rPr>
        <w:t>Свердловской области</w:t>
      </w:r>
    </w:p>
    <w:bookmarkEnd w:id="0"/>
    <w:p w:rsidR="008D0C81" w:rsidRPr="005A248F" w:rsidRDefault="008D0C81" w:rsidP="00E149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sz w:val="20"/>
          <w:szCs w:val="20"/>
        </w:rPr>
      </w:pPr>
    </w:p>
    <w:p w:rsidR="008D0C81" w:rsidRPr="005A248F" w:rsidRDefault="008D0C81" w:rsidP="00E149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sz w:val="20"/>
          <w:szCs w:val="20"/>
        </w:rPr>
      </w:pPr>
    </w:p>
    <w:p w:rsidR="008D0C81" w:rsidRPr="00F10B07" w:rsidRDefault="008D0C81" w:rsidP="00F10B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  <w:r w:rsidRPr="00F10B07">
        <w:rPr>
          <w:rFonts w:ascii="Liberation Serif" w:hAnsi="Liberation Serif" w:cs="Times New Roman"/>
          <w:sz w:val="28"/>
          <w:szCs w:val="28"/>
        </w:rPr>
        <w:t xml:space="preserve">          </w:t>
      </w:r>
      <w:proofErr w:type="gramStart"/>
      <w:r w:rsidR="00445238" w:rsidRPr="00445238">
        <w:rPr>
          <w:rFonts w:ascii="Liberation Serif" w:eastAsia="Times New Roman" w:hAnsi="Liberation Serif" w:cs="Times New Roman"/>
          <w:sz w:val="28"/>
          <w:szCs w:val="28"/>
        </w:rPr>
        <w:t>Руководствуясь Федеральным законом от 20 марта 20</w:t>
      </w:r>
      <w:r w:rsidR="00321301">
        <w:rPr>
          <w:rFonts w:ascii="Liberation Serif" w:eastAsia="Times New Roman" w:hAnsi="Liberation Serif" w:cs="Times New Roman"/>
          <w:sz w:val="28"/>
          <w:szCs w:val="28"/>
        </w:rPr>
        <w:t>2</w:t>
      </w:r>
      <w:r w:rsidR="00445238" w:rsidRPr="00445238">
        <w:rPr>
          <w:rFonts w:ascii="Liberation Serif" w:eastAsia="Times New Roman" w:hAnsi="Liberation Serif" w:cs="Times New Roman"/>
          <w:sz w:val="28"/>
          <w:szCs w:val="28"/>
        </w:rPr>
        <w:t>5 года № 33-ФЗ «Об общих принципах организации местного самоуправления в единой системе публичной власти»</w:t>
      </w:r>
      <w:r w:rsidR="00470648" w:rsidRPr="00F10B07">
        <w:rPr>
          <w:rFonts w:ascii="Liberation Serif" w:hAnsi="Liberation Serif" w:cs="Times New Roman"/>
          <w:sz w:val="28"/>
          <w:szCs w:val="28"/>
        </w:rPr>
        <w:t>, Градостроительн</w:t>
      </w:r>
      <w:r w:rsidR="00470648">
        <w:rPr>
          <w:rFonts w:ascii="Liberation Serif" w:hAnsi="Liberation Serif" w:cs="Times New Roman"/>
          <w:sz w:val="28"/>
          <w:szCs w:val="28"/>
        </w:rPr>
        <w:t>ым</w:t>
      </w:r>
      <w:r w:rsidR="00470648" w:rsidRPr="00F10B07">
        <w:rPr>
          <w:rFonts w:ascii="Liberation Serif" w:hAnsi="Liberation Serif" w:cs="Times New Roman"/>
          <w:sz w:val="28"/>
          <w:szCs w:val="28"/>
        </w:rPr>
        <w:t xml:space="preserve"> кодекс</w:t>
      </w:r>
      <w:r w:rsidR="00470648">
        <w:rPr>
          <w:rFonts w:ascii="Liberation Serif" w:hAnsi="Liberation Serif" w:cs="Times New Roman"/>
          <w:sz w:val="28"/>
          <w:szCs w:val="28"/>
        </w:rPr>
        <w:t>ом</w:t>
      </w:r>
      <w:r w:rsidR="00470648" w:rsidRPr="00F10B07">
        <w:rPr>
          <w:rFonts w:ascii="Liberation Serif" w:hAnsi="Liberation Serif" w:cs="Times New Roman"/>
          <w:sz w:val="28"/>
          <w:szCs w:val="28"/>
        </w:rPr>
        <w:t xml:space="preserve"> Р</w:t>
      </w:r>
      <w:r w:rsidR="00470648">
        <w:rPr>
          <w:rFonts w:ascii="Liberation Serif" w:hAnsi="Liberation Serif" w:cs="Times New Roman"/>
          <w:sz w:val="28"/>
          <w:szCs w:val="28"/>
        </w:rPr>
        <w:t xml:space="preserve">оссийской </w:t>
      </w:r>
      <w:r w:rsidR="00470648" w:rsidRPr="00F10B07">
        <w:rPr>
          <w:rFonts w:ascii="Liberation Serif" w:hAnsi="Liberation Serif" w:cs="Times New Roman"/>
          <w:sz w:val="28"/>
          <w:szCs w:val="28"/>
        </w:rPr>
        <w:t>Ф</w:t>
      </w:r>
      <w:r w:rsidR="00470648">
        <w:rPr>
          <w:rFonts w:ascii="Liberation Serif" w:hAnsi="Liberation Serif" w:cs="Times New Roman"/>
          <w:sz w:val="28"/>
          <w:szCs w:val="28"/>
        </w:rPr>
        <w:t>едерации</w:t>
      </w:r>
      <w:r w:rsidR="00470648" w:rsidRPr="00F10B07">
        <w:rPr>
          <w:rFonts w:ascii="Liberation Serif" w:hAnsi="Liberation Serif" w:cs="Times New Roman"/>
          <w:sz w:val="28"/>
          <w:szCs w:val="28"/>
        </w:rPr>
        <w:t xml:space="preserve">, </w:t>
      </w:r>
      <w:r w:rsidR="00470648" w:rsidRPr="00FA60A8">
        <w:rPr>
          <w:rFonts w:ascii="Liberation Serif" w:eastAsia="Times New Roman" w:hAnsi="Liberation Serif" w:cs="Times New Roman CYR"/>
          <w:sz w:val="28"/>
          <w:szCs w:val="28"/>
        </w:rPr>
        <w:t>Решением Думы Каменского городского округа от 16.09.2021 № 612 «Об утверждении Положения об организации и проведении публичных слушаний по вопросам градостроительной деятельности на территории Каменского городского округа»</w:t>
      </w:r>
      <w:r w:rsidR="00470648" w:rsidRPr="00F10B07">
        <w:rPr>
          <w:rFonts w:ascii="Liberation Serif" w:hAnsi="Liberation Serif" w:cs="Times New Roman"/>
          <w:sz w:val="28"/>
          <w:szCs w:val="28"/>
        </w:rPr>
        <w:t xml:space="preserve">, Правилами землепользования и застройки муниципального образования «Каменский </w:t>
      </w:r>
      <w:r w:rsidR="00470648">
        <w:rPr>
          <w:rFonts w:ascii="Liberation Serif" w:hAnsi="Liberation Serif" w:cs="Times New Roman"/>
          <w:sz w:val="28"/>
          <w:szCs w:val="28"/>
        </w:rPr>
        <w:t>муниципальный</w:t>
      </w:r>
      <w:r w:rsidR="00470648" w:rsidRPr="00F10B07">
        <w:rPr>
          <w:rFonts w:ascii="Liberation Serif" w:hAnsi="Liberation Serif" w:cs="Times New Roman"/>
          <w:sz w:val="28"/>
          <w:szCs w:val="28"/>
        </w:rPr>
        <w:t xml:space="preserve"> округ</w:t>
      </w:r>
      <w:r w:rsidR="00470648">
        <w:rPr>
          <w:rFonts w:ascii="Liberation Serif" w:hAnsi="Liberation Serif" w:cs="Times New Roman"/>
          <w:sz w:val="28"/>
          <w:szCs w:val="28"/>
        </w:rPr>
        <w:t xml:space="preserve"> Свердловской</w:t>
      </w:r>
      <w:proofErr w:type="gramEnd"/>
      <w:r w:rsidR="00470648">
        <w:rPr>
          <w:rFonts w:ascii="Liberation Serif" w:hAnsi="Liberation Serif" w:cs="Times New Roman"/>
          <w:sz w:val="28"/>
          <w:szCs w:val="28"/>
        </w:rPr>
        <w:t xml:space="preserve"> области</w:t>
      </w:r>
      <w:r w:rsidR="00470648" w:rsidRPr="00F10B07">
        <w:rPr>
          <w:rFonts w:ascii="Liberation Serif" w:hAnsi="Liberation Serif" w:cs="Times New Roman"/>
          <w:sz w:val="28"/>
          <w:szCs w:val="28"/>
        </w:rPr>
        <w:t xml:space="preserve">», </w:t>
      </w:r>
      <w:proofErr w:type="gramStart"/>
      <w:r w:rsidR="00470648" w:rsidRPr="00F10B07">
        <w:rPr>
          <w:rFonts w:ascii="Liberation Serif" w:hAnsi="Liberation Serif" w:cs="Times New Roman"/>
          <w:sz w:val="28"/>
          <w:szCs w:val="28"/>
        </w:rPr>
        <w:t>утвержденными</w:t>
      </w:r>
      <w:proofErr w:type="gramEnd"/>
      <w:r w:rsidR="00470648" w:rsidRPr="00F10B07">
        <w:rPr>
          <w:rFonts w:ascii="Liberation Serif" w:hAnsi="Liberation Serif" w:cs="Times New Roman"/>
          <w:sz w:val="28"/>
          <w:szCs w:val="28"/>
        </w:rPr>
        <w:t xml:space="preserve"> Решением Думы Каменского городского округа от 27.06.2013 года №</w:t>
      </w:r>
      <w:r w:rsidR="00445238">
        <w:rPr>
          <w:rFonts w:ascii="Liberation Serif" w:hAnsi="Liberation Serif" w:cs="Times New Roman"/>
          <w:sz w:val="28"/>
          <w:szCs w:val="28"/>
        </w:rPr>
        <w:t xml:space="preserve"> </w:t>
      </w:r>
      <w:r w:rsidR="00470648" w:rsidRPr="00F10B07">
        <w:rPr>
          <w:rFonts w:ascii="Liberation Serif" w:hAnsi="Liberation Serif" w:cs="Times New Roman"/>
          <w:sz w:val="28"/>
          <w:szCs w:val="28"/>
        </w:rPr>
        <w:t>125</w:t>
      </w:r>
      <w:r w:rsidR="00445238">
        <w:rPr>
          <w:rFonts w:ascii="Liberation Serif" w:hAnsi="Liberation Serif" w:cs="Times New Roman"/>
          <w:sz w:val="28"/>
          <w:szCs w:val="28"/>
        </w:rPr>
        <w:t xml:space="preserve">             </w:t>
      </w:r>
      <w:r w:rsidR="00470648" w:rsidRPr="00F10B07">
        <w:rPr>
          <w:rFonts w:ascii="Liberation Serif" w:hAnsi="Liberation Serif" w:cs="Times New Roman"/>
          <w:sz w:val="28"/>
          <w:szCs w:val="28"/>
        </w:rPr>
        <w:t xml:space="preserve"> (в редакции</w:t>
      </w:r>
      <w:r w:rsidR="00470648">
        <w:rPr>
          <w:rFonts w:ascii="Liberation Serif" w:hAnsi="Liberation Serif" w:cs="Times New Roman"/>
          <w:sz w:val="28"/>
          <w:szCs w:val="28"/>
        </w:rPr>
        <w:t xml:space="preserve"> Решения Думы Каменского муниципального округа</w:t>
      </w:r>
      <w:r w:rsidR="00470648" w:rsidRPr="00F10B07">
        <w:rPr>
          <w:rFonts w:ascii="Liberation Serif" w:hAnsi="Liberation Serif" w:cs="Times New Roman"/>
          <w:sz w:val="28"/>
          <w:szCs w:val="28"/>
        </w:rPr>
        <w:t xml:space="preserve"> от </w:t>
      </w:r>
      <w:r w:rsidR="00445238">
        <w:rPr>
          <w:rFonts w:ascii="Liberation Serif" w:hAnsi="Liberation Serif" w:cs="Times New Roman"/>
          <w:sz w:val="28"/>
          <w:szCs w:val="28"/>
        </w:rPr>
        <w:t>1</w:t>
      </w:r>
      <w:r w:rsidR="00321301">
        <w:rPr>
          <w:rFonts w:ascii="Liberation Serif" w:hAnsi="Liberation Serif" w:cs="Times New Roman"/>
          <w:sz w:val="28"/>
          <w:szCs w:val="28"/>
        </w:rPr>
        <w:t>7</w:t>
      </w:r>
      <w:r w:rsidR="00470648" w:rsidRPr="00F10B07">
        <w:rPr>
          <w:rFonts w:ascii="Liberation Serif" w:hAnsi="Liberation Serif" w:cs="Times New Roman"/>
          <w:sz w:val="28"/>
          <w:szCs w:val="28"/>
        </w:rPr>
        <w:t>.</w:t>
      </w:r>
      <w:r w:rsidR="00470648">
        <w:rPr>
          <w:rFonts w:ascii="Liberation Serif" w:hAnsi="Liberation Serif" w:cs="Times New Roman"/>
          <w:sz w:val="28"/>
          <w:szCs w:val="28"/>
        </w:rPr>
        <w:t>0</w:t>
      </w:r>
      <w:r w:rsidR="00321301">
        <w:rPr>
          <w:rFonts w:ascii="Liberation Serif" w:hAnsi="Liberation Serif" w:cs="Times New Roman"/>
          <w:sz w:val="28"/>
          <w:szCs w:val="28"/>
        </w:rPr>
        <w:t>5</w:t>
      </w:r>
      <w:r w:rsidR="00470648" w:rsidRPr="00F10B07">
        <w:rPr>
          <w:rFonts w:ascii="Liberation Serif" w:hAnsi="Liberation Serif" w:cs="Times New Roman"/>
          <w:sz w:val="28"/>
          <w:szCs w:val="28"/>
        </w:rPr>
        <w:t>.20</w:t>
      </w:r>
      <w:r w:rsidR="00470648">
        <w:rPr>
          <w:rFonts w:ascii="Liberation Serif" w:hAnsi="Liberation Serif" w:cs="Times New Roman"/>
          <w:sz w:val="28"/>
          <w:szCs w:val="28"/>
        </w:rPr>
        <w:t>2</w:t>
      </w:r>
      <w:r w:rsidR="00445238">
        <w:rPr>
          <w:rFonts w:ascii="Liberation Serif" w:hAnsi="Liberation Serif" w:cs="Times New Roman"/>
          <w:sz w:val="28"/>
          <w:szCs w:val="28"/>
        </w:rPr>
        <w:t>6</w:t>
      </w:r>
      <w:r w:rsidR="00470648" w:rsidRPr="00F10B07">
        <w:rPr>
          <w:rFonts w:ascii="Liberation Serif" w:hAnsi="Liberation Serif" w:cs="Times New Roman"/>
          <w:sz w:val="28"/>
          <w:szCs w:val="28"/>
        </w:rPr>
        <w:t xml:space="preserve"> </w:t>
      </w:r>
      <w:r w:rsidR="00445238">
        <w:rPr>
          <w:rFonts w:ascii="Liberation Serif" w:hAnsi="Liberation Serif" w:cs="Times New Roman"/>
          <w:sz w:val="28"/>
          <w:szCs w:val="28"/>
        </w:rPr>
        <w:t xml:space="preserve">    </w:t>
      </w:r>
      <w:r w:rsidR="00470648" w:rsidRPr="00F10B07">
        <w:rPr>
          <w:rFonts w:ascii="Liberation Serif" w:hAnsi="Liberation Serif" w:cs="Times New Roman"/>
          <w:sz w:val="28"/>
          <w:szCs w:val="28"/>
        </w:rPr>
        <w:t>№</w:t>
      </w:r>
      <w:r w:rsidR="00470648">
        <w:rPr>
          <w:rFonts w:ascii="Liberation Serif" w:hAnsi="Liberation Serif" w:cs="Times New Roman"/>
          <w:sz w:val="28"/>
          <w:szCs w:val="28"/>
        </w:rPr>
        <w:t xml:space="preserve"> </w:t>
      </w:r>
      <w:r w:rsidR="00321301">
        <w:rPr>
          <w:rFonts w:ascii="Liberation Serif" w:hAnsi="Liberation Serif" w:cs="Times New Roman"/>
          <w:sz w:val="28"/>
          <w:szCs w:val="28"/>
        </w:rPr>
        <w:t>700</w:t>
      </w:r>
      <w:r w:rsidR="00470648" w:rsidRPr="00F10B07">
        <w:rPr>
          <w:rFonts w:ascii="Liberation Serif" w:hAnsi="Liberation Serif" w:cs="Times New Roman"/>
          <w:sz w:val="28"/>
          <w:szCs w:val="28"/>
        </w:rPr>
        <w:t>), Уставом</w:t>
      </w:r>
      <w:r w:rsidR="00470648">
        <w:rPr>
          <w:rFonts w:ascii="Liberation Serif" w:hAnsi="Liberation Serif" w:cs="Times New Roman"/>
          <w:sz w:val="28"/>
          <w:szCs w:val="28"/>
        </w:rPr>
        <w:t xml:space="preserve"> </w:t>
      </w:r>
      <w:r w:rsidR="00470648" w:rsidRPr="00F10B07">
        <w:rPr>
          <w:rFonts w:ascii="Liberation Serif" w:hAnsi="Liberation Serif" w:cs="Times New Roman"/>
          <w:sz w:val="28"/>
          <w:szCs w:val="28"/>
        </w:rPr>
        <w:t>Каменск</w:t>
      </w:r>
      <w:r w:rsidR="00470648">
        <w:rPr>
          <w:rFonts w:ascii="Liberation Serif" w:hAnsi="Liberation Serif" w:cs="Times New Roman"/>
          <w:sz w:val="28"/>
          <w:szCs w:val="28"/>
        </w:rPr>
        <w:t>ого</w:t>
      </w:r>
      <w:r w:rsidR="00470648" w:rsidRPr="00F10B07">
        <w:rPr>
          <w:rFonts w:ascii="Liberation Serif" w:hAnsi="Liberation Serif" w:cs="Times New Roman"/>
          <w:sz w:val="28"/>
          <w:szCs w:val="28"/>
        </w:rPr>
        <w:t xml:space="preserve"> </w:t>
      </w:r>
      <w:r w:rsidR="00470648">
        <w:rPr>
          <w:rFonts w:ascii="Liberation Serif" w:hAnsi="Liberation Serif" w:cs="Times New Roman"/>
          <w:sz w:val="28"/>
          <w:szCs w:val="28"/>
        </w:rPr>
        <w:t>муниципального</w:t>
      </w:r>
      <w:r w:rsidR="00470648" w:rsidRPr="00F10B07">
        <w:rPr>
          <w:rFonts w:ascii="Liberation Serif" w:hAnsi="Liberation Serif" w:cs="Times New Roman"/>
          <w:sz w:val="28"/>
          <w:szCs w:val="28"/>
        </w:rPr>
        <w:t xml:space="preserve"> округ</w:t>
      </w:r>
      <w:r w:rsidR="00470648">
        <w:rPr>
          <w:rFonts w:ascii="Liberation Serif" w:hAnsi="Liberation Serif" w:cs="Times New Roman"/>
          <w:sz w:val="28"/>
          <w:szCs w:val="28"/>
        </w:rPr>
        <w:t>а Свердловской области</w:t>
      </w:r>
      <w:r w:rsidR="00470648" w:rsidRPr="00F10B07">
        <w:rPr>
          <w:rFonts w:ascii="Liberation Serif" w:hAnsi="Liberation Serif" w:cs="Times New Roman"/>
          <w:sz w:val="28"/>
          <w:szCs w:val="28"/>
        </w:rPr>
        <w:t>,</w:t>
      </w:r>
      <w:r w:rsidR="00F454C2">
        <w:rPr>
          <w:rFonts w:ascii="Liberation Serif" w:hAnsi="Liberation Serif" w:cs="Times New Roman"/>
          <w:sz w:val="28"/>
          <w:szCs w:val="28"/>
        </w:rPr>
        <w:t xml:space="preserve"> протоколом публичных слушаний от </w:t>
      </w:r>
      <w:r w:rsidR="00445238">
        <w:rPr>
          <w:rFonts w:ascii="Liberation Serif" w:hAnsi="Liberation Serif" w:cs="Times New Roman"/>
          <w:sz w:val="28"/>
          <w:szCs w:val="28"/>
        </w:rPr>
        <w:t>2</w:t>
      </w:r>
      <w:r w:rsidR="00321301">
        <w:rPr>
          <w:rFonts w:ascii="Liberation Serif" w:hAnsi="Liberation Serif" w:cs="Times New Roman"/>
          <w:sz w:val="28"/>
          <w:szCs w:val="28"/>
        </w:rPr>
        <w:t>8</w:t>
      </w:r>
      <w:r w:rsidR="00F454C2">
        <w:rPr>
          <w:rFonts w:ascii="Liberation Serif" w:hAnsi="Liberation Serif" w:cs="Times New Roman"/>
          <w:sz w:val="28"/>
          <w:szCs w:val="28"/>
        </w:rPr>
        <w:t>.0</w:t>
      </w:r>
      <w:r w:rsidR="00321301">
        <w:rPr>
          <w:rFonts w:ascii="Liberation Serif" w:hAnsi="Liberation Serif" w:cs="Times New Roman"/>
          <w:sz w:val="28"/>
          <w:szCs w:val="28"/>
        </w:rPr>
        <w:t>5</w:t>
      </w:r>
      <w:r w:rsidR="00F454C2">
        <w:rPr>
          <w:rFonts w:ascii="Liberation Serif" w:hAnsi="Liberation Serif" w:cs="Times New Roman"/>
          <w:sz w:val="28"/>
          <w:szCs w:val="28"/>
        </w:rPr>
        <w:t>.202</w:t>
      </w:r>
      <w:r w:rsidR="00445238">
        <w:rPr>
          <w:rFonts w:ascii="Liberation Serif" w:hAnsi="Liberation Serif" w:cs="Times New Roman"/>
          <w:sz w:val="28"/>
          <w:szCs w:val="28"/>
        </w:rPr>
        <w:t>6</w:t>
      </w:r>
      <w:r w:rsidR="00F06F0A">
        <w:rPr>
          <w:rFonts w:ascii="Liberation Serif" w:hAnsi="Liberation Serif" w:cs="Times New Roman"/>
          <w:sz w:val="28"/>
          <w:szCs w:val="28"/>
        </w:rPr>
        <w:t xml:space="preserve"> года</w:t>
      </w:r>
      <w:r w:rsidR="00F454C2">
        <w:rPr>
          <w:rFonts w:ascii="Liberation Serif" w:hAnsi="Liberation Serif" w:cs="Times New Roman"/>
          <w:sz w:val="28"/>
          <w:szCs w:val="28"/>
        </w:rPr>
        <w:t>,</w:t>
      </w:r>
      <w:r w:rsidRPr="00F10B07">
        <w:rPr>
          <w:rFonts w:ascii="Liberation Serif" w:hAnsi="Liberation Serif" w:cs="Times New Roman"/>
          <w:sz w:val="28"/>
          <w:szCs w:val="28"/>
        </w:rPr>
        <w:t xml:space="preserve"> </w:t>
      </w:r>
      <w:r w:rsidR="00BB7FB9" w:rsidRPr="00F10B07">
        <w:rPr>
          <w:rFonts w:ascii="Liberation Serif" w:hAnsi="Liberation Serif" w:cs="Times New Roman"/>
          <w:color w:val="000000"/>
          <w:sz w:val="28"/>
          <w:szCs w:val="28"/>
        </w:rPr>
        <w:t>заключением о резул</w:t>
      </w:r>
      <w:r w:rsidR="00F10B07" w:rsidRPr="00F10B07">
        <w:rPr>
          <w:rFonts w:ascii="Liberation Serif" w:hAnsi="Liberation Serif" w:cs="Times New Roman"/>
          <w:color w:val="000000"/>
          <w:sz w:val="28"/>
          <w:szCs w:val="28"/>
        </w:rPr>
        <w:t>ьтатах публичных слушаний</w:t>
      </w:r>
      <w:r w:rsidR="00F72062">
        <w:rPr>
          <w:rFonts w:ascii="Liberation Serif" w:hAnsi="Liberation Serif" w:cs="Times New Roman"/>
          <w:color w:val="000000"/>
          <w:sz w:val="28"/>
          <w:szCs w:val="28"/>
        </w:rPr>
        <w:t xml:space="preserve"> от </w:t>
      </w:r>
      <w:r w:rsidR="00321301">
        <w:rPr>
          <w:rFonts w:ascii="Liberation Serif" w:hAnsi="Liberation Serif" w:cs="Times New Roman"/>
          <w:color w:val="000000"/>
          <w:sz w:val="28"/>
          <w:szCs w:val="28"/>
        </w:rPr>
        <w:t>29</w:t>
      </w:r>
      <w:r w:rsidR="00F72062">
        <w:rPr>
          <w:rFonts w:ascii="Liberation Serif" w:hAnsi="Liberation Serif" w:cs="Times New Roman"/>
          <w:color w:val="000000"/>
          <w:sz w:val="28"/>
          <w:szCs w:val="28"/>
        </w:rPr>
        <w:t>.</w:t>
      </w:r>
      <w:r w:rsidR="00BC39E5">
        <w:rPr>
          <w:rFonts w:ascii="Liberation Serif" w:hAnsi="Liberation Serif" w:cs="Times New Roman"/>
          <w:color w:val="000000"/>
          <w:sz w:val="28"/>
          <w:szCs w:val="28"/>
        </w:rPr>
        <w:t>0</w:t>
      </w:r>
      <w:r w:rsidR="00321301">
        <w:rPr>
          <w:rFonts w:ascii="Liberation Serif" w:hAnsi="Liberation Serif" w:cs="Times New Roman"/>
          <w:color w:val="000000"/>
          <w:sz w:val="28"/>
          <w:szCs w:val="28"/>
        </w:rPr>
        <w:t>5</w:t>
      </w:r>
      <w:r w:rsidR="00F72062">
        <w:rPr>
          <w:rFonts w:ascii="Liberation Serif" w:hAnsi="Liberation Serif" w:cs="Times New Roman"/>
          <w:color w:val="000000"/>
          <w:sz w:val="28"/>
          <w:szCs w:val="28"/>
        </w:rPr>
        <w:t>.202</w:t>
      </w:r>
      <w:r w:rsidR="00445238">
        <w:rPr>
          <w:rFonts w:ascii="Liberation Serif" w:hAnsi="Liberation Serif" w:cs="Times New Roman"/>
          <w:color w:val="000000"/>
          <w:sz w:val="28"/>
          <w:szCs w:val="28"/>
        </w:rPr>
        <w:t>6</w:t>
      </w:r>
      <w:r w:rsidR="00F06F0A">
        <w:rPr>
          <w:rFonts w:ascii="Liberation Serif" w:hAnsi="Liberation Serif" w:cs="Times New Roman"/>
          <w:color w:val="000000"/>
          <w:sz w:val="28"/>
          <w:szCs w:val="28"/>
        </w:rPr>
        <w:t xml:space="preserve"> года</w:t>
      </w:r>
    </w:p>
    <w:p w:rsidR="008D0C81" w:rsidRPr="00F10B07" w:rsidRDefault="008D0C81" w:rsidP="00F10B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/>
          <w:bCs/>
          <w:sz w:val="28"/>
          <w:szCs w:val="28"/>
        </w:rPr>
      </w:pPr>
      <w:r w:rsidRPr="00F10B07">
        <w:rPr>
          <w:rFonts w:ascii="Liberation Serif" w:hAnsi="Liberation Serif" w:cs="Times New Roman"/>
          <w:b/>
          <w:bCs/>
          <w:sz w:val="28"/>
          <w:szCs w:val="28"/>
        </w:rPr>
        <w:t>ПОСТАНОВЛЯЮ:</w:t>
      </w:r>
    </w:p>
    <w:p w:rsidR="008D0C81" w:rsidRPr="00F10B07" w:rsidRDefault="008D0C81" w:rsidP="000107D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/>
          <w:sz w:val="28"/>
          <w:szCs w:val="28"/>
        </w:rPr>
      </w:pPr>
      <w:r w:rsidRPr="00F10B07">
        <w:rPr>
          <w:rFonts w:ascii="Liberation Serif" w:hAnsi="Liberation Serif" w:cs="Times New Roman"/>
          <w:sz w:val="28"/>
          <w:szCs w:val="28"/>
        </w:rPr>
        <w:t>1.</w:t>
      </w:r>
      <w:r w:rsidR="00445238">
        <w:rPr>
          <w:rFonts w:ascii="Liberation Serif" w:hAnsi="Liberation Serif" w:cs="Times New Roman"/>
          <w:sz w:val="28"/>
          <w:szCs w:val="28"/>
        </w:rPr>
        <w:t> </w:t>
      </w:r>
      <w:r w:rsidR="00BB7FB9" w:rsidRPr="00F10B07">
        <w:rPr>
          <w:rFonts w:ascii="Liberation Serif" w:hAnsi="Liberation Serif" w:cs="Times New Roman"/>
          <w:sz w:val="28"/>
          <w:szCs w:val="28"/>
        </w:rPr>
        <w:t>Предоставить</w:t>
      </w:r>
      <w:r w:rsidR="00470648">
        <w:rPr>
          <w:rFonts w:ascii="Liberation Serif" w:hAnsi="Liberation Serif" w:cs="Times New Roman"/>
          <w:sz w:val="28"/>
          <w:szCs w:val="28"/>
        </w:rPr>
        <w:t xml:space="preserve"> </w:t>
      </w:r>
      <w:r w:rsidR="00F10B07" w:rsidRPr="00F10B07">
        <w:rPr>
          <w:rFonts w:ascii="Liberation Serif" w:hAnsi="Liberation Serif"/>
          <w:sz w:val="28"/>
          <w:szCs w:val="28"/>
        </w:rPr>
        <w:t xml:space="preserve">разрешение на условно разрешенный вид использования </w:t>
      </w:r>
      <w:r w:rsidR="00321301" w:rsidRPr="00321301">
        <w:rPr>
          <w:rFonts w:ascii="Liberation Serif" w:eastAsia="Times New Roman" w:hAnsi="Liberation Serif" w:cs="Times New Roman"/>
          <w:sz w:val="28"/>
          <w:szCs w:val="28"/>
        </w:rPr>
        <w:t xml:space="preserve">«ведение огородничества» (13.1), в отношении образуемого земельного участка </w:t>
      </w:r>
      <w:proofErr w:type="gramStart"/>
      <w:r w:rsidR="00321301" w:rsidRPr="00321301">
        <w:rPr>
          <w:rFonts w:ascii="Liberation Serif" w:eastAsia="Times New Roman" w:hAnsi="Liberation Serif" w:cs="Times New Roman"/>
          <w:sz w:val="28"/>
          <w:szCs w:val="28"/>
        </w:rPr>
        <w:t>согласно</w:t>
      </w:r>
      <w:proofErr w:type="gramEnd"/>
      <w:r w:rsidR="00321301" w:rsidRPr="00321301">
        <w:rPr>
          <w:rFonts w:ascii="Liberation Serif" w:eastAsia="Times New Roman" w:hAnsi="Liberation Serif" w:cs="Times New Roman"/>
          <w:sz w:val="28"/>
          <w:szCs w:val="28"/>
        </w:rPr>
        <w:t xml:space="preserve"> прилагаемой схемы, площадью 4013 кв.м., местоположение: Свердловская область, Каменский муниципальный округ, у д. Богатёнкова, в территориальной зоне Ж-1 (Зона индивидуальной жилой застройки), по обращению Комитета по управлению муниципальным имуществом Администрации Каменского муниципального округа Свердловской области</w:t>
      </w:r>
      <w:r w:rsidR="00772AFC">
        <w:rPr>
          <w:rFonts w:ascii="Liberation Serif" w:hAnsi="Liberation Serif" w:cs="Times New Roman"/>
          <w:sz w:val="28"/>
          <w:szCs w:val="28"/>
        </w:rPr>
        <w:t>.</w:t>
      </w:r>
    </w:p>
    <w:p w:rsidR="00772AFC" w:rsidRPr="00772AFC" w:rsidRDefault="008D0C81" w:rsidP="005B12CF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 CYR"/>
          <w:sz w:val="28"/>
          <w:szCs w:val="28"/>
        </w:rPr>
      </w:pPr>
      <w:r w:rsidRPr="00F10B07">
        <w:rPr>
          <w:rFonts w:ascii="Liberation Serif" w:hAnsi="Liberation Serif" w:cs="Times New Roman"/>
          <w:sz w:val="28"/>
          <w:szCs w:val="28"/>
        </w:rPr>
        <w:t xml:space="preserve">   </w:t>
      </w:r>
      <w:r w:rsidR="005B12CF">
        <w:rPr>
          <w:rFonts w:ascii="Liberation Serif" w:hAnsi="Liberation Serif" w:cs="Times New Roman"/>
          <w:sz w:val="28"/>
          <w:szCs w:val="28"/>
        </w:rPr>
        <w:tab/>
        <w:t>2</w:t>
      </w:r>
      <w:r w:rsidRPr="00F10B07">
        <w:rPr>
          <w:rFonts w:ascii="Liberation Serif" w:hAnsi="Liberation Serif" w:cs="Times New Roman"/>
          <w:sz w:val="28"/>
          <w:szCs w:val="28"/>
        </w:rPr>
        <w:t>.</w:t>
      </w:r>
      <w:r w:rsidR="00445238">
        <w:rPr>
          <w:rFonts w:ascii="Liberation Serif" w:hAnsi="Liberation Serif" w:cs="Times New Roman"/>
          <w:sz w:val="28"/>
          <w:szCs w:val="28"/>
        </w:rPr>
        <w:t> </w:t>
      </w:r>
      <w:r w:rsidR="00772AFC" w:rsidRPr="00772AFC">
        <w:rPr>
          <w:rFonts w:ascii="Liberation Serif" w:eastAsia="Times New Roman" w:hAnsi="Liberation Serif" w:cs="Times New Roman CYR"/>
          <w:sz w:val="28"/>
          <w:szCs w:val="28"/>
        </w:rPr>
        <w:t xml:space="preserve">Контроль исполнения настоящего постановления возложить                        на </w:t>
      </w:r>
      <w:r w:rsidR="005B12CF" w:rsidRPr="00F10B07">
        <w:rPr>
          <w:rFonts w:ascii="Liberation Serif" w:hAnsi="Liberation Serif" w:cs="Times New Roman"/>
          <w:sz w:val="28"/>
          <w:szCs w:val="28"/>
        </w:rPr>
        <w:t xml:space="preserve">заместителя Главы </w:t>
      </w:r>
      <w:r w:rsidR="005B12CF">
        <w:rPr>
          <w:rFonts w:ascii="Liberation Serif" w:hAnsi="Liberation Serif" w:cs="Times New Roman"/>
          <w:sz w:val="28"/>
          <w:szCs w:val="28"/>
        </w:rPr>
        <w:t>а</w:t>
      </w:r>
      <w:r w:rsidR="005B12CF" w:rsidRPr="00F10B07">
        <w:rPr>
          <w:rFonts w:ascii="Liberation Serif" w:hAnsi="Liberation Serif" w:cs="Times New Roman"/>
          <w:sz w:val="28"/>
          <w:szCs w:val="28"/>
        </w:rPr>
        <w:t xml:space="preserve">дминистрации по вопросам ЖКХ, строительства, энергетики и связи </w:t>
      </w:r>
      <w:r w:rsidR="00AB70F4">
        <w:rPr>
          <w:rFonts w:ascii="Liberation Serif" w:hAnsi="Liberation Serif" w:cs="Times New Roman"/>
          <w:sz w:val="28"/>
          <w:szCs w:val="28"/>
        </w:rPr>
        <w:t>А</w:t>
      </w:r>
      <w:r w:rsidR="005B12CF" w:rsidRPr="00F10B07">
        <w:rPr>
          <w:rFonts w:ascii="Liberation Serif" w:hAnsi="Liberation Serif" w:cs="Times New Roman"/>
          <w:sz w:val="28"/>
          <w:szCs w:val="28"/>
        </w:rPr>
        <w:t>.</w:t>
      </w:r>
      <w:r w:rsidR="00AB70F4">
        <w:rPr>
          <w:rFonts w:ascii="Liberation Serif" w:hAnsi="Liberation Serif" w:cs="Times New Roman"/>
          <w:sz w:val="28"/>
          <w:szCs w:val="28"/>
        </w:rPr>
        <w:t>А</w:t>
      </w:r>
      <w:r w:rsidR="005B12CF" w:rsidRPr="00F10B07">
        <w:rPr>
          <w:rFonts w:ascii="Liberation Serif" w:hAnsi="Liberation Serif" w:cs="Times New Roman"/>
          <w:sz w:val="28"/>
          <w:szCs w:val="28"/>
        </w:rPr>
        <w:t xml:space="preserve">. </w:t>
      </w:r>
      <w:r w:rsidR="00AB70F4">
        <w:rPr>
          <w:rFonts w:ascii="Liberation Serif" w:hAnsi="Liberation Serif" w:cs="Times New Roman"/>
          <w:sz w:val="28"/>
          <w:szCs w:val="28"/>
        </w:rPr>
        <w:t>Шишкова</w:t>
      </w:r>
      <w:r w:rsidR="005B12CF" w:rsidRPr="00F10B07">
        <w:rPr>
          <w:rFonts w:ascii="Liberation Serif" w:hAnsi="Liberation Serif" w:cs="Times New Roman"/>
          <w:sz w:val="28"/>
          <w:szCs w:val="28"/>
        </w:rPr>
        <w:t>.</w:t>
      </w:r>
    </w:p>
    <w:p w:rsidR="005B12CF" w:rsidRPr="00AD58C2" w:rsidRDefault="005B12CF" w:rsidP="005B12C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 CYR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3</w:t>
      </w:r>
      <w:r w:rsidR="008D0C81" w:rsidRPr="00F10B07">
        <w:rPr>
          <w:rFonts w:ascii="Liberation Serif" w:hAnsi="Liberation Serif" w:cs="Times New Roman"/>
          <w:sz w:val="28"/>
          <w:szCs w:val="28"/>
        </w:rPr>
        <w:t>.</w:t>
      </w:r>
      <w:r w:rsidR="00445238">
        <w:rPr>
          <w:rFonts w:ascii="Liberation Serif" w:hAnsi="Liberation Serif" w:cs="Times New Roman"/>
          <w:sz w:val="28"/>
          <w:szCs w:val="28"/>
        </w:rPr>
        <w:t> </w:t>
      </w:r>
      <w:r w:rsidRPr="00F10B07">
        <w:rPr>
          <w:rFonts w:ascii="Liberation Serif" w:hAnsi="Liberation Serif" w:cs="Times New Roman"/>
          <w:sz w:val="28"/>
          <w:szCs w:val="28"/>
        </w:rPr>
        <w:t xml:space="preserve">Опубликовать настоящее постановление в газете «Пламя» и разместить на официальном сайте муниципального </w:t>
      </w:r>
      <w:r w:rsidRPr="00AD58C2">
        <w:rPr>
          <w:rFonts w:ascii="Liberation Serif" w:eastAsia="Times New Roman" w:hAnsi="Liberation Serif" w:cs="Times New Roman CYR"/>
          <w:sz w:val="28"/>
          <w:szCs w:val="28"/>
        </w:rPr>
        <w:t xml:space="preserve">образования «Каменский муниципальный округ Свердловской области» </w:t>
      </w:r>
      <w:r w:rsidRPr="00AD58C2">
        <w:rPr>
          <w:rFonts w:ascii="Liberation Serif" w:eastAsia="Times New Roman" w:hAnsi="Liberation Serif" w:cs="Times New Roman"/>
          <w:sz w:val="28"/>
          <w:szCs w:val="28"/>
        </w:rPr>
        <w:t>(</w:t>
      </w:r>
      <w:r w:rsidRPr="00AD58C2">
        <w:rPr>
          <w:rFonts w:ascii="Liberation Serif" w:eastAsia="Times New Roman" w:hAnsi="Liberation Serif" w:cs="Times New Roman"/>
          <w:sz w:val="28"/>
          <w:szCs w:val="28"/>
          <w:lang w:val="en-US"/>
        </w:rPr>
        <w:t>https</w:t>
      </w:r>
      <w:r w:rsidRPr="00AD58C2">
        <w:rPr>
          <w:rFonts w:ascii="Liberation Serif" w:eastAsia="Times New Roman" w:hAnsi="Liberation Serif" w:cs="Times New Roman"/>
          <w:sz w:val="28"/>
          <w:szCs w:val="28"/>
        </w:rPr>
        <w:t>://</w:t>
      </w:r>
      <w:r w:rsidRPr="00AD58C2">
        <w:rPr>
          <w:rFonts w:ascii="Liberation Serif" w:eastAsia="Times New Roman" w:hAnsi="Liberation Serif" w:cs="Times New Roman"/>
          <w:sz w:val="28"/>
          <w:szCs w:val="28"/>
          <w:lang w:val="en-US"/>
        </w:rPr>
        <w:t>www</w:t>
      </w:r>
      <w:r w:rsidRPr="00AD58C2">
        <w:rPr>
          <w:rFonts w:ascii="Liberation Serif" w:eastAsia="Times New Roman" w:hAnsi="Liberation Serif" w:cs="Times New Roman"/>
          <w:sz w:val="28"/>
          <w:szCs w:val="28"/>
        </w:rPr>
        <w:t>.</w:t>
      </w:r>
      <w:r w:rsidRPr="00AD58C2">
        <w:rPr>
          <w:rFonts w:ascii="Liberation Serif" w:eastAsia="Times New Roman" w:hAnsi="Liberation Serif" w:cs="Times New Roman"/>
          <w:sz w:val="28"/>
          <w:szCs w:val="28"/>
          <w:lang w:val="en-US"/>
        </w:rPr>
        <w:t>kamensk</w:t>
      </w:r>
      <w:r w:rsidRPr="00AD58C2">
        <w:rPr>
          <w:rFonts w:ascii="Liberation Serif" w:eastAsia="Times New Roman" w:hAnsi="Liberation Serif" w:cs="Times New Roman"/>
          <w:sz w:val="28"/>
          <w:szCs w:val="28"/>
        </w:rPr>
        <w:t>-</w:t>
      </w:r>
      <w:r w:rsidRPr="00AD58C2">
        <w:rPr>
          <w:rFonts w:ascii="Liberation Serif" w:eastAsia="Times New Roman" w:hAnsi="Liberation Serif" w:cs="Times New Roman"/>
          <w:sz w:val="28"/>
          <w:szCs w:val="28"/>
          <w:lang w:val="en-US"/>
        </w:rPr>
        <w:t>adm</w:t>
      </w:r>
      <w:r w:rsidRPr="00AD58C2">
        <w:rPr>
          <w:rFonts w:ascii="Liberation Serif" w:eastAsia="Times New Roman" w:hAnsi="Liberation Serif" w:cs="Times New Roman"/>
          <w:sz w:val="28"/>
          <w:szCs w:val="28"/>
        </w:rPr>
        <w:t>.</w:t>
      </w:r>
      <w:r w:rsidRPr="00AD58C2">
        <w:rPr>
          <w:rFonts w:ascii="Liberation Serif" w:eastAsia="Times New Roman" w:hAnsi="Liberation Serif" w:cs="Times New Roman"/>
          <w:sz w:val="28"/>
          <w:szCs w:val="28"/>
          <w:lang w:val="en-US"/>
        </w:rPr>
        <w:t>ru</w:t>
      </w:r>
      <w:r w:rsidRPr="00AD58C2">
        <w:rPr>
          <w:rFonts w:ascii="Liberation Serif" w:eastAsia="Times New Roman" w:hAnsi="Liberation Serif" w:cs="Times New Roman"/>
          <w:sz w:val="28"/>
          <w:szCs w:val="28"/>
        </w:rPr>
        <w:t>).</w:t>
      </w:r>
    </w:p>
    <w:p w:rsidR="008D0C81" w:rsidRPr="005A248F" w:rsidRDefault="008D0C81" w:rsidP="007E07C2">
      <w:pPr>
        <w:spacing w:after="0" w:line="240" w:lineRule="auto"/>
        <w:ind w:firstLine="567"/>
        <w:jc w:val="both"/>
        <w:rPr>
          <w:rFonts w:ascii="Liberation Serif" w:hAnsi="Liberation Serif" w:cs="Times New Roman"/>
          <w:sz w:val="20"/>
          <w:szCs w:val="20"/>
        </w:rPr>
      </w:pPr>
    </w:p>
    <w:p w:rsidR="008D0C81" w:rsidRPr="00F10B07" w:rsidRDefault="008D0C81" w:rsidP="005A248F">
      <w:pPr>
        <w:pStyle w:val="ConsPlusNonformat"/>
        <w:widowControl/>
        <w:tabs>
          <w:tab w:val="left" w:pos="1350"/>
        </w:tabs>
        <w:jc w:val="both"/>
        <w:rPr>
          <w:rFonts w:ascii="Liberation Serif" w:hAnsi="Liberation Serif" w:cs="Times New Roman"/>
          <w:sz w:val="28"/>
          <w:szCs w:val="28"/>
        </w:rPr>
      </w:pPr>
    </w:p>
    <w:p w:rsidR="00EF07BF" w:rsidRPr="00F10B07" w:rsidRDefault="008D0C81" w:rsidP="005B12CF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  <w:r w:rsidRPr="00F10B07">
        <w:rPr>
          <w:rFonts w:ascii="Liberation Serif" w:hAnsi="Liberation Serif" w:cs="Times New Roman"/>
          <w:sz w:val="28"/>
          <w:szCs w:val="28"/>
        </w:rPr>
        <w:t xml:space="preserve">Глава </w:t>
      </w:r>
      <w:r w:rsidR="007E07C2">
        <w:rPr>
          <w:rFonts w:ascii="Liberation Serif" w:hAnsi="Liberation Serif" w:cs="Times New Roman"/>
          <w:sz w:val="28"/>
          <w:szCs w:val="28"/>
        </w:rPr>
        <w:t>муниципального</w:t>
      </w:r>
      <w:r w:rsidRPr="00F10B07">
        <w:rPr>
          <w:rFonts w:ascii="Liberation Serif" w:hAnsi="Liberation Serif" w:cs="Times New Roman"/>
          <w:sz w:val="28"/>
          <w:szCs w:val="28"/>
        </w:rPr>
        <w:t xml:space="preserve"> округа                           </w:t>
      </w:r>
      <w:r w:rsidR="0087450D">
        <w:rPr>
          <w:rFonts w:ascii="Liberation Serif" w:hAnsi="Liberation Serif" w:cs="Times New Roman"/>
          <w:sz w:val="28"/>
          <w:szCs w:val="28"/>
        </w:rPr>
        <w:t xml:space="preserve">                             </w:t>
      </w:r>
      <w:r w:rsidR="005B12CF">
        <w:rPr>
          <w:rFonts w:ascii="Liberation Serif" w:hAnsi="Liberation Serif" w:cs="Times New Roman"/>
          <w:sz w:val="28"/>
          <w:szCs w:val="28"/>
        </w:rPr>
        <w:t xml:space="preserve">      </w:t>
      </w:r>
      <w:r w:rsidR="0087450D">
        <w:rPr>
          <w:rFonts w:ascii="Liberation Serif" w:hAnsi="Liberation Serif" w:cs="Times New Roman"/>
          <w:sz w:val="28"/>
          <w:szCs w:val="28"/>
        </w:rPr>
        <w:t>А</w:t>
      </w:r>
      <w:r w:rsidRPr="00F10B07">
        <w:rPr>
          <w:rFonts w:ascii="Liberation Serif" w:hAnsi="Liberation Serif" w:cs="Times New Roman"/>
          <w:sz w:val="28"/>
          <w:szCs w:val="28"/>
        </w:rPr>
        <w:t>.</w:t>
      </w:r>
      <w:r w:rsidR="0087450D">
        <w:rPr>
          <w:rFonts w:ascii="Liberation Serif" w:hAnsi="Liberation Serif" w:cs="Times New Roman"/>
          <w:sz w:val="28"/>
          <w:szCs w:val="28"/>
        </w:rPr>
        <w:t>Ю</w:t>
      </w:r>
      <w:r w:rsidRPr="00F10B07">
        <w:rPr>
          <w:rFonts w:ascii="Liberation Serif" w:hAnsi="Liberation Serif" w:cs="Times New Roman"/>
          <w:sz w:val="28"/>
          <w:szCs w:val="28"/>
        </w:rPr>
        <w:t xml:space="preserve">. </w:t>
      </w:r>
      <w:r w:rsidR="0087450D">
        <w:rPr>
          <w:rFonts w:ascii="Liberation Serif" w:hAnsi="Liberation Serif" w:cs="Times New Roman"/>
          <w:sz w:val="28"/>
          <w:szCs w:val="28"/>
        </w:rPr>
        <w:t>Кошкаров</w:t>
      </w:r>
    </w:p>
    <w:sectPr w:rsidR="00EF07BF" w:rsidRPr="00F10B07" w:rsidSect="005B12CF">
      <w:headerReference w:type="even" r:id="rId8"/>
      <w:headerReference w:type="default" r:id="rId9"/>
      <w:pgSz w:w="11906" w:h="16838"/>
      <w:pgMar w:top="709" w:right="567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6865" w:rsidRDefault="005E6865" w:rsidP="00EF07BF">
      <w:pPr>
        <w:spacing w:after="0" w:line="240" w:lineRule="auto"/>
      </w:pPr>
      <w:r>
        <w:separator/>
      </w:r>
    </w:p>
  </w:endnote>
  <w:endnote w:type="continuationSeparator" w:id="0">
    <w:p w:rsidR="005E6865" w:rsidRDefault="005E6865" w:rsidP="00EF07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6865" w:rsidRDefault="005E6865" w:rsidP="00EF07BF">
      <w:pPr>
        <w:spacing w:after="0" w:line="240" w:lineRule="auto"/>
      </w:pPr>
      <w:r>
        <w:separator/>
      </w:r>
    </w:p>
  </w:footnote>
  <w:footnote w:type="continuationSeparator" w:id="0">
    <w:p w:rsidR="005E6865" w:rsidRDefault="005E6865" w:rsidP="00EF07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18E" w:rsidRDefault="00D256DC" w:rsidP="00F2118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4360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2118E" w:rsidRDefault="005E686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18E" w:rsidRDefault="00D256DC" w:rsidP="00F2118E">
    <w:pPr>
      <w:pStyle w:val="a3"/>
      <w:framePr w:wrap="around" w:vAnchor="text" w:hAnchor="margin" w:xAlign="center" w:y="1"/>
      <w:jc w:val="center"/>
      <w:rPr>
        <w:rStyle w:val="a5"/>
      </w:rPr>
    </w:pPr>
    <w:r>
      <w:rPr>
        <w:rStyle w:val="a5"/>
      </w:rPr>
      <w:fldChar w:fldCharType="begin"/>
    </w:r>
    <w:r w:rsidR="0004360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A248F">
      <w:rPr>
        <w:rStyle w:val="a5"/>
        <w:noProof/>
      </w:rPr>
      <w:t>2</w:t>
    </w:r>
    <w:r>
      <w:rPr>
        <w:rStyle w:val="a5"/>
      </w:rPr>
      <w:fldChar w:fldCharType="end"/>
    </w:r>
  </w:p>
  <w:p w:rsidR="00F2118E" w:rsidRDefault="005E6865" w:rsidP="00F2118E">
    <w:pPr>
      <w:pStyle w:val="a3"/>
      <w:framePr w:wrap="around" w:vAnchor="text" w:hAnchor="margin" w:xAlign="center" w:y="1"/>
      <w:rPr>
        <w:rStyle w:val="a5"/>
      </w:rPr>
    </w:pPr>
  </w:p>
  <w:p w:rsidR="00F2118E" w:rsidRDefault="005E6865" w:rsidP="00F2118E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C81"/>
    <w:rsid w:val="000107D9"/>
    <w:rsid w:val="00010FB6"/>
    <w:rsid w:val="00043606"/>
    <w:rsid w:val="000530C3"/>
    <w:rsid w:val="000827C4"/>
    <w:rsid w:val="00085077"/>
    <w:rsid w:val="000A1205"/>
    <w:rsid w:val="000D79A7"/>
    <w:rsid w:val="000F3BB4"/>
    <w:rsid w:val="000F4B3E"/>
    <w:rsid w:val="001465E7"/>
    <w:rsid w:val="00295E79"/>
    <w:rsid w:val="002A0887"/>
    <w:rsid w:val="002B5CAA"/>
    <w:rsid w:val="002E4A41"/>
    <w:rsid w:val="003029BC"/>
    <w:rsid w:val="00321301"/>
    <w:rsid w:val="003E3FEE"/>
    <w:rsid w:val="00416521"/>
    <w:rsid w:val="00433324"/>
    <w:rsid w:val="00445238"/>
    <w:rsid w:val="004544CF"/>
    <w:rsid w:val="00456B58"/>
    <w:rsid w:val="00470648"/>
    <w:rsid w:val="004A44BC"/>
    <w:rsid w:val="004B34F1"/>
    <w:rsid w:val="005059A2"/>
    <w:rsid w:val="005141EB"/>
    <w:rsid w:val="00540E83"/>
    <w:rsid w:val="005A0775"/>
    <w:rsid w:val="005A248F"/>
    <w:rsid w:val="005B12CF"/>
    <w:rsid w:val="005B3992"/>
    <w:rsid w:val="005E6865"/>
    <w:rsid w:val="005F486C"/>
    <w:rsid w:val="005F6039"/>
    <w:rsid w:val="006502A4"/>
    <w:rsid w:val="00665EDF"/>
    <w:rsid w:val="0066619B"/>
    <w:rsid w:val="006E0371"/>
    <w:rsid w:val="006E5436"/>
    <w:rsid w:val="007005F6"/>
    <w:rsid w:val="00726F53"/>
    <w:rsid w:val="00772AFC"/>
    <w:rsid w:val="00784F64"/>
    <w:rsid w:val="007E07C2"/>
    <w:rsid w:val="007E424C"/>
    <w:rsid w:val="00814FCE"/>
    <w:rsid w:val="008718E0"/>
    <w:rsid w:val="0087450D"/>
    <w:rsid w:val="00874B48"/>
    <w:rsid w:val="008A6AFB"/>
    <w:rsid w:val="008D0C81"/>
    <w:rsid w:val="008E1779"/>
    <w:rsid w:val="008F56BC"/>
    <w:rsid w:val="00930929"/>
    <w:rsid w:val="00942612"/>
    <w:rsid w:val="00964F39"/>
    <w:rsid w:val="00972B60"/>
    <w:rsid w:val="00A053D1"/>
    <w:rsid w:val="00A30A18"/>
    <w:rsid w:val="00A36B13"/>
    <w:rsid w:val="00AA2F3A"/>
    <w:rsid w:val="00AA686D"/>
    <w:rsid w:val="00AB70F4"/>
    <w:rsid w:val="00AD2E39"/>
    <w:rsid w:val="00AF24D9"/>
    <w:rsid w:val="00B126B4"/>
    <w:rsid w:val="00B53598"/>
    <w:rsid w:val="00B61C3D"/>
    <w:rsid w:val="00B66965"/>
    <w:rsid w:val="00B93C55"/>
    <w:rsid w:val="00BB7FB9"/>
    <w:rsid w:val="00BC08C5"/>
    <w:rsid w:val="00BC1F19"/>
    <w:rsid w:val="00BC39E5"/>
    <w:rsid w:val="00BC623C"/>
    <w:rsid w:val="00C26662"/>
    <w:rsid w:val="00CD1764"/>
    <w:rsid w:val="00CE3994"/>
    <w:rsid w:val="00CF77C4"/>
    <w:rsid w:val="00D256DC"/>
    <w:rsid w:val="00D453A8"/>
    <w:rsid w:val="00D621B5"/>
    <w:rsid w:val="00DA1736"/>
    <w:rsid w:val="00DE35E5"/>
    <w:rsid w:val="00E149DA"/>
    <w:rsid w:val="00E628EE"/>
    <w:rsid w:val="00EA3413"/>
    <w:rsid w:val="00EF07BF"/>
    <w:rsid w:val="00F06DE1"/>
    <w:rsid w:val="00F06F0A"/>
    <w:rsid w:val="00F10B07"/>
    <w:rsid w:val="00F2728A"/>
    <w:rsid w:val="00F454C2"/>
    <w:rsid w:val="00F60D29"/>
    <w:rsid w:val="00F72062"/>
    <w:rsid w:val="00F72C68"/>
    <w:rsid w:val="00F94694"/>
    <w:rsid w:val="00FA60A8"/>
    <w:rsid w:val="00FC4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D0C8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rsid w:val="008D0C8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8D0C81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8D0C81"/>
  </w:style>
  <w:style w:type="paragraph" w:styleId="a6">
    <w:name w:val="Balloon Text"/>
    <w:basedOn w:val="a"/>
    <w:link w:val="a7"/>
    <w:uiPriority w:val="99"/>
    <w:semiHidden/>
    <w:unhideWhenUsed/>
    <w:rsid w:val="008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0C8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718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D0C8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rsid w:val="008D0C8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8D0C81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8D0C81"/>
  </w:style>
  <w:style w:type="paragraph" w:styleId="a6">
    <w:name w:val="Balloon Text"/>
    <w:basedOn w:val="a"/>
    <w:link w:val="a7"/>
    <w:uiPriority w:val="99"/>
    <w:semiHidden/>
    <w:unhideWhenUsed/>
    <w:rsid w:val="008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0C8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71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82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Настя</cp:lastModifiedBy>
  <cp:revision>32</cp:revision>
  <cp:lastPrinted>2026-07-03T06:17:00Z</cp:lastPrinted>
  <dcterms:created xsi:type="dcterms:W3CDTF">2025-07-03T09:39:00Z</dcterms:created>
  <dcterms:modified xsi:type="dcterms:W3CDTF">2026-07-03T06:17:00Z</dcterms:modified>
</cp:coreProperties>
</file>