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C21" w:rsidRDefault="000D0C21" w:rsidP="000D0C21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  <w:lang w:eastAsia="ru-RU"/>
        </w:rPr>
        <w:drawing>
          <wp:inline distT="0" distB="0" distL="0" distR="0" wp14:anchorId="0FEB7E67" wp14:editId="585CEF56">
            <wp:extent cx="556895" cy="6838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C21" w:rsidRPr="00420240" w:rsidRDefault="000D0C21" w:rsidP="000D0C21">
      <w:pPr>
        <w:spacing w:after="0" w:line="240" w:lineRule="auto"/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D0C21" w:rsidRPr="003C5C8F" w:rsidRDefault="000D0C21" w:rsidP="000D0C21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0D0C21" w:rsidRPr="003C5C8F" w:rsidRDefault="000D0C21" w:rsidP="000D0C21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D0C21" w:rsidRDefault="000D0C21" w:rsidP="000D0C21">
      <w:pPr>
        <w:spacing w:after="0" w:line="240" w:lineRule="auto"/>
        <w:rPr>
          <w:rFonts w:ascii="Liberation Serif" w:hAnsi="Liberation Serif"/>
          <w:b/>
          <w:szCs w:val="28"/>
        </w:rPr>
      </w:pPr>
    </w:p>
    <w:p w:rsidR="000D0C21" w:rsidRPr="00BA306A" w:rsidRDefault="00BA306A" w:rsidP="000D0C21">
      <w:pPr>
        <w:spacing w:after="0" w:line="240" w:lineRule="auto"/>
        <w:rPr>
          <w:rFonts w:ascii="Liberation Serif" w:hAnsi="Liberation Serif"/>
          <w:sz w:val="28"/>
          <w:szCs w:val="28"/>
          <w:u w:val="single"/>
        </w:rPr>
      </w:pPr>
      <w:r w:rsidRPr="00BA306A">
        <w:rPr>
          <w:rFonts w:ascii="Liberation Serif" w:hAnsi="Liberation Serif"/>
          <w:sz w:val="28"/>
          <w:szCs w:val="28"/>
          <w:u w:val="single"/>
        </w:rPr>
        <w:t>30.06.2026</w:t>
      </w:r>
      <w:r w:rsidRPr="00BA306A">
        <w:rPr>
          <w:rFonts w:ascii="Liberation Serif" w:hAnsi="Liberation Serif"/>
          <w:sz w:val="28"/>
          <w:szCs w:val="28"/>
        </w:rPr>
        <w:tab/>
      </w:r>
      <w:r w:rsidRPr="00BA306A">
        <w:rPr>
          <w:rFonts w:ascii="Liberation Serif" w:hAnsi="Liberation Serif"/>
          <w:sz w:val="28"/>
          <w:szCs w:val="28"/>
        </w:rPr>
        <w:tab/>
      </w:r>
      <w:r w:rsidRPr="00BA306A">
        <w:rPr>
          <w:rFonts w:ascii="Liberation Serif" w:hAnsi="Liberation Serif"/>
          <w:sz w:val="28"/>
          <w:szCs w:val="28"/>
        </w:rPr>
        <w:tab/>
      </w:r>
      <w:r w:rsidRPr="00BA306A">
        <w:rPr>
          <w:rFonts w:ascii="Liberation Serif" w:hAnsi="Liberation Serif"/>
          <w:sz w:val="28"/>
          <w:szCs w:val="28"/>
        </w:rPr>
        <w:tab/>
      </w:r>
      <w:r w:rsidRPr="00BA306A">
        <w:rPr>
          <w:rFonts w:ascii="Liberation Serif" w:hAnsi="Liberation Serif"/>
          <w:sz w:val="28"/>
          <w:szCs w:val="28"/>
        </w:rPr>
        <w:tab/>
      </w:r>
      <w:r w:rsidRPr="00BA306A">
        <w:rPr>
          <w:rFonts w:ascii="Liberation Serif" w:hAnsi="Liberation Serif"/>
          <w:sz w:val="28"/>
          <w:szCs w:val="28"/>
        </w:rPr>
        <w:tab/>
      </w:r>
      <w:r w:rsidRPr="00BA306A">
        <w:rPr>
          <w:rFonts w:ascii="Liberation Serif" w:hAnsi="Liberation Serif"/>
          <w:sz w:val="28"/>
          <w:szCs w:val="28"/>
        </w:rPr>
        <w:tab/>
      </w:r>
      <w:r w:rsidRPr="00BA306A">
        <w:rPr>
          <w:rFonts w:ascii="Liberation Serif" w:hAnsi="Liberation Serif"/>
          <w:sz w:val="28"/>
          <w:szCs w:val="28"/>
        </w:rPr>
        <w:tab/>
      </w:r>
      <w:r w:rsidRPr="00BA306A">
        <w:rPr>
          <w:rFonts w:ascii="Liberation Serif" w:hAnsi="Liberation Serif"/>
          <w:sz w:val="28"/>
          <w:szCs w:val="28"/>
        </w:rPr>
        <w:tab/>
      </w:r>
      <w:r w:rsidRPr="00BA306A">
        <w:rPr>
          <w:rFonts w:ascii="Liberation Serif" w:hAnsi="Liberation Serif"/>
          <w:sz w:val="28"/>
          <w:szCs w:val="28"/>
        </w:rPr>
        <w:tab/>
      </w:r>
      <w:r w:rsidRPr="00BA306A">
        <w:rPr>
          <w:rFonts w:ascii="Liberation Serif" w:hAnsi="Liberation Serif"/>
          <w:sz w:val="28"/>
          <w:szCs w:val="28"/>
        </w:rPr>
        <w:tab/>
        <w:t xml:space="preserve">    №</w:t>
      </w:r>
      <w:r>
        <w:rPr>
          <w:rFonts w:ascii="Liberation Serif" w:hAnsi="Liberation Serif"/>
          <w:sz w:val="28"/>
          <w:szCs w:val="28"/>
          <w:u w:val="single"/>
        </w:rPr>
        <w:t xml:space="preserve"> 1004/1</w:t>
      </w:r>
    </w:p>
    <w:p w:rsidR="000D0C21" w:rsidRPr="00C6152B" w:rsidRDefault="000D0C21" w:rsidP="000D0C21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67708D" w:rsidRDefault="0067708D" w:rsidP="000D0C21">
      <w:pPr>
        <w:spacing w:after="0" w:line="240" w:lineRule="auto"/>
        <w:rPr>
          <w:rFonts w:ascii="Liberation Serif" w:hAnsi="Liberation Serif" w:cs="Times New Roman"/>
          <w:sz w:val="28"/>
        </w:rPr>
      </w:pPr>
    </w:p>
    <w:p w:rsidR="0067708D" w:rsidRPr="00981B69" w:rsidRDefault="0067708D" w:rsidP="0067708D">
      <w:pPr>
        <w:spacing w:after="0" w:line="240" w:lineRule="auto"/>
        <w:jc w:val="center"/>
        <w:rPr>
          <w:rFonts w:ascii="Liberation Serif" w:hAnsi="Liberation Serif" w:cs="Times New Roman"/>
          <w:sz w:val="28"/>
        </w:rPr>
      </w:pPr>
    </w:p>
    <w:p w:rsidR="006157BD" w:rsidRDefault="006157BD" w:rsidP="006157BD">
      <w:pPr>
        <w:spacing w:after="0" w:line="240" w:lineRule="auto"/>
        <w:jc w:val="center"/>
        <w:rPr>
          <w:rFonts w:ascii="Liberation Serif" w:hAnsi="Liberation Serif"/>
          <w:b/>
          <w:bCs/>
          <w:sz w:val="28"/>
          <w:szCs w:val="28"/>
        </w:rPr>
      </w:pPr>
      <w:r w:rsidRPr="006157BD">
        <w:rPr>
          <w:rFonts w:ascii="Liberation Serif" w:hAnsi="Liberation Serif"/>
          <w:b/>
          <w:bCs/>
          <w:sz w:val="28"/>
          <w:szCs w:val="28"/>
        </w:rPr>
        <w:t xml:space="preserve">Об утрате статуса единой теплоснабжающей организации  </w:t>
      </w:r>
    </w:p>
    <w:p w:rsidR="006157BD" w:rsidRPr="006157BD" w:rsidRDefault="006157BD" w:rsidP="00887C21">
      <w:pPr>
        <w:spacing w:after="0" w:line="240" w:lineRule="auto"/>
        <w:jc w:val="center"/>
      </w:pPr>
      <w:r>
        <w:rPr>
          <w:rFonts w:ascii="Liberation Serif" w:hAnsi="Liberation Serif"/>
          <w:b/>
          <w:bCs/>
          <w:sz w:val="28"/>
          <w:szCs w:val="28"/>
        </w:rPr>
        <w:t>для централизованной</w:t>
      </w:r>
      <w:r w:rsidRPr="006157BD">
        <w:rPr>
          <w:rFonts w:ascii="Liberation Serif" w:hAnsi="Liberation Serif"/>
          <w:b/>
          <w:bCs/>
          <w:sz w:val="28"/>
          <w:szCs w:val="28"/>
        </w:rPr>
        <w:t xml:space="preserve"> систем</w:t>
      </w:r>
      <w:r>
        <w:rPr>
          <w:rFonts w:ascii="Liberation Serif" w:hAnsi="Liberation Serif"/>
          <w:b/>
          <w:bCs/>
          <w:sz w:val="28"/>
          <w:szCs w:val="28"/>
        </w:rPr>
        <w:t>ы</w:t>
      </w:r>
      <w:r w:rsidR="00887C21">
        <w:rPr>
          <w:rFonts w:ascii="Liberation Serif" w:hAnsi="Liberation Serif"/>
          <w:b/>
          <w:bCs/>
          <w:sz w:val="28"/>
          <w:szCs w:val="28"/>
        </w:rPr>
        <w:t xml:space="preserve"> теплоснабжения </w:t>
      </w:r>
      <w:r>
        <w:rPr>
          <w:rFonts w:ascii="Liberation Serif" w:hAnsi="Liberation Serif"/>
          <w:b/>
          <w:bCs/>
          <w:sz w:val="28"/>
          <w:szCs w:val="28"/>
        </w:rPr>
        <w:t>п. Первомайский</w:t>
      </w:r>
      <w:r w:rsidRPr="006157BD">
        <w:rPr>
          <w:rFonts w:ascii="Liberation Serif" w:hAnsi="Liberation Serif"/>
          <w:b/>
          <w:bCs/>
          <w:sz w:val="28"/>
          <w:szCs w:val="28"/>
        </w:rPr>
        <w:t xml:space="preserve"> </w:t>
      </w:r>
    </w:p>
    <w:p w:rsidR="0067708D" w:rsidRPr="00981B69" w:rsidRDefault="0067708D" w:rsidP="006157BD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/>
          <w:i/>
          <w:sz w:val="28"/>
          <w:szCs w:val="28"/>
        </w:rPr>
      </w:pPr>
    </w:p>
    <w:p w:rsidR="006157BD" w:rsidRPr="00481F13" w:rsidRDefault="006157BD" w:rsidP="00BE2C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481F13">
        <w:rPr>
          <w:rFonts w:ascii="Liberation Serif" w:hAnsi="Liberation Serif"/>
          <w:sz w:val="28"/>
        </w:rPr>
        <w:t xml:space="preserve">В соответствии с Федеральным </w:t>
      </w:r>
      <w:hyperlink r:id="rId9" w:history="1">
        <w:r w:rsidRPr="002570F5">
          <w:rPr>
            <w:rStyle w:val="a5"/>
            <w:rFonts w:ascii="Liberation Serif" w:hAnsi="Liberation Serif"/>
            <w:sz w:val="28"/>
          </w:rPr>
          <w:t>законом</w:t>
        </w:r>
      </w:hyperlink>
      <w:r w:rsidRPr="00481F13">
        <w:rPr>
          <w:rFonts w:ascii="Liberation Serif" w:hAnsi="Liberation Serif"/>
          <w:sz w:val="28"/>
        </w:rPr>
        <w:t xml:space="preserve"> от 27.07.2010</w:t>
      </w:r>
      <w:r>
        <w:rPr>
          <w:rFonts w:ascii="Liberation Serif" w:hAnsi="Liberation Serif"/>
          <w:sz w:val="28"/>
        </w:rPr>
        <w:t xml:space="preserve"> года</w:t>
      </w:r>
      <w:r w:rsidR="00887C21">
        <w:rPr>
          <w:rFonts w:ascii="Liberation Serif" w:hAnsi="Liberation Serif"/>
          <w:sz w:val="28"/>
        </w:rPr>
        <w:t xml:space="preserve"> N 190-ФЗ «О </w:t>
      </w:r>
      <w:r w:rsidRPr="00481F13">
        <w:rPr>
          <w:rFonts w:ascii="Liberation Serif" w:hAnsi="Liberation Serif"/>
          <w:sz w:val="28"/>
        </w:rPr>
        <w:t>теплоснабжении»,</w:t>
      </w:r>
      <w:r w:rsidRPr="003E7866">
        <w:t xml:space="preserve"> </w:t>
      </w:r>
      <w:hyperlink r:id="rId10" w:history="1">
        <w:r w:rsidRPr="002570F5">
          <w:rPr>
            <w:rStyle w:val="a5"/>
            <w:rFonts w:ascii="Liberation Serif" w:hAnsi="Liberation Serif"/>
            <w:sz w:val="28"/>
          </w:rPr>
          <w:t>постановлением</w:t>
        </w:r>
      </w:hyperlink>
      <w:r w:rsidRPr="00481F13">
        <w:rPr>
          <w:rFonts w:ascii="Liberation Serif" w:hAnsi="Liberation Serif"/>
          <w:sz w:val="28"/>
        </w:rPr>
        <w:t xml:space="preserve"> Правительства Рос</w:t>
      </w:r>
      <w:r w:rsidR="00887C21">
        <w:rPr>
          <w:rFonts w:ascii="Liberation Serif" w:hAnsi="Liberation Serif"/>
          <w:sz w:val="28"/>
        </w:rPr>
        <w:t>сийской Федерации от </w:t>
      </w:r>
      <w:r>
        <w:rPr>
          <w:rFonts w:ascii="Liberation Serif" w:hAnsi="Liberation Serif"/>
          <w:sz w:val="28"/>
        </w:rPr>
        <w:t xml:space="preserve">08.08.2012 года </w:t>
      </w:r>
      <w:r w:rsidRPr="00481F13">
        <w:rPr>
          <w:rFonts w:ascii="Liberation Serif" w:hAnsi="Liberation Serif"/>
          <w:sz w:val="28"/>
        </w:rPr>
        <w:t>N 808 «Об организации теплоснабжения в Российской Федерации и о внесении изменений в некоторые акты Правительства Российской Федерации»,</w:t>
      </w:r>
      <w:r>
        <w:rPr>
          <w:rFonts w:ascii="Liberation Serif" w:hAnsi="Liberation Serif"/>
          <w:sz w:val="28"/>
          <w:szCs w:val="28"/>
        </w:rPr>
        <w:t xml:space="preserve"> </w:t>
      </w:r>
      <w:r w:rsidR="00887C21">
        <w:rPr>
          <w:rFonts w:ascii="Liberation Serif" w:hAnsi="Liberation Serif"/>
          <w:sz w:val="28"/>
          <w:szCs w:val="28"/>
        </w:rPr>
        <w:t xml:space="preserve">в </w:t>
      </w:r>
      <w:r w:rsidR="00FB2756">
        <w:rPr>
          <w:rFonts w:ascii="Liberation Serif" w:hAnsi="Liberation Serif"/>
          <w:sz w:val="28"/>
          <w:szCs w:val="28"/>
        </w:rPr>
        <w:t xml:space="preserve">связи с </w:t>
      </w:r>
      <w:r w:rsidR="00887C21">
        <w:rPr>
          <w:rFonts w:ascii="Liberation Serif" w:hAnsi="Liberation Serif"/>
          <w:sz w:val="28"/>
          <w:szCs w:val="28"/>
        </w:rPr>
        <w:t xml:space="preserve">вводом в эксплуатацию </w:t>
      </w:r>
      <w:r w:rsidR="00BE2CA9">
        <w:rPr>
          <w:rFonts w:ascii="Liberation Serif" w:hAnsi="Liberation Serif"/>
          <w:sz w:val="28"/>
          <w:szCs w:val="28"/>
        </w:rPr>
        <w:t>газовой блочной водогрейной котельной</w:t>
      </w:r>
      <w:r w:rsidR="0064471B">
        <w:rPr>
          <w:rFonts w:ascii="Liberation Serif" w:hAnsi="Liberation Serif"/>
          <w:sz w:val="28"/>
          <w:szCs w:val="28"/>
        </w:rPr>
        <w:t xml:space="preserve"> (</w:t>
      </w:r>
      <w:r w:rsidR="0064471B">
        <w:rPr>
          <w:rFonts w:ascii="Liberation Serif" w:hAnsi="Liberation Serif" w:cs="Liberation Serif"/>
          <w:sz w:val="28"/>
          <w:szCs w:val="28"/>
        </w:rPr>
        <w:t>кадастровый номер</w:t>
      </w:r>
      <w:r w:rsidR="0064471B" w:rsidRPr="0064471B">
        <w:rPr>
          <w:rFonts w:ascii="Liberation Serif" w:hAnsi="Liberation Serif" w:cs="Liberation Serif"/>
          <w:sz w:val="28"/>
          <w:szCs w:val="28"/>
        </w:rPr>
        <w:t xml:space="preserve"> 66:12:2001001:583</w:t>
      </w:r>
      <w:r w:rsidR="0064471B">
        <w:rPr>
          <w:rFonts w:ascii="Liberation Serif" w:hAnsi="Liberation Serif" w:cs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>,</w:t>
      </w:r>
      <w:r>
        <w:t xml:space="preserve"> </w:t>
      </w:r>
      <w:r w:rsidRPr="00481F13">
        <w:rPr>
          <w:rFonts w:ascii="Liberation Serif" w:hAnsi="Liberation Serif"/>
          <w:sz w:val="28"/>
          <w:szCs w:val="28"/>
        </w:rPr>
        <w:t xml:space="preserve">руководствуясь Федеральным законом от  06.10.2003 </w:t>
      </w:r>
      <w:r>
        <w:rPr>
          <w:rFonts w:ascii="Liberation Serif" w:hAnsi="Liberation Serif"/>
          <w:sz w:val="28"/>
          <w:szCs w:val="28"/>
        </w:rPr>
        <w:t xml:space="preserve">года </w:t>
      </w:r>
      <w:r w:rsidRPr="00481F13">
        <w:rPr>
          <w:rFonts w:ascii="Liberation Serif" w:hAnsi="Liberation Serif"/>
          <w:sz w:val="28"/>
          <w:szCs w:val="28"/>
          <w:lang w:val="en-US"/>
        </w:rPr>
        <w:t>N</w:t>
      </w:r>
      <w:r w:rsidRPr="00481F13">
        <w:rPr>
          <w:rFonts w:ascii="Liberation Serif" w:hAnsi="Liberation Serif"/>
          <w:sz w:val="28"/>
          <w:szCs w:val="28"/>
        </w:rPr>
        <w:t xml:space="preserve"> 131-ФЗ «Об общих принципах организации местного самоуправления в Российской Федерации</w:t>
      </w:r>
      <w:r w:rsidR="00BE2CA9">
        <w:rPr>
          <w:rFonts w:ascii="Liberation Serif" w:hAnsi="Liberation Serif"/>
          <w:sz w:val="28"/>
          <w:szCs w:val="28"/>
        </w:rPr>
        <w:t>, Уставом Каменского муниципального округа</w:t>
      </w:r>
      <w:r w:rsidR="0064471B"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6157BD" w:rsidRPr="00481F13" w:rsidRDefault="006157BD" w:rsidP="00887C21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 w:rsidRPr="00481F13">
        <w:rPr>
          <w:rFonts w:ascii="Liberation Serif" w:hAnsi="Liberation Serif"/>
          <w:b/>
          <w:sz w:val="28"/>
          <w:szCs w:val="28"/>
        </w:rPr>
        <w:t>ПОСТАНОВЛЯЮ:</w:t>
      </w:r>
    </w:p>
    <w:p w:rsidR="006157BD" w:rsidRDefault="00BE2CA9" w:rsidP="0019458F">
      <w:pPr>
        <w:pStyle w:val="a4"/>
        <w:suppressAutoHyphens/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1. </w:t>
      </w:r>
      <w:r w:rsidR="006157BD">
        <w:rPr>
          <w:rFonts w:ascii="Liberation Serif" w:hAnsi="Liberation Serif"/>
          <w:sz w:val="28"/>
          <w:szCs w:val="28"/>
        </w:rPr>
        <w:t xml:space="preserve">Считать </w:t>
      </w:r>
      <w:r w:rsidR="00887C21">
        <w:rPr>
          <w:rFonts w:ascii="Liberation Serif" w:hAnsi="Liberation Serif"/>
          <w:sz w:val="28"/>
          <w:szCs w:val="28"/>
        </w:rPr>
        <w:t>муниципальное унитарное предприятие «ТЕПЛОРЕСУРС»</w:t>
      </w:r>
      <w:r w:rsidR="006157BD">
        <w:rPr>
          <w:rFonts w:ascii="Liberation Serif" w:hAnsi="Liberation Serif"/>
          <w:sz w:val="28"/>
          <w:szCs w:val="28"/>
        </w:rPr>
        <w:t xml:space="preserve"> </w:t>
      </w:r>
      <w:r w:rsidR="00887C21">
        <w:rPr>
          <w:rFonts w:ascii="Liberation Serif" w:hAnsi="Liberation Serif"/>
          <w:sz w:val="28"/>
          <w:szCs w:val="28"/>
        </w:rPr>
        <w:t>утратившим</w:t>
      </w:r>
      <w:r w:rsidR="006157BD">
        <w:rPr>
          <w:rFonts w:ascii="Liberation Serif" w:hAnsi="Liberation Serif"/>
          <w:sz w:val="28"/>
          <w:szCs w:val="28"/>
        </w:rPr>
        <w:t xml:space="preserve"> статус</w:t>
      </w:r>
      <w:r w:rsidR="006157BD" w:rsidRPr="0087504C">
        <w:rPr>
          <w:rFonts w:ascii="Liberation Serif" w:hAnsi="Liberation Serif"/>
          <w:sz w:val="28"/>
          <w:szCs w:val="28"/>
        </w:rPr>
        <w:t xml:space="preserve"> единой теплоснабжающей организации </w:t>
      </w:r>
      <w:r w:rsidR="00887C21">
        <w:rPr>
          <w:rFonts w:ascii="Liberation Serif" w:hAnsi="Liberation Serif"/>
          <w:sz w:val="28"/>
          <w:szCs w:val="28"/>
        </w:rPr>
        <w:t>для централизованной</w:t>
      </w:r>
      <w:r w:rsidR="006157BD" w:rsidRPr="00481F13">
        <w:rPr>
          <w:rFonts w:ascii="Liberation Serif" w:hAnsi="Liberation Serif"/>
          <w:sz w:val="28"/>
          <w:szCs w:val="28"/>
        </w:rPr>
        <w:t xml:space="preserve"> систем</w:t>
      </w:r>
      <w:r w:rsidR="00887C21">
        <w:rPr>
          <w:rFonts w:ascii="Liberation Serif" w:hAnsi="Liberation Serif"/>
          <w:sz w:val="28"/>
          <w:szCs w:val="28"/>
        </w:rPr>
        <w:t>ы</w:t>
      </w:r>
      <w:r w:rsidR="006157BD" w:rsidRPr="00481F13">
        <w:rPr>
          <w:rFonts w:ascii="Liberation Serif" w:hAnsi="Liberation Serif"/>
          <w:sz w:val="28"/>
          <w:szCs w:val="28"/>
        </w:rPr>
        <w:t xml:space="preserve"> теплоснабже</w:t>
      </w:r>
      <w:r w:rsidR="00887C21">
        <w:rPr>
          <w:rFonts w:ascii="Liberation Serif" w:hAnsi="Liberation Serif"/>
          <w:sz w:val="28"/>
          <w:szCs w:val="28"/>
        </w:rPr>
        <w:t>ния п. Первомайский</w:t>
      </w:r>
      <w:r w:rsidR="00FB2756">
        <w:rPr>
          <w:rFonts w:ascii="Liberation Serif" w:hAnsi="Liberation Serif"/>
          <w:sz w:val="28"/>
          <w:szCs w:val="28"/>
        </w:rPr>
        <w:t xml:space="preserve"> с 30.06.2026</w:t>
      </w:r>
      <w:r w:rsidR="006157BD" w:rsidRPr="0087504C">
        <w:rPr>
          <w:rFonts w:ascii="Liberation Serif" w:hAnsi="Liberation Serif"/>
          <w:sz w:val="28"/>
          <w:szCs w:val="28"/>
        </w:rPr>
        <w:t>.</w:t>
      </w:r>
    </w:p>
    <w:p w:rsidR="006157BD" w:rsidRPr="00BE2CA9" w:rsidRDefault="00BE2CA9" w:rsidP="0019458F">
      <w:pPr>
        <w:pStyle w:val="a4"/>
        <w:suppressAutoHyphens/>
        <w:spacing w:after="0" w:line="240" w:lineRule="auto"/>
        <w:ind w:left="0" w:firstLine="709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2. </w:t>
      </w:r>
      <w:r w:rsidR="006157BD" w:rsidRPr="00BE2CA9">
        <w:rPr>
          <w:rFonts w:ascii="Liberation Serif" w:hAnsi="Liberation Serif"/>
          <w:sz w:val="28"/>
          <w:szCs w:val="28"/>
        </w:rPr>
        <w:t xml:space="preserve">Контроль исполнения настоящего постановления </w:t>
      </w:r>
      <w:r w:rsidR="0019458F">
        <w:rPr>
          <w:rFonts w:ascii="Liberation Serif" w:hAnsi="Liberation Serif"/>
          <w:sz w:val="28"/>
          <w:szCs w:val="28"/>
        </w:rPr>
        <w:t>возложить на </w:t>
      </w:r>
      <w:r w:rsidR="006157BD" w:rsidRPr="00BE2CA9">
        <w:rPr>
          <w:rFonts w:ascii="Liberation Serif" w:hAnsi="Liberation Serif"/>
          <w:sz w:val="28"/>
          <w:szCs w:val="28"/>
        </w:rPr>
        <w:t>заместителя Главы администрации по вопросам ЖКХ, строительства, энергетики и связи  А.А. Шишкова</w:t>
      </w:r>
    </w:p>
    <w:p w:rsidR="006157BD" w:rsidRPr="006157BD" w:rsidRDefault="00BE2CA9" w:rsidP="0019458F">
      <w:pPr>
        <w:pStyle w:val="a4"/>
        <w:suppressAutoHyphens/>
        <w:spacing w:after="0" w:line="240" w:lineRule="auto"/>
        <w:ind w:left="0" w:firstLine="709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3. </w:t>
      </w:r>
      <w:r w:rsidR="006157BD" w:rsidRPr="006157BD">
        <w:rPr>
          <w:rFonts w:ascii="Liberation Serif" w:hAnsi="Liberation Serif" w:cs="Times New Roman"/>
          <w:sz w:val="28"/>
          <w:szCs w:val="28"/>
        </w:rPr>
        <w:t>Настоящее постановление р</w:t>
      </w:r>
      <w:r w:rsidR="00887C21">
        <w:rPr>
          <w:rFonts w:ascii="Liberation Serif" w:hAnsi="Liberation Serif" w:cs="Times New Roman"/>
          <w:sz w:val="28"/>
          <w:szCs w:val="28"/>
        </w:rPr>
        <w:t>азместить на </w:t>
      </w:r>
      <w:r w:rsidR="006157BD" w:rsidRPr="006157BD">
        <w:rPr>
          <w:rFonts w:ascii="Liberation Serif" w:hAnsi="Liberation Serif" w:cs="Times New Roman"/>
          <w:sz w:val="28"/>
          <w:szCs w:val="28"/>
        </w:rPr>
        <w:t>официальном сайте</w:t>
      </w:r>
      <w:r w:rsidR="006157BD" w:rsidRPr="006157BD">
        <w:rPr>
          <w:rFonts w:ascii="Liberation Serif" w:hAnsi="Liberation Serif"/>
          <w:sz w:val="28"/>
          <w:szCs w:val="28"/>
        </w:rPr>
        <w:t xml:space="preserve"> Каменского муниципального округа Свердловской области (</w:t>
      </w:r>
      <w:r w:rsidR="006157BD" w:rsidRPr="006157BD">
        <w:rPr>
          <w:rFonts w:ascii="Liberation Serif" w:hAnsi="Liberation Serif"/>
          <w:sz w:val="28"/>
          <w:szCs w:val="28"/>
          <w:lang w:val="en-US"/>
        </w:rPr>
        <w:t>http</w:t>
      </w:r>
      <w:r w:rsidR="006157BD" w:rsidRPr="006157BD">
        <w:rPr>
          <w:rFonts w:ascii="Liberation Serif" w:hAnsi="Liberation Serif"/>
          <w:sz w:val="28"/>
          <w:szCs w:val="28"/>
        </w:rPr>
        <w:t>://</w:t>
      </w:r>
      <w:r w:rsidR="006157BD" w:rsidRPr="006157BD">
        <w:rPr>
          <w:rFonts w:ascii="Liberation Serif" w:hAnsi="Liberation Serif"/>
          <w:sz w:val="28"/>
          <w:szCs w:val="28"/>
          <w:lang w:val="en-US"/>
        </w:rPr>
        <w:t>kamensk</w:t>
      </w:r>
      <w:r w:rsidR="006157BD" w:rsidRPr="006157BD">
        <w:rPr>
          <w:rFonts w:ascii="Liberation Serif" w:hAnsi="Liberation Serif"/>
          <w:sz w:val="28"/>
          <w:szCs w:val="28"/>
        </w:rPr>
        <w:t>-</w:t>
      </w:r>
      <w:r w:rsidR="006157BD" w:rsidRPr="006157BD">
        <w:rPr>
          <w:rFonts w:ascii="Liberation Serif" w:hAnsi="Liberation Serif"/>
          <w:sz w:val="28"/>
          <w:szCs w:val="28"/>
          <w:lang w:val="en-US"/>
        </w:rPr>
        <w:t>adm</w:t>
      </w:r>
      <w:r w:rsidR="006157BD" w:rsidRPr="006157BD">
        <w:rPr>
          <w:rFonts w:ascii="Liberation Serif" w:hAnsi="Liberation Serif"/>
          <w:sz w:val="28"/>
          <w:szCs w:val="28"/>
        </w:rPr>
        <w:t>.</w:t>
      </w:r>
      <w:r w:rsidR="006157BD" w:rsidRPr="006157BD">
        <w:rPr>
          <w:rFonts w:ascii="Liberation Serif" w:hAnsi="Liberation Serif"/>
          <w:sz w:val="28"/>
          <w:szCs w:val="28"/>
          <w:lang w:val="en-US"/>
        </w:rPr>
        <w:t>ru</w:t>
      </w:r>
      <w:r w:rsidR="006157BD" w:rsidRPr="006157BD">
        <w:rPr>
          <w:rFonts w:ascii="Liberation Serif" w:hAnsi="Liberation Serif"/>
          <w:sz w:val="28"/>
          <w:szCs w:val="28"/>
        </w:rPr>
        <w:t>/).</w:t>
      </w:r>
    </w:p>
    <w:p w:rsidR="00405170" w:rsidRPr="00981B69" w:rsidRDefault="00405170" w:rsidP="006157BD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:rsidR="00822891" w:rsidRDefault="00822891" w:rsidP="00172596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172596" w:rsidRPr="00981B69" w:rsidRDefault="006157BD" w:rsidP="00172596">
      <w:pPr>
        <w:pStyle w:val="ConsPlusNormal"/>
        <w:widowControl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</w:t>
      </w:r>
      <w:r w:rsidR="000D0C21">
        <w:rPr>
          <w:rFonts w:ascii="Liberation Serif" w:hAnsi="Liberation Serif"/>
          <w:sz w:val="28"/>
          <w:szCs w:val="28"/>
        </w:rPr>
        <w:t xml:space="preserve"> муниципального</w:t>
      </w:r>
      <w:r w:rsidR="00172596" w:rsidRPr="00981B69">
        <w:rPr>
          <w:rFonts w:ascii="Liberation Serif" w:hAnsi="Liberation Serif"/>
          <w:sz w:val="28"/>
          <w:szCs w:val="28"/>
        </w:rPr>
        <w:t xml:space="preserve"> округа                              </w:t>
      </w:r>
      <w:r w:rsidR="0010481F" w:rsidRPr="00981B69">
        <w:rPr>
          <w:rFonts w:ascii="Liberation Serif" w:hAnsi="Liberation Serif"/>
          <w:sz w:val="28"/>
          <w:szCs w:val="28"/>
        </w:rPr>
        <w:t xml:space="preserve">        </w:t>
      </w:r>
      <w:r w:rsidR="00712A4E">
        <w:rPr>
          <w:rFonts w:ascii="Liberation Serif" w:hAnsi="Liberation Serif"/>
          <w:sz w:val="28"/>
          <w:szCs w:val="28"/>
        </w:rPr>
        <w:t xml:space="preserve">               </w:t>
      </w:r>
      <w:r w:rsidR="000D0C21">
        <w:rPr>
          <w:rFonts w:ascii="Liberation Serif" w:hAnsi="Liberation Serif"/>
          <w:sz w:val="28"/>
          <w:szCs w:val="28"/>
        </w:rPr>
        <w:t xml:space="preserve">      </w:t>
      </w:r>
      <w:r w:rsidR="004F0DD0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   А.Ю. Кошкаров</w:t>
      </w:r>
    </w:p>
    <w:p w:rsidR="00AF6222" w:rsidRPr="00981B69" w:rsidRDefault="00AF6222" w:rsidP="00BE4909">
      <w:pPr>
        <w:rPr>
          <w:rFonts w:ascii="Liberation Serif" w:hAnsi="Liberation Serif" w:cs="Times New Roman"/>
          <w:sz w:val="28"/>
          <w:szCs w:val="28"/>
        </w:rPr>
      </w:pPr>
    </w:p>
    <w:p w:rsidR="00172596" w:rsidRPr="00981B69" w:rsidRDefault="00172596" w:rsidP="00BE4909">
      <w:pPr>
        <w:rPr>
          <w:rFonts w:ascii="Liberation Serif" w:hAnsi="Liberation Serif" w:cs="Times New Roman"/>
          <w:sz w:val="28"/>
          <w:szCs w:val="28"/>
        </w:rPr>
      </w:pPr>
    </w:p>
    <w:p w:rsidR="00172596" w:rsidRPr="00981B69" w:rsidRDefault="00172596" w:rsidP="00BE4909">
      <w:pPr>
        <w:rPr>
          <w:rFonts w:ascii="Liberation Serif" w:hAnsi="Liberation Serif" w:cs="Times New Roman"/>
          <w:sz w:val="28"/>
          <w:szCs w:val="28"/>
        </w:rPr>
      </w:pPr>
    </w:p>
    <w:p w:rsidR="00172596" w:rsidRPr="00981B69" w:rsidRDefault="00172596" w:rsidP="00BE4909">
      <w:pPr>
        <w:rPr>
          <w:rFonts w:ascii="Liberation Serif" w:hAnsi="Liberation Serif" w:cs="Times New Roman"/>
          <w:sz w:val="28"/>
          <w:szCs w:val="28"/>
        </w:rPr>
      </w:pPr>
    </w:p>
    <w:p w:rsidR="00172596" w:rsidRPr="00981B69" w:rsidRDefault="00172596" w:rsidP="00BE4909">
      <w:pPr>
        <w:rPr>
          <w:rFonts w:ascii="Liberation Serif" w:hAnsi="Liberation Serif" w:cs="Times New Roman"/>
          <w:sz w:val="28"/>
          <w:szCs w:val="28"/>
        </w:rPr>
      </w:pPr>
      <w:bookmarkStart w:id="0" w:name="_GoBack"/>
      <w:bookmarkEnd w:id="0"/>
    </w:p>
    <w:sectPr w:rsidR="00172596" w:rsidRPr="00981B69" w:rsidSect="004A08C4">
      <w:pgSz w:w="11906" w:h="16838"/>
      <w:pgMar w:top="567" w:right="567" w:bottom="567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370" w:rsidRDefault="00A73370" w:rsidP="00AF6222">
      <w:pPr>
        <w:spacing w:after="0" w:line="240" w:lineRule="auto"/>
      </w:pPr>
      <w:r>
        <w:separator/>
      </w:r>
    </w:p>
  </w:endnote>
  <w:endnote w:type="continuationSeparator" w:id="0">
    <w:p w:rsidR="00A73370" w:rsidRDefault="00A73370" w:rsidP="00AF6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370" w:rsidRDefault="00A73370" w:rsidP="00AF6222">
      <w:pPr>
        <w:spacing w:after="0" w:line="240" w:lineRule="auto"/>
      </w:pPr>
      <w:r>
        <w:separator/>
      </w:r>
    </w:p>
  </w:footnote>
  <w:footnote w:type="continuationSeparator" w:id="0">
    <w:p w:rsidR="00A73370" w:rsidRDefault="00A73370" w:rsidP="00AF62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25BE"/>
    <w:multiLevelType w:val="hybridMultilevel"/>
    <w:tmpl w:val="A6187364"/>
    <w:lvl w:ilvl="0" w:tplc="54D01CD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C57404"/>
    <w:multiLevelType w:val="hybridMultilevel"/>
    <w:tmpl w:val="FB801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64E23"/>
    <w:multiLevelType w:val="hybridMultilevel"/>
    <w:tmpl w:val="8D903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058B5"/>
    <w:multiLevelType w:val="hybridMultilevel"/>
    <w:tmpl w:val="9B0C9C0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7C691F"/>
    <w:multiLevelType w:val="hybridMultilevel"/>
    <w:tmpl w:val="EA0EAC64"/>
    <w:lvl w:ilvl="0" w:tplc="78D621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B5D34"/>
    <w:multiLevelType w:val="hybridMultilevel"/>
    <w:tmpl w:val="4280BBAE"/>
    <w:lvl w:ilvl="0" w:tplc="BA6C669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D3526BE"/>
    <w:multiLevelType w:val="hybridMultilevel"/>
    <w:tmpl w:val="FB801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61D34"/>
    <w:multiLevelType w:val="hybridMultilevel"/>
    <w:tmpl w:val="17823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24170"/>
    <w:multiLevelType w:val="multilevel"/>
    <w:tmpl w:val="5358E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15A"/>
    <w:rsid w:val="00020EDA"/>
    <w:rsid w:val="00023DE2"/>
    <w:rsid w:val="0002694D"/>
    <w:rsid w:val="000420F0"/>
    <w:rsid w:val="00042D14"/>
    <w:rsid w:val="00043D4D"/>
    <w:rsid w:val="00050557"/>
    <w:rsid w:val="00050574"/>
    <w:rsid w:val="00051AB1"/>
    <w:rsid w:val="0005520F"/>
    <w:rsid w:val="000738AA"/>
    <w:rsid w:val="0007526B"/>
    <w:rsid w:val="00093F4A"/>
    <w:rsid w:val="000A58C9"/>
    <w:rsid w:val="000B42A6"/>
    <w:rsid w:val="000B558E"/>
    <w:rsid w:val="000C1FCC"/>
    <w:rsid w:val="000D0C21"/>
    <w:rsid w:val="000D2DE9"/>
    <w:rsid w:val="000D6B86"/>
    <w:rsid w:val="000E31E7"/>
    <w:rsid w:val="000F2F5A"/>
    <w:rsid w:val="000F5D15"/>
    <w:rsid w:val="000F5E08"/>
    <w:rsid w:val="001010FC"/>
    <w:rsid w:val="0010481F"/>
    <w:rsid w:val="00122F06"/>
    <w:rsid w:val="0014359D"/>
    <w:rsid w:val="001446F8"/>
    <w:rsid w:val="001474C3"/>
    <w:rsid w:val="00156A64"/>
    <w:rsid w:val="00164189"/>
    <w:rsid w:val="00172596"/>
    <w:rsid w:val="00187DC3"/>
    <w:rsid w:val="0019458F"/>
    <w:rsid w:val="001A4AA0"/>
    <w:rsid w:val="001C0B1B"/>
    <w:rsid w:val="001D06C3"/>
    <w:rsid w:val="001D4BDE"/>
    <w:rsid w:val="001D57B9"/>
    <w:rsid w:val="001E2143"/>
    <w:rsid w:val="001F5159"/>
    <w:rsid w:val="001F62FD"/>
    <w:rsid w:val="001F747C"/>
    <w:rsid w:val="00203BC7"/>
    <w:rsid w:val="0021044D"/>
    <w:rsid w:val="00213F8F"/>
    <w:rsid w:val="002172B0"/>
    <w:rsid w:val="00220B54"/>
    <w:rsid w:val="0022220A"/>
    <w:rsid w:val="00225253"/>
    <w:rsid w:val="00225AE2"/>
    <w:rsid w:val="00226B30"/>
    <w:rsid w:val="00230BB5"/>
    <w:rsid w:val="0023100D"/>
    <w:rsid w:val="0023357B"/>
    <w:rsid w:val="00240600"/>
    <w:rsid w:val="00243511"/>
    <w:rsid w:val="00245693"/>
    <w:rsid w:val="00245AB8"/>
    <w:rsid w:val="00257CB8"/>
    <w:rsid w:val="00260C62"/>
    <w:rsid w:val="00261080"/>
    <w:rsid w:val="0026130A"/>
    <w:rsid w:val="00270156"/>
    <w:rsid w:val="00270C81"/>
    <w:rsid w:val="00277397"/>
    <w:rsid w:val="00280028"/>
    <w:rsid w:val="002807EA"/>
    <w:rsid w:val="002B6990"/>
    <w:rsid w:val="002C2B01"/>
    <w:rsid w:val="002D4549"/>
    <w:rsid w:val="002F3FD0"/>
    <w:rsid w:val="002F7D42"/>
    <w:rsid w:val="00305E45"/>
    <w:rsid w:val="00315C0B"/>
    <w:rsid w:val="003167C5"/>
    <w:rsid w:val="003253F7"/>
    <w:rsid w:val="003426D9"/>
    <w:rsid w:val="00343F97"/>
    <w:rsid w:val="00344F81"/>
    <w:rsid w:val="00347D13"/>
    <w:rsid w:val="003522B6"/>
    <w:rsid w:val="00354E96"/>
    <w:rsid w:val="003555DD"/>
    <w:rsid w:val="00360703"/>
    <w:rsid w:val="0036441B"/>
    <w:rsid w:val="00365F6C"/>
    <w:rsid w:val="0038407A"/>
    <w:rsid w:val="003956FA"/>
    <w:rsid w:val="0039619C"/>
    <w:rsid w:val="003A1C03"/>
    <w:rsid w:val="003A2EE2"/>
    <w:rsid w:val="003B6082"/>
    <w:rsid w:val="003C130A"/>
    <w:rsid w:val="003D241A"/>
    <w:rsid w:val="003D2FB0"/>
    <w:rsid w:val="003D4877"/>
    <w:rsid w:val="003D48F5"/>
    <w:rsid w:val="003D4D59"/>
    <w:rsid w:val="003E7909"/>
    <w:rsid w:val="003F7A3E"/>
    <w:rsid w:val="00401FFA"/>
    <w:rsid w:val="00405170"/>
    <w:rsid w:val="004065BB"/>
    <w:rsid w:val="00411A27"/>
    <w:rsid w:val="00412272"/>
    <w:rsid w:val="004166CF"/>
    <w:rsid w:val="00421733"/>
    <w:rsid w:val="00445081"/>
    <w:rsid w:val="00445B26"/>
    <w:rsid w:val="00450526"/>
    <w:rsid w:val="004531FB"/>
    <w:rsid w:val="0045757E"/>
    <w:rsid w:val="00464608"/>
    <w:rsid w:val="00486F56"/>
    <w:rsid w:val="00487C71"/>
    <w:rsid w:val="0049178D"/>
    <w:rsid w:val="00491F1A"/>
    <w:rsid w:val="00493DC0"/>
    <w:rsid w:val="004A08C4"/>
    <w:rsid w:val="004A5463"/>
    <w:rsid w:val="004A55F1"/>
    <w:rsid w:val="004B0536"/>
    <w:rsid w:val="004B2D00"/>
    <w:rsid w:val="004B2E88"/>
    <w:rsid w:val="004C1505"/>
    <w:rsid w:val="004C2886"/>
    <w:rsid w:val="004C6A33"/>
    <w:rsid w:val="004D2338"/>
    <w:rsid w:val="004E3550"/>
    <w:rsid w:val="004F02A5"/>
    <w:rsid w:val="004F0DD0"/>
    <w:rsid w:val="004F4389"/>
    <w:rsid w:val="005117D5"/>
    <w:rsid w:val="0052307A"/>
    <w:rsid w:val="005246DF"/>
    <w:rsid w:val="00526B74"/>
    <w:rsid w:val="00531F68"/>
    <w:rsid w:val="00531FC8"/>
    <w:rsid w:val="00535E53"/>
    <w:rsid w:val="00536E5E"/>
    <w:rsid w:val="00547441"/>
    <w:rsid w:val="00547A13"/>
    <w:rsid w:val="00551A2B"/>
    <w:rsid w:val="00570361"/>
    <w:rsid w:val="00575427"/>
    <w:rsid w:val="00575CF4"/>
    <w:rsid w:val="00583002"/>
    <w:rsid w:val="005831AD"/>
    <w:rsid w:val="0058715A"/>
    <w:rsid w:val="005B12FF"/>
    <w:rsid w:val="005B31B2"/>
    <w:rsid w:val="005C4C3D"/>
    <w:rsid w:val="005D76D7"/>
    <w:rsid w:val="005E23A4"/>
    <w:rsid w:val="005E5A55"/>
    <w:rsid w:val="005F0AD5"/>
    <w:rsid w:val="005F2618"/>
    <w:rsid w:val="005F4234"/>
    <w:rsid w:val="006157BD"/>
    <w:rsid w:val="00617CA3"/>
    <w:rsid w:val="00626B07"/>
    <w:rsid w:val="00633BC7"/>
    <w:rsid w:val="006364AB"/>
    <w:rsid w:val="0064471B"/>
    <w:rsid w:val="0065238A"/>
    <w:rsid w:val="00660C26"/>
    <w:rsid w:val="0066465E"/>
    <w:rsid w:val="006708CF"/>
    <w:rsid w:val="00670D6E"/>
    <w:rsid w:val="0067708D"/>
    <w:rsid w:val="00682C88"/>
    <w:rsid w:val="0069449A"/>
    <w:rsid w:val="006957E8"/>
    <w:rsid w:val="006A3060"/>
    <w:rsid w:val="006C0393"/>
    <w:rsid w:val="006C27CE"/>
    <w:rsid w:val="006D0194"/>
    <w:rsid w:val="006D68CC"/>
    <w:rsid w:val="006E1865"/>
    <w:rsid w:val="006F0DD2"/>
    <w:rsid w:val="00705AD0"/>
    <w:rsid w:val="00710434"/>
    <w:rsid w:val="007115B2"/>
    <w:rsid w:val="00712A4E"/>
    <w:rsid w:val="00713A75"/>
    <w:rsid w:val="00721385"/>
    <w:rsid w:val="00721AA0"/>
    <w:rsid w:val="007234E1"/>
    <w:rsid w:val="00734831"/>
    <w:rsid w:val="007418A6"/>
    <w:rsid w:val="00742D6C"/>
    <w:rsid w:val="007430C7"/>
    <w:rsid w:val="007438F9"/>
    <w:rsid w:val="00756BEC"/>
    <w:rsid w:val="007570F4"/>
    <w:rsid w:val="00764F6E"/>
    <w:rsid w:val="0076587E"/>
    <w:rsid w:val="00774269"/>
    <w:rsid w:val="00783E9D"/>
    <w:rsid w:val="00784A36"/>
    <w:rsid w:val="007953DB"/>
    <w:rsid w:val="00797E01"/>
    <w:rsid w:val="007B15CC"/>
    <w:rsid w:val="007C204A"/>
    <w:rsid w:val="007C5BDA"/>
    <w:rsid w:val="007E0543"/>
    <w:rsid w:val="007E0DA4"/>
    <w:rsid w:val="007E2E2B"/>
    <w:rsid w:val="007E6214"/>
    <w:rsid w:val="007F4292"/>
    <w:rsid w:val="007F65EF"/>
    <w:rsid w:val="00801F73"/>
    <w:rsid w:val="008112C1"/>
    <w:rsid w:val="008113C3"/>
    <w:rsid w:val="00816464"/>
    <w:rsid w:val="00816945"/>
    <w:rsid w:val="00820CA2"/>
    <w:rsid w:val="00822891"/>
    <w:rsid w:val="008239C7"/>
    <w:rsid w:val="00825220"/>
    <w:rsid w:val="00825BFC"/>
    <w:rsid w:val="00833B7D"/>
    <w:rsid w:val="00834CB7"/>
    <w:rsid w:val="008538F1"/>
    <w:rsid w:val="00857EDE"/>
    <w:rsid w:val="0086148A"/>
    <w:rsid w:val="008639CD"/>
    <w:rsid w:val="0086526B"/>
    <w:rsid w:val="00870E30"/>
    <w:rsid w:val="00875AFF"/>
    <w:rsid w:val="00876CDE"/>
    <w:rsid w:val="00887642"/>
    <w:rsid w:val="00887C01"/>
    <w:rsid w:val="00887C21"/>
    <w:rsid w:val="00896B66"/>
    <w:rsid w:val="00896BDF"/>
    <w:rsid w:val="008A559C"/>
    <w:rsid w:val="008B5305"/>
    <w:rsid w:val="008C441B"/>
    <w:rsid w:val="008C6A76"/>
    <w:rsid w:val="008D2E3E"/>
    <w:rsid w:val="008D6AA8"/>
    <w:rsid w:val="008E08D0"/>
    <w:rsid w:val="008E57E2"/>
    <w:rsid w:val="008F152B"/>
    <w:rsid w:val="009025EE"/>
    <w:rsid w:val="0090490A"/>
    <w:rsid w:val="00917471"/>
    <w:rsid w:val="00922A7E"/>
    <w:rsid w:val="009249F9"/>
    <w:rsid w:val="00925C0D"/>
    <w:rsid w:val="00931F02"/>
    <w:rsid w:val="00935EBD"/>
    <w:rsid w:val="009447DB"/>
    <w:rsid w:val="009477E3"/>
    <w:rsid w:val="009500AF"/>
    <w:rsid w:val="00950F4A"/>
    <w:rsid w:val="00956E70"/>
    <w:rsid w:val="009608BE"/>
    <w:rsid w:val="00963C2E"/>
    <w:rsid w:val="00964027"/>
    <w:rsid w:val="00973525"/>
    <w:rsid w:val="00981B69"/>
    <w:rsid w:val="00994AD6"/>
    <w:rsid w:val="009A3C01"/>
    <w:rsid w:val="009B2370"/>
    <w:rsid w:val="009B327D"/>
    <w:rsid w:val="009B49E7"/>
    <w:rsid w:val="009C3A92"/>
    <w:rsid w:val="009C4EAA"/>
    <w:rsid w:val="009C5D42"/>
    <w:rsid w:val="009C61A0"/>
    <w:rsid w:val="009C6903"/>
    <w:rsid w:val="009D22BC"/>
    <w:rsid w:val="009D43C7"/>
    <w:rsid w:val="009D4B05"/>
    <w:rsid w:val="009E3541"/>
    <w:rsid w:val="009E5698"/>
    <w:rsid w:val="009E663A"/>
    <w:rsid w:val="009F33B0"/>
    <w:rsid w:val="00A04EA7"/>
    <w:rsid w:val="00A20C2D"/>
    <w:rsid w:val="00A22E9A"/>
    <w:rsid w:val="00A31BD0"/>
    <w:rsid w:val="00A36F98"/>
    <w:rsid w:val="00A47C5E"/>
    <w:rsid w:val="00A562F1"/>
    <w:rsid w:val="00A57E4D"/>
    <w:rsid w:val="00A706DB"/>
    <w:rsid w:val="00A70AED"/>
    <w:rsid w:val="00A73370"/>
    <w:rsid w:val="00A85ACB"/>
    <w:rsid w:val="00A878C9"/>
    <w:rsid w:val="00A90EF9"/>
    <w:rsid w:val="00A91DA8"/>
    <w:rsid w:val="00A93FE6"/>
    <w:rsid w:val="00AA0115"/>
    <w:rsid w:val="00AA2967"/>
    <w:rsid w:val="00AA6E2A"/>
    <w:rsid w:val="00AB0F8F"/>
    <w:rsid w:val="00AB4FBA"/>
    <w:rsid w:val="00AC7B35"/>
    <w:rsid w:val="00AD3A17"/>
    <w:rsid w:val="00AD4667"/>
    <w:rsid w:val="00AD5309"/>
    <w:rsid w:val="00AE1929"/>
    <w:rsid w:val="00AE7AE2"/>
    <w:rsid w:val="00AF14DE"/>
    <w:rsid w:val="00AF6222"/>
    <w:rsid w:val="00B02C1B"/>
    <w:rsid w:val="00B05084"/>
    <w:rsid w:val="00B10FCE"/>
    <w:rsid w:val="00B1227F"/>
    <w:rsid w:val="00B149D8"/>
    <w:rsid w:val="00B157EE"/>
    <w:rsid w:val="00B16BF8"/>
    <w:rsid w:val="00B20BA3"/>
    <w:rsid w:val="00B241AA"/>
    <w:rsid w:val="00B27ABE"/>
    <w:rsid w:val="00B3669C"/>
    <w:rsid w:val="00B37DE2"/>
    <w:rsid w:val="00B45175"/>
    <w:rsid w:val="00B574BA"/>
    <w:rsid w:val="00B67A76"/>
    <w:rsid w:val="00B70F9F"/>
    <w:rsid w:val="00B73774"/>
    <w:rsid w:val="00B73FA7"/>
    <w:rsid w:val="00B87D83"/>
    <w:rsid w:val="00B953CF"/>
    <w:rsid w:val="00BA069B"/>
    <w:rsid w:val="00BA306A"/>
    <w:rsid w:val="00BB33A1"/>
    <w:rsid w:val="00BB372A"/>
    <w:rsid w:val="00BD2D9D"/>
    <w:rsid w:val="00BD4622"/>
    <w:rsid w:val="00BE2CA9"/>
    <w:rsid w:val="00BE4909"/>
    <w:rsid w:val="00BE63E3"/>
    <w:rsid w:val="00BF124D"/>
    <w:rsid w:val="00BF37D9"/>
    <w:rsid w:val="00BF3B69"/>
    <w:rsid w:val="00BF6F42"/>
    <w:rsid w:val="00C23F75"/>
    <w:rsid w:val="00C35F63"/>
    <w:rsid w:val="00C637A2"/>
    <w:rsid w:val="00C72340"/>
    <w:rsid w:val="00C72ED2"/>
    <w:rsid w:val="00C80FC9"/>
    <w:rsid w:val="00C82E24"/>
    <w:rsid w:val="00C8758B"/>
    <w:rsid w:val="00C87DDC"/>
    <w:rsid w:val="00C945AD"/>
    <w:rsid w:val="00C965E7"/>
    <w:rsid w:val="00CA0652"/>
    <w:rsid w:val="00CB1C26"/>
    <w:rsid w:val="00CB2CFE"/>
    <w:rsid w:val="00CB4238"/>
    <w:rsid w:val="00CC5610"/>
    <w:rsid w:val="00CD5CD2"/>
    <w:rsid w:val="00CE3756"/>
    <w:rsid w:val="00CF0781"/>
    <w:rsid w:val="00CF1A8B"/>
    <w:rsid w:val="00CF30B8"/>
    <w:rsid w:val="00CF738C"/>
    <w:rsid w:val="00D009F8"/>
    <w:rsid w:val="00D027C5"/>
    <w:rsid w:val="00D13AAE"/>
    <w:rsid w:val="00D15E0F"/>
    <w:rsid w:val="00D17336"/>
    <w:rsid w:val="00D178EC"/>
    <w:rsid w:val="00D27A44"/>
    <w:rsid w:val="00D32737"/>
    <w:rsid w:val="00D34AA2"/>
    <w:rsid w:val="00D52901"/>
    <w:rsid w:val="00D60C88"/>
    <w:rsid w:val="00D628C7"/>
    <w:rsid w:val="00D65397"/>
    <w:rsid w:val="00D72EC6"/>
    <w:rsid w:val="00D851CC"/>
    <w:rsid w:val="00D8635D"/>
    <w:rsid w:val="00D90C88"/>
    <w:rsid w:val="00D95B92"/>
    <w:rsid w:val="00DA6A56"/>
    <w:rsid w:val="00DA7A8B"/>
    <w:rsid w:val="00DB3180"/>
    <w:rsid w:val="00DB3A16"/>
    <w:rsid w:val="00DC4EB7"/>
    <w:rsid w:val="00DE61D0"/>
    <w:rsid w:val="00DF0099"/>
    <w:rsid w:val="00DF0F57"/>
    <w:rsid w:val="00DF279B"/>
    <w:rsid w:val="00DF338F"/>
    <w:rsid w:val="00DF6588"/>
    <w:rsid w:val="00E016C6"/>
    <w:rsid w:val="00E14D68"/>
    <w:rsid w:val="00E22273"/>
    <w:rsid w:val="00E25027"/>
    <w:rsid w:val="00E2790A"/>
    <w:rsid w:val="00E42950"/>
    <w:rsid w:val="00E520A3"/>
    <w:rsid w:val="00E56B91"/>
    <w:rsid w:val="00E6716B"/>
    <w:rsid w:val="00E67B93"/>
    <w:rsid w:val="00E703A8"/>
    <w:rsid w:val="00E72731"/>
    <w:rsid w:val="00E7278C"/>
    <w:rsid w:val="00E80B1C"/>
    <w:rsid w:val="00E83776"/>
    <w:rsid w:val="00E95EEC"/>
    <w:rsid w:val="00E9618C"/>
    <w:rsid w:val="00EA2DB0"/>
    <w:rsid w:val="00EA3820"/>
    <w:rsid w:val="00EB2197"/>
    <w:rsid w:val="00EC449C"/>
    <w:rsid w:val="00EC6C01"/>
    <w:rsid w:val="00ED5907"/>
    <w:rsid w:val="00EE02C4"/>
    <w:rsid w:val="00EE76B6"/>
    <w:rsid w:val="00EF075B"/>
    <w:rsid w:val="00EF62D0"/>
    <w:rsid w:val="00EF6E1E"/>
    <w:rsid w:val="00F015C8"/>
    <w:rsid w:val="00F07CE0"/>
    <w:rsid w:val="00F218AF"/>
    <w:rsid w:val="00F22FD8"/>
    <w:rsid w:val="00F26760"/>
    <w:rsid w:val="00F37B87"/>
    <w:rsid w:val="00F43374"/>
    <w:rsid w:val="00F4544E"/>
    <w:rsid w:val="00F54912"/>
    <w:rsid w:val="00F55B24"/>
    <w:rsid w:val="00F6572A"/>
    <w:rsid w:val="00F65876"/>
    <w:rsid w:val="00F7193B"/>
    <w:rsid w:val="00F73384"/>
    <w:rsid w:val="00F75284"/>
    <w:rsid w:val="00F75CF8"/>
    <w:rsid w:val="00F8260C"/>
    <w:rsid w:val="00F84237"/>
    <w:rsid w:val="00F903C9"/>
    <w:rsid w:val="00F979BB"/>
    <w:rsid w:val="00FA3C7C"/>
    <w:rsid w:val="00FB2756"/>
    <w:rsid w:val="00FC4B3E"/>
    <w:rsid w:val="00FD2B85"/>
    <w:rsid w:val="00FD40CE"/>
    <w:rsid w:val="00FF04FD"/>
    <w:rsid w:val="00FF09D8"/>
    <w:rsid w:val="00FF3C7C"/>
    <w:rsid w:val="00FF5B99"/>
    <w:rsid w:val="00FF6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29AB"/>
  <w15:docId w15:val="{A3CE15A8-B2BE-4512-8202-35E94B468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1CC"/>
    <w:rPr>
      <w:rFonts w:asciiTheme="minorHAnsi" w:hAnsiTheme="minorHAnsi" w:cstheme="minorBidi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5170"/>
    <w:pPr>
      <w:suppressAutoHyphens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51C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851CC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F6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6222"/>
    <w:rPr>
      <w:rFonts w:asciiTheme="minorHAnsi" w:hAnsiTheme="minorHAnsi" w:cstheme="minorBidi"/>
      <w:sz w:val="22"/>
    </w:rPr>
  </w:style>
  <w:style w:type="paragraph" w:styleId="a8">
    <w:name w:val="footer"/>
    <w:basedOn w:val="a"/>
    <w:link w:val="a9"/>
    <w:uiPriority w:val="99"/>
    <w:unhideWhenUsed/>
    <w:rsid w:val="00AF6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6222"/>
    <w:rPr>
      <w:rFonts w:asciiTheme="minorHAnsi" w:hAnsiTheme="minorHAnsi" w:cstheme="minorBidi"/>
      <w:sz w:val="22"/>
    </w:rPr>
  </w:style>
  <w:style w:type="character" w:customStyle="1" w:styleId="60">
    <w:name w:val="Заголовок 6 Знак"/>
    <w:basedOn w:val="a0"/>
    <w:link w:val="6"/>
    <w:uiPriority w:val="9"/>
    <w:semiHidden/>
    <w:rsid w:val="00405170"/>
    <w:rPr>
      <w:rFonts w:ascii="Calibri" w:eastAsia="Times New Roman" w:hAnsi="Calibri"/>
      <w:b/>
      <w:bCs/>
      <w:sz w:val="22"/>
      <w:lang w:eastAsia="ar-SA"/>
    </w:rPr>
  </w:style>
  <w:style w:type="paragraph" w:styleId="aa">
    <w:name w:val="caption"/>
    <w:basedOn w:val="a"/>
    <w:next w:val="a"/>
    <w:semiHidden/>
    <w:unhideWhenUsed/>
    <w:qFormat/>
    <w:rsid w:val="0040517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40517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40517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05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517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10481F"/>
    <w:pPr>
      <w:spacing w:after="0" w:line="48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10481F"/>
    <w:rPr>
      <w:rFonts w:eastAsia="Times New Roman"/>
      <w:szCs w:val="20"/>
    </w:rPr>
  </w:style>
  <w:style w:type="character" w:styleId="ad">
    <w:name w:val="Subtle Emphasis"/>
    <w:basedOn w:val="a0"/>
    <w:uiPriority w:val="19"/>
    <w:qFormat/>
    <w:rsid w:val="000D2DE9"/>
    <w:rPr>
      <w:i/>
      <w:iCs/>
      <w:color w:val="404040" w:themeColor="text1" w:themeTint="BF"/>
    </w:rPr>
  </w:style>
  <w:style w:type="paragraph" w:styleId="ae">
    <w:name w:val="Normal (Web)"/>
    <w:basedOn w:val="a"/>
    <w:uiPriority w:val="99"/>
    <w:semiHidden/>
    <w:unhideWhenUsed/>
    <w:rsid w:val="0061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F9447CC7B1DAD73636F56999852B5372504897F24E72AD988761DBBCCAAC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F9447CC7B1DAD73636F56999852B5372505827929E72AD988761DBBCCAAC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97BC2-357D-451F-9F33-B55BD31BF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Злата Прошкина</cp:lastModifiedBy>
  <cp:revision>13</cp:revision>
  <cp:lastPrinted>2026-07-15T10:55:00Z</cp:lastPrinted>
  <dcterms:created xsi:type="dcterms:W3CDTF">2026-04-14T04:18:00Z</dcterms:created>
  <dcterms:modified xsi:type="dcterms:W3CDTF">2026-07-15T10:55:00Z</dcterms:modified>
</cp:coreProperties>
</file>