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FF5" w:rsidRPr="00604FF5" w:rsidRDefault="00604FF5" w:rsidP="00604FF5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604FF5">
        <w:rPr>
          <w:rFonts w:ascii="Liberation Serif" w:eastAsia="Times New Roman" w:hAnsi="Liberation Serif" w:cs="Times New Roman"/>
          <w:noProof/>
          <w:sz w:val="28"/>
          <w:szCs w:val="24"/>
          <w:lang w:eastAsia="ru-RU"/>
        </w:rPr>
        <w:drawing>
          <wp:inline distT="0" distB="0" distL="0" distR="0" wp14:anchorId="752C2BFA" wp14:editId="3AA01307">
            <wp:extent cx="723900" cy="904875"/>
            <wp:effectExtent l="0" t="0" r="0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FF5" w:rsidRPr="00604FF5" w:rsidRDefault="00604FF5" w:rsidP="00604FF5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32"/>
          <w:szCs w:val="32"/>
          <w:lang w:eastAsia="ru-RU"/>
        </w:rPr>
      </w:pPr>
      <w:r w:rsidRPr="00604FF5">
        <w:rPr>
          <w:rFonts w:ascii="Liberation Serif" w:eastAsia="Times New Roman" w:hAnsi="Liberation Serif" w:cs="Times New Roman"/>
          <w:b/>
          <w:bCs/>
          <w:sz w:val="32"/>
          <w:szCs w:val="32"/>
          <w:lang w:eastAsia="ru-RU"/>
        </w:rPr>
        <w:t>ПОСТАНОВЛЕНИЕ</w:t>
      </w:r>
    </w:p>
    <w:p w:rsidR="00604FF5" w:rsidRPr="00604FF5" w:rsidRDefault="00604FF5" w:rsidP="00604FF5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604FF5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ГЛАВЫ КАМЕНСКОГО МУНИЦИПАЛЬНОГО ОКРУГА</w:t>
      </w:r>
    </w:p>
    <w:p w:rsidR="00604FF5" w:rsidRPr="00604FF5" w:rsidRDefault="00604FF5" w:rsidP="00604FF5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604FF5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СВЕРДЛОВСКОЙ ОБЛАСТИ</w:t>
      </w:r>
    </w:p>
    <w:p w:rsidR="00604FF5" w:rsidRPr="00604FF5" w:rsidRDefault="00604FF5" w:rsidP="00604FF5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0"/>
          <w:szCs w:val="20"/>
          <w:lang w:eastAsia="ru-RU"/>
        </w:rPr>
      </w:pPr>
    </w:p>
    <w:p w:rsidR="00604FF5" w:rsidRPr="00CA1D1C" w:rsidRDefault="00CA1D1C" w:rsidP="00604FF5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  <w:t>06.08.2026</w:t>
      </w:r>
      <w:r w:rsidR="00604FF5" w:rsidRPr="00604FF5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604FF5" w:rsidRPr="00604FF5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604FF5" w:rsidRPr="00604FF5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604FF5" w:rsidRPr="00604FF5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604FF5" w:rsidRPr="00604FF5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604FF5" w:rsidRPr="008D7B6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               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  </w:t>
      </w:r>
      <w:r w:rsidR="00604FF5" w:rsidRPr="008D7B6B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№ </w:t>
      </w:r>
      <w:r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  <w:t>1225</w:t>
      </w:r>
    </w:p>
    <w:p w:rsidR="00604FF5" w:rsidRPr="00604FF5" w:rsidRDefault="00604FF5" w:rsidP="00604FF5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proofErr w:type="spellStart"/>
      <w:r w:rsidRPr="00604FF5">
        <w:rPr>
          <w:rFonts w:ascii="Liberation Serif" w:eastAsia="Times New Roman" w:hAnsi="Liberation Serif" w:cs="Times New Roman"/>
          <w:sz w:val="28"/>
          <w:szCs w:val="28"/>
          <w:lang w:eastAsia="ru-RU"/>
        </w:rPr>
        <w:t>пгт</w:t>
      </w:r>
      <w:proofErr w:type="spellEnd"/>
      <w:r w:rsidRPr="00604FF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 </w:t>
      </w:r>
      <w:proofErr w:type="spellStart"/>
      <w:r w:rsidRPr="00604FF5">
        <w:rPr>
          <w:rFonts w:ascii="Liberation Serif" w:eastAsia="Times New Roman" w:hAnsi="Liberation Serif" w:cs="Times New Roman"/>
          <w:sz w:val="28"/>
          <w:szCs w:val="28"/>
          <w:lang w:eastAsia="ru-RU"/>
        </w:rPr>
        <w:t>Мартюш</w:t>
      </w:r>
      <w:proofErr w:type="spellEnd"/>
    </w:p>
    <w:p w:rsidR="004071F4" w:rsidRPr="00EE581B" w:rsidRDefault="004071F4" w:rsidP="004071F4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sz w:val="20"/>
          <w:szCs w:val="20"/>
          <w:lang w:eastAsia="ru-RU"/>
        </w:rPr>
      </w:pPr>
    </w:p>
    <w:p w:rsidR="00A1284F" w:rsidRPr="00EE581B" w:rsidRDefault="00A1284F" w:rsidP="004071F4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sz w:val="20"/>
          <w:szCs w:val="20"/>
          <w:lang w:eastAsia="ru-RU"/>
        </w:rPr>
      </w:pPr>
    </w:p>
    <w:p w:rsidR="00B900FD" w:rsidRPr="00EE581B" w:rsidRDefault="004071F4" w:rsidP="00341F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</w:pPr>
      <w:bookmarkStart w:id="0" w:name="_GoBack"/>
      <w:r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О </w:t>
      </w:r>
      <w:r w:rsidR="00604FF5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принятии решения о разработке </w:t>
      </w:r>
      <w:r w:rsidR="00341F7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документации по планировке территории</w:t>
      </w:r>
      <w:r w:rsidR="00B900FD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, расположенной </w:t>
      </w:r>
      <w:r w:rsidR="00341F7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в восточной части с. </w:t>
      </w:r>
      <w:proofErr w:type="spellStart"/>
      <w:r w:rsidR="00341F7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Рыбниковское</w:t>
      </w:r>
      <w:proofErr w:type="spellEnd"/>
      <w:r w:rsidR="005C7FAE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 </w:t>
      </w:r>
      <w:r w:rsidR="00FF5E82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Каменского</w:t>
      </w:r>
      <w:r w:rsidR="00B900FD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 </w:t>
      </w:r>
      <w:r w:rsidR="00604FF5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муниципального</w:t>
      </w:r>
      <w:r w:rsidR="00B900FD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 округа Свердловской области</w:t>
      </w:r>
    </w:p>
    <w:bookmarkEnd w:id="0"/>
    <w:p w:rsidR="004071F4" w:rsidRPr="002A4693" w:rsidRDefault="004071F4" w:rsidP="008719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i/>
          <w:iCs/>
          <w:sz w:val="18"/>
          <w:szCs w:val="18"/>
          <w:lang w:eastAsia="ru-RU"/>
        </w:rPr>
      </w:pPr>
    </w:p>
    <w:p w:rsidR="006441D6" w:rsidRPr="002A4693" w:rsidRDefault="006441D6" w:rsidP="00B900FD">
      <w:pPr>
        <w:spacing w:after="0" w:line="240" w:lineRule="auto"/>
        <w:rPr>
          <w:rFonts w:ascii="Liberation Serif" w:eastAsia="Times New Roman" w:hAnsi="Liberation Serif" w:cs="Liberation Serif"/>
          <w:sz w:val="18"/>
          <w:szCs w:val="18"/>
          <w:lang w:eastAsia="ru-RU"/>
        </w:rPr>
      </w:pPr>
    </w:p>
    <w:p w:rsidR="00DE6234" w:rsidRPr="00ED286B" w:rsidRDefault="005135B3" w:rsidP="004071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proofErr w:type="gramStart"/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Руководствуясь статьей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FF5E82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45 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Градостроительного кодекса Российской Федерации, Федеральным Законом от 06.10.2003 года </w:t>
      </w:r>
      <w:r w:rsidR="00A04975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№ 131-ФЗ 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Федерации», Правилами землепользования и застройки муниципального образования «Каменский </w:t>
      </w:r>
      <w:r w:rsidR="00604FF5">
        <w:rPr>
          <w:rFonts w:ascii="Liberation Serif" w:eastAsia="Times New Roman" w:hAnsi="Liberation Serif" w:cs="Liberation Serif"/>
          <w:sz w:val="28"/>
          <w:szCs w:val="28"/>
          <w:lang w:eastAsia="ru-RU"/>
        </w:rPr>
        <w:t>муниципальный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</w:t>
      </w:r>
      <w:r w:rsidR="00604FF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Свердловской области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>», утвержденными Решением</w:t>
      </w:r>
      <w:r w:rsidR="00604FF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EE581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Думы 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>Каменского городского округа</w:t>
      </w:r>
      <w:r w:rsidR="0000103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>от</w:t>
      </w:r>
      <w:r w:rsidR="0000103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>27.06.2013 № 125</w:t>
      </w:r>
      <w:r w:rsidR="0000103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D75396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>(</w:t>
      </w:r>
      <w:r w:rsidR="00C838BD" w:rsidRPr="00ED286B">
        <w:rPr>
          <w:rStyle w:val="a7"/>
          <w:rFonts w:ascii="Liberation Serif" w:hAnsi="Liberation Serif" w:cs="Liberation Serif"/>
          <w:b w:val="0"/>
          <w:iCs/>
          <w:color w:val="000000"/>
          <w:sz w:val="28"/>
          <w:szCs w:val="28"/>
          <w:shd w:val="clear" w:color="auto" w:fill="FFFFFF"/>
        </w:rPr>
        <w:t>в</w:t>
      </w:r>
      <w:r w:rsidR="00C838BD">
        <w:rPr>
          <w:rStyle w:val="a7"/>
          <w:rFonts w:ascii="Liberation Serif" w:hAnsi="Liberation Serif" w:cs="Liberation Serif"/>
          <w:b w:val="0"/>
          <w:iCs/>
          <w:color w:val="000000"/>
          <w:sz w:val="28"/>
          <w:szCs w:val="28"/>
          <w:shd w:val="clear" w:color="auto" w:fill="FFFFFF"/>
        </w:rPr>
        <w:t xml:space="preserve"> редакции</w:t>
      </w:r>
      <w:r w:rsidR="00D75396" w:rsidRPr="00ED286B">
        <w:rPr>
          <w:rStyle w:val="a7"/>
          <w:rFonts w:ascii="Liberation Serif" w:hAnsi="Liberation Serif" w:cs="Liberation Serif"/>
          <w:b w:val="0"/>
          <w:iCs/>
          <w:color w:val="000000"/>
          <w:sz w:val="28"/>
          <w:szCs w:val="28"/>
          <w:shd w:val="clear" w:color="auto" w:fill="FFFFFF"/>
        </w:rPr>
        <w:t xml:space="preserve"> </w:t>
      </w:r>
      <w:r w:rsidR="000F51FE">
        <w:rPr>
          <w:rStyle w:val="a7"/>
          <w:rFonts w:ascii="Liberation Serif" w:hAnsi="Liberation Serif" w:cs="Liberation Serif"/>
          <w:b w:val="0"/>
          <w:iCs/>
          <w:color w:val="000000"/>
          <w:sz w:val="28"/>
          <w:szCs w:val="28"/>
          <w:shd w:val="clear" w:color="auto" w:fill="FFFFFF"/>
        </w:rPr>
        <w:t xml:space="preserve">Решения Думы Каменского муниципального округа </w:t>
      </w:r>
      <w:r w:rsidR="00C838BD" w:rsidRPr="00ED286B">
        <w:rPr>
          <w:rStyle w:val="a7"/>
          <w:rFonts w:ascii="Liberation Serif" w:hAnsi="Liberation Serif" w:cs="Liberation Serif"/>
          <w:b w:val="0"/>
          <w:iCs/>
          <w:color w:val="000000"/>
          <w:sz w:val="28"/>
          <w:szCs w:val="28"/>
          <w:shd w:val="clear" w:color="auto" w:fill="FFFFFF"/>
        </w:rPr>
        <w:t xml:space="preserve">от </w:t>
      </w:r>
      <w:r w:rsidR="00341F7B">
        <w:rPr>
          <w:rStyle w:val="a7"/>
          <w:rFonts w:ascii="Liberation Serif" w:hAnsi="Liberation Serif" w:cs="Liberation Serif"/>
          <w:b w:val="0"/>
          <w:iCs/>
          <w:color w:val="000000"/>
          <w:sz w:val="28"/>
          <w:szCs w:val="28"/>
          <w:shd w:val="clear" w:color="auto" w:fill="FFFFFF"/>
        </w:rPr>
        <w:t>17</w:t>
      </w:r>
      <w:r w:rsidR="00955A71">
        <w:rPr>
          <w:rStyle w:val="a7"/>
          <w:rFonts w:ascii="Liberation Serif" w:hAnsi="Liberation Serif" w:cs="Liberation Serif"/>
          <w:b w:val="0"/>
          <w:iCs/>
          <w:color w:val="000000"/>
          <w:sz w:val="28"/>
          <w:szCs w:val="28"/>
          <w:shd w:val="clear" w:color="auto" w:fill="FFFFFF"/>
        </w:rPr>
        <w:t>.06</w:t>
      </w:r>
      <w:r w:rsidR="00C838BD">
        <w:rPr>
          <w:rStyle w:val="a7"/>
          <w:rFonts w:ascii="Liberation Serif" w:hAnsi="Liberation Serif" w:cs="Liberation Serif"/>
          <w:b w:val="0"/>
          <w:iCs/>
          <w:color w:val="000000"/>
          <w:sz w:val="28"/>
          <w:szCs w:val="28"/>
          <w:shd w:val="clear" w:color="auto" w:fill="FFFFFF"/>
        </w:rPr>
        <w:t>.202</w:t>
      </w:r>
      <w:r w:rsidR="00341F7B">
        <w:rPr>
          <w:rStyle w:val="a7"/>
          <w:rFonts w:ascii="Liberation Serif" w:hAnsi="Liberation Serif" w:cs="Liberation Serif"/>
          <w:b w:val="0"/>
          <w:iCs/>
          <w:color w:val="000000"/>
          <w:sz w:val="28"/>
          <w:szCs w:val="28"/>
          <w:shd w:val="clear" w:color="auto" w:fill="FFFFFF"/>
        </w:rPr>
        <w:t>6</w:t>
      </w:r>
      <w:r w:rsidR="00D75396" w:rsidRPr="00ED286B">
        <w:rPr>
          <w:rStyle w:val="a7"/>
          <w:rFonts w:ascii="Liberation Serif" w:hAnsi="Liberation Serif" w:cs="Liberation Serif"/>
          <w:b w:val="0"/>
          <w:iCs/>
          <w:color w:val="000000"/>
          <w:sz w:val="28"/>
          <w:szCs w:val="28"/>
          <w:shd w:val="clear" w:color="auto" w:fill="FFFFFF"/>
        </w:rPr>
        <w:t xml:space="preserve"> № </w:t>
      </w:r>
      <w:r w:rsidR="00341F7B">
        <w:rPr>
          <w:rStyle w:val="a7"/>
          <w:rFonts w:ascii="Liberation Serif" w:hAnsi="Liberation Serif" w:cs="Liberation Serif"/>
          <w:b w:val="0"/>
          <w:iCs/>
          <w:color w:val="000000"/>
          <w:sz w:val="28"/>
          <w:szCs w:val="28"/>
          <w:shd w:val="clear" w:color="auto" w:fill="FFFFFF"/>
        </w:rPr>
        <w:t>729</w:t>
      </w:r>
      <w:r w:rsidR="00D75396" w:rsidRPr="006818E5">
        <w:rPr>
          <w:rStyle w:val="a7"/>
          <w:rFonts w:ascii="Liberation Serif" w:hAnsi="Liberation Serif" w:cs="Liberation Serif"/>
          <w:b w:val="0"/>
          <w:iCs/>
          <w:color w:val="000000"/>
          <w:sz w:val="28"/>
          <w:szCs w:val="28"/>
          <w:shd w:val="clear" w:color="auto" w:fill="FFFFFF"/>
        </w:rPr>
        <w:t>)</w:t>
      </w:r>
      <w:r w:rsidR="004071F4" w:rsidRPr="006818E5">
        <w:rPr>
          <w:rFonts w:ascii="Liberation Serif" w:eastAsia="Times New Roman" w:hAnsi="Liberation Serif" w:cs="Liberation Serif"/>
          <w:sz w:val="28"/>
          <w:szCs w:val="28"/>
          <w:lang w:eastAsia="ru-RU"/>
        </w:rPr>
        <w:t>,</w:t>
      </w:r>
      <w:r w:rsidR="004071F4" w:rsidRPr="00C25708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Уставом </w:t>
      </w:r>
      <w:r w:rsidR="00AB661F">
        <w:rPr>
          <w:rFonts w:ascii="Liberation Serif" w:eastAsia="Times New Roman" w:hAnsi="Liberation Serif" w:cs="Liberation Serif"/>
          <w:sz w:val="28"/>
          <w:szCs w:val="28"/>
          <w:lang w:eastAsia="ru-RU"/>
        </w:rPr>
        <w:t>Каменского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AB661F">
        <w:rPr>
          <w:rFonts w:ascii="Liberation Serif" w:eastAsia="Times New Roman" w:hAnsi="Liberation Serif" w:cs="Liberation Serif"/>
          <w:sz w:val="28"/>
          <w:szCs w:val="28"/>
          <w:lang w:eastAsia="ru-RU"/>
        </w:rPr>
        <w:t>муниципального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</w:t>
      </w:r>
      <w:r w:rsidR="00AB661F">
        <w:rPr>
          <w:rFonts w:ascii="Liberation Serif" w:eastAsia="Times New Roman" w:hAnsi="Liberation Serif" w:cs="Liberation Serif"/>
          <w:sz w:val="28"/>
          <w:szCs w:val="28"/>
          <w:lang w:eastAsia="ru-RU"/>
        </w:rPr>
        <w:t>а</w:t>
      </w:r>
      <w:r w:rsidR="00604FF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Свердловской области</w:t>
      </w:r>
      <w:proofErr w:type="gramEnd"/>
    </w:p>
    <w:p w:rsidR="004071F4" w:rsidRPr="00ED286B" w:rsidRDefault="004071F4" w:rsidP="004071F4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</w:pPr>
      <w:r w:rsidRPr="00ED286B">
        <w:rPr>
          <w:rFonts w:ascii="Liberation Serif" w:eastAsia="Times New Roman" w:hAnsi="Liberation Serif" w:cs="Liberation Serif"/>
          <w:b/>
          <w:bCs/>
          <w:sz w:val="28"/>
          <w:szCs w:val="28"/>
          <w:lang w:eastAsia="ru-RU"/>
        </w:rPr>
        <w:t>ПОСТАНОВЛЯЮ:</w:t>
      </w:r>
    </w:p>
    <w:p w:rsidR="00C25708" w:rsidRPr="00341F7B" w:rsidRDefault="004071F4" w:rsidP="00341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</w:pPr>
      <w:r w:rsidRPr="0000103B">
        <w:rPr>
          <w:rFonts w:ascii="Liberation Serif" w:eastAsia="Times New Roman" w:hAnsi="Liberation Serif" w:cs="Liberation Serif"/>
          <w:color w:val="000000" w:themeColor="text1"/>
          <w:sz w:val="28"/>
          <w:szCs w:val="28"/>
          <w:lang w:eastAsia="ru-RU"/>
        </w:rPr>
        <w:t xml:space="preserve">      </w:t>
      </w:r>
      <w:r w:rsidRPr="009E2C91">
        <w:rPr>
          <w:rFonts w:ascii="Liberation Serif" w:eastAsia="Times New Roman" w:hAnsi="Liberation Serif" w:cs="Liberation Serif"/>
          <w:color w:val="000000" w:themeColor="text1"/>
          <w:sz w:val="28"/>
          <w:szCs w:val="28"/>
          <w:lang w:eastAsia="ru-RU"/>
        </w:rPr>
        <w:tab/>
      </w:r>
      <w:r w:rsidRPr="00341F7B">
        <w:rPr>
          <w:rFonts w:ascii="Liberation Serif" w:eastAsia="Times New Roman" w:hAnsi="Liberation Serif" w:cs="Liberation Serif"/>
          <w:color w:val="000000" w:themeColor="text1"/>
          <w:sz w:val="28"/>
          <w:szCs w:val="28"/>
          <w:lang w:eastAsia="ru-RU"/>
        </w:rPr>
        <w:t xml:space="preserve">1. Принять решение о </w:t>
      </w:r>
      <w:r w:rsidR="00604FF5" w:rsidRPr="00341F7B">
        <w:rPr>
          <w:rFonts w:ascii="Liberation Serif" w:eastAsia="Times New Roman" w:hAnsi="Liberation Serif" w:cs="Liberation Serif"/>
          <w:color w:val="000000" w:themeColor="text1"/>
          <w:sz w:val="28"/>
          <w:szCs w:val="28"/>
          <w:lang w:eastAsia="ru-RU"/>
        </w:rPr>
        <w:t>разработке</w:t>
      </w:r>
      <w:r w:rsidRPr="00341F7B">
        <w:rPr>
          <w:rFonts w:ascii="Liberation Serif" w:eastAsia="Times New Roman" w:hAnsi="Liberation Serif" w:cs="Liberation Serif"/>
          <w:color w:val="000000" w:themeColor="text1"/>
          <w:sz w:val="28"/>
          <w:szCs w:val="28"/>
          <w:lang w:eastAsia="ru-RU"/>
        </w:rPr>
        <w:t xml:space="preserve"> </w:t>
      </w:r>
      <w:r w:rsidR="00341F7B" w:rsidRPr="00341F7B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документации по планировке территории, расположенной в восточной части с. </w:t>
      </w:r>
      <w:proofErr w:type="spellStart"/>
      <w:r w:rsidR="00341F7B" w:rsidRPr="00341F7B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Рыбниковское</w:t>
      </w:r>
      <w:proofErr w:type="spellEnd"/>
      <w:r w:rsidR="00341F7B" w:rsidRPr="00341F7B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Каменского муниципального округа Свердловской области </w:t>
      </w:r>
      <w:r w:rsidR="00A1284F" w:rsidRPr="00341F7B">
        <w:rPr>
          <w:rFonts w:ascii="Liberation Serif" w:eastAsia="Times New Roman" w:hAnsi="Liberation Serif" w:cs="Liberation Serif"/>
          <w:bCs/>
          <w:iCs/>
          <w:color w:val="000000" w:themeColor="text1"/>
          <w:sz w:val="28"/>
          <w:szCs w:val="28"/>
          <w:lang w:eastAsia="ru-RU"/>
        </w:rPr>
        <w:t>(далее п</w:t>
      </w:r>
      <w:r w:rsidR="00A1284F" w:rsidRPr="00341F7B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о тексту – </w:t>
      </w:r>
      <w:r w:rsidR="00341F7B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документация по планировке</w:t>
      </w:r>
      <w:r w:rsidR="00A1284F" w:rsidRPr="00341F7B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территории)</w:t>
      </w:r>
      <w:r w:rsidRPr="00341F7B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.</w:t>
      </w:r>
    </w:p>
    <w:p w:rsidR="009E2C91" w:rsidRDefault="004071F4" w:rsidP="00C257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</w:pPr>
      <w:r w:rsidRPr="00ED286B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2. </w:t>
      </w:r>
      <w:r w:rsidR="009E2C91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Утвердить техническое задание на подготовку </w:t>
      </w:r>
      <w:r w:rsidR="00127282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документации по планировке территории</w:t>
      </w:r>
      <w:r w:rsidR="009E2C91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 (прилагается). </w:t>
      </w:r>
    </w:p>
    <w:p w:rsidR="00A04975" w:rsidRDefault="000A4FE9" w:rsidP="009E2C91">
      <w:pPr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3</w:t>
      </w:r>
      <w:r w:rsidR="009E2C9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. </w:t>
      </w:r>
      <w:proofErr w:type="gramStart"/>
      <w:r w:rsidR="00A04975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Контроль </w:t>
      </w:r>
      <w:r w:rsidR="009E2C91">
        <w:rPr>
          <w:rFonts w:ascii="Liberation Serif" w:eastAsia="Times New Roman" w:hAnsi="Liberation Serif" w:cs="Liberation Serif"/>
          <w:sz w:val="28"/>
          <w:szCs w:val="28"/>
          <w:lang w:eastAsia="ru-RU"/>
        </w:rPr>
        <w:t>за</w:t>
      </w:r>
      <w:proofErr w:type="gramEnd"/>
      <w:r w:rsidR="009E2C9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исполнением</w:t>
      </w:r>
      <w:r w:rsidR="00A04975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настоящего постановления возложить на председателя </w:t>
      </w:r>
      <w:r w:rsidR="00FF5E82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>отраслевого органа -</w:t>
      </w:r>
      <w:r w:rsidR="009E2C91" w:rsidRPr="009E2C91">
        <w:rPr>
          <w:rFonts w:ascii="Liberation Serif" w:hAnsi="Liberation Serif" w:cs="Times New Roman CYR"/>
          <w:sz w:val="28"/>
          <w:szCs w:val="28"/>
        </w:rPr>
        <w:t xml:space="preserve"> </w:t>
      </w:r>
      <w:r w:rsidR="00EE581B" w:rsidRPr="00027956">
        <w:rPr>
          <w:rFonts w:ascii="Liberation Serif" w:hAnsi="Liberation Serif" w:cs="Times New Roman CYR"/>
          <w:sz w:val="28"/>
          <w:szCs w:val="28"/>
        </w:rPr>
        <w:t xml:space="preserve">Комитет </w:t>
      </w:r>
      <w:r w:rsidR="00EE581B">
        <w:rPr>
          <w:rFonts w:ascii="Liberation Serif" w:hAnsi="Liberation Serif" w:cs="Times New Roman CYR"/>
          <w:sz w:val="28"/>
          <w:szCs w:val="28"/>
        </w:rPr>
        <w:t>по</w:t>
      </w:r>
      <w:r w:rsidR="00EE581B" w:rsidRPr="0002541C">
        <w:rPr>
          <w:rFonts w:ascii="Liberation Serif" w:hAnsi="Liberation Serif" w:cs="Times New Roman CYR"/>
          <w:sz w:val="28"/>
          <w:szCs w:val="28"/>
        </w:rPr>
        <w:t xml:space="preserve"> </w:t>
      </w:r>
      <w:r w:rsidR="00EE581B">
        <w:rPr>
          <w:rFonts w:ascii="Liberation Serif" w:hAnsi="Liberation Serif" w:cs="Times New Roman CYR"/>
          <w:sz w:val="28"/>
          <w:szCs w:val="28"/>
        </w:rPr>
        <w:t>архитектуре</w:t>
      </w:r>
      <w:r w:rsidR="009E2C91" w:rsidRPr="0002541C">
        <w:rPr>
          <w:rFonts w:ascii="Liberation Serif" w:hAnsi="Liberation Serif" w:cs="Times New Roman CYR"/>
          <w:sz w:val="28"/>
          <w:szCs w:val="28"/>
        </w:rPr>
        <w:t xml:space="preserve"> и градостроительству </w:t>
      </w:r>
      <w:r w:rsidR="009A34D1" w:rsidRPr="0002541C">
        <w:rPr>
          <w:rFonts w:ascii="Liberation Serif" w:hAnsi="Liberation Serif" w:cs="Times New Roman CYR"/>
          <w:sz w:val="28"/>
          <w:szCs w:val="28"/>
        </w:rPr>
        <w:t xml:space="preserve">Администрации </w:t>
      </w:r>
      <w:r w:rsidR="009A34D1">
        <w:rPr>
          <w:rFonts w:ascii="Liberation Serif" w:hAnsi="Liberation Serif" w:cs="Times New Roman CYR"/>
          <w:sz w:val="28"/>
          <w:szCs w:val="28"/>
        </w:rPr>
        <w:t xml:space="preserve"> Каменского</w:t>
      </w:r>
      <w:r w:rsidR="009E2C91">
        <w:rPr>
          <w:rFonts w:ascii="Liberation Serif" w:hAnsi="Liberation Serif" w:cs="Times New Roman CYR"/>
          <w:sz w:val="28"/>
          <w:szCs w:val="28"/>
        </w:rPr>
        <w:t xml:space="preserve"> </w:t>
      </w:r>
      <w:r w:rsidR="00EE581B">
        <w:rPr>
          <w:rFonts w:ascii="Liberation Serif" w:hAnsi="Liberation Serif" w:cs="Times New Roman CYR"/>
          <w:sz w:val="28"/>
          <w:szCs w:val="28"/>
        </w:rPr>
        <w:t xml:space="preserve"> </w:t>
      </w:r>
      <w:r w:rsidR="009E2C91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EE581B">
        <w:rPr>
          <w:rFonts w:ascii="Liberation Serif" w:hAnsi="Liberation Serif" w:cs="Times New Roman CYR"/>
          <w:sz w:val="28"/>
          <w:szCs w:val="28"/>
        </w:rPr>
        <w:t xml:space="preserve"> </w:t>
      </w:r>
      <w:r w:rsidR="009E2C91">
        <w:rPr>
          <w:rFonts w:ascii="Liberation Serif" w:hAnsi="Liberation Serif" w:cs="Times New Roman CYR"/>
          <w:sz w:val="28"/>
          <w:szCs w:val="28"/>
        </w:rPr>
        <w:t xml:space="preserve"> округа </w:t>
      </w:r>
      <w:r w:rsidR="00EE581B">
        <w:rPr>
          <w:rFonts w:ascii="Liberation Serif" w:hAnsi="Liberation Serif" w:cs="Times New Roman CYR"/>
          <w:sz w:val="28"/>
          <w:szCs w:val="28"/>
        </w:rPr>
        <w:t xml:space="preserve"> </w:t>
      </w:r>
      <w:r w:rsidR="009E2C91">
        <w:rPr>
          <w:rFonts w:ascii="Liberation Serif" w:hAnsi="Liberation Serif" w:cs="Times New Roman CYR"/>
          <w:sz w:val="28"/>
          <w:szCs w:val="28"/>
        </w:rPr>
        <w:t xml:space="preserve">Свердловской </w:t>
      </w:r>
      <w:r w:rsidR="00EE581B">
        <w:rPr>
          <w:rFonts w:ascii="Liberation Serif" w:hAnsi="Liberation Serif" w:cs="Times New Roman CYR"/>
          <w:sz w:val="28"/>
          <w:szCs w:val="28"/>
        </w:rPr>
        <w:t xml:space="preserve"> </w:t>
      </w:r>
      <w:r w:rsidR="009E2C91">
        <w:rPr>
          <w:rFonts w:ascii="Liberation Serif" w:hAnsi="Liberation Serif" w:cs="Times New Roman CYR"/>
          <w:sz w:val="28"/>
          <w:szCs w:val="28"/>
        </w:rPr>
        <w:t>области</w:t>
      </w:r>
      <w:r w:rsidR="00FF5E82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DC5FF3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>Е.А. Чистякову</w:t>
      </w:r>
      <w:r w:rsidR="00A04975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:rsidR="009E2C91" w:rsidRPr="005135B3" w:rsidRDefault="000A4FE9" w:rsidP="009E2C91">
      <w:pPr>
        <w:spacing w:after="0" w:line="240" w:lineRule="auto"/>
        <w:ind w:firstLine="708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4</w:t>
      </w:r>
      <w:r w:rsidR="009E2C9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.  </w:t>
      </w:r>
      <w:r w:rsidR="009E2C91" w:rsidRPr="005135B3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Опубликовать настоящее постановление в газете «Пламя» и</w:t>
      </w:r>
      <w:r w:rsidR="009E2C91" w:rsidRPr="005135B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разместить на официальном сайте </w:t>
      </w:r>
      <w:r w:rsidR="009E2C91" w:rsidRPr="005135B3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муниципального образования «Каменский </w:t>
      </w:r>
      <w:r w:rsidR="009E2C9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муниципальный </w:t>
      </w:r>
      <w:r w:rsidR="009E2C91" w:rsidRPr="005135B3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округ</w:t>
      </w:r>
      <w:r w:rsidR="009E2C9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 Свердловской области</w:t>
      </w:r>
      <w:r w:rsidR="009E2C91" w:rsidRPr="005135B3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» </w:t>
      </w:r>
      <w:r w:rsidR="009E2C91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(</w:t>
      </w:r>
      <w:hyperlink r:id="rId9" w:history="1">
        <w:r w:rsidR="009E2C91" w:rsidRPr="005135B3">
          <w:rPr>
            <w:rStyle w:val="ab"/>
            <w:rFonts w:ascii="Liberation Serif" w:hAnsi="Liberation Serif"/>
            <w:color w:val="000000" w:themeColor="text1"/>
            <w:sz w:val="28"/>
            <w:szCs w:val="28"/>
            <w:u w:val="none"/>
          </w:rPr>
          <w:t>https://www.kamensk-adm.ru</w:t>
        </w:r>
      </w:hyperlink>
      <w:r w:rsidR="009E2C91">
        <w:rPr>
          <w:rStyle w:val="ab"/>
          <w:rFonts w:ascii="Liberation Serif" w:hAnsi="Liberation Serif"/>
          <w:color w:val="000000" w:themeColor="text1"/>
          <w:sz w:val="28"/>
          <w:szCs w:val="28"/>
          <w:u w:val="none"/>
        </w:rPr>
        <w:t>)</w:t>
      </w:r>
      <w:r w:rsidR="009E2C91" w:rsidRPr="005135B3">
        <w:rPr>
          <w:rFonts w:ascii="Liberation Serif" w:hAnsi="Liberation Serif"/>
          <w:color w:val="000000" w:themeColor="text1"/>
          <w:sz w:val="28"/>
          <w:szCs w:val="28"/>
        </w:rPr>
        <w:t>.</w:t>
      </w:r>
    </w:p>
    <w:p w:rsidR="009E2C91" w:rsidRPr="005135B3" w:rsidRDefault="009E2C91" w:rsidP="009E2C91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</w:p>
    <w:p w:rsidR="00EE581B" w:rsidRDefault="00EE581B" w:rsidP="00A04975">
      <w:pPr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0A4FE9" w:rsidRDefault="000A4FE9" w:rsidP="000A4FE9">
      <w:pPr>
        <w:spacing w:after="0" w:line="240" w:lineRule="auto"/>
        <w:rPr>
          <w:rFonts w:ascii="Liberation Serif" w:eastAsia="Times New Roman" w:hAnsi="Liberation Serif" w:cs="Liberation Serif"/>
          <w:sz w:val="27"/>
          <w:szCs w:val="27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Глава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1C49D5">
        <w:rPr>
          <w:rFonts w:ascii="Liberation Serif" w:eastAsia="Times New Roman" w:hAnsi="Liberation Serif" w:cs="Liberation Serif"/>
          <w:sz w:val="28"/>
          <w:szCs w:val="28"/>
          <w:lang w:eastAsia="ru-RU"/>
        </w:rPr>
        <w:t>муниципального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округа       </w:t>
      </w:r>
      <w:r w:rsid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                         </w:t>
      </w:r>
      <w:r w:rsidR="004071F4"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А.Ю. </w:t>
      </w:r>
      <w:proofErr w:type="spellStart"/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Кошкаров</w:t>
      </w:r>
      <w:proofErr w:type="spellEnd"/>
    </w:p>
    <w:p w:rsidR="000A4FE9" w:rsidRDefault="000A4FE9" w:rsidP="00EE581B">
      <w:pPr>
        <w:spacing w:after="0" w:line="240" w:lineRule="auto"/>
        <w:ind w:left="5245"/>
        <w:rPr>
          <w:rFonts w:ascii="Liberation Serif" w:eastAsia="Times New Roman" w:hAnsi="Liberation Serif" w:cs="Liberation Serif"/>
          <w:sz w:val="27"/>
          <w:szCs w:val="27"/>
          <w:lang w:eastAsia="ru-RU"/>
        </w:rPr>
      </w:pPr>
    </w:p>
    <w:p w:rsidR="000A4FE9" w:rsidRDefault="000A4FE9" w:rsidP="00EE581B">
      <w:pPr>
        <w:spacing w:after="0" w:line="240" w:lineRule="auto"/>
        <w:ind w:left="5245"/>
        <w:rPr>
          <w:rFonts w:ascii="Liberation Serif" w:eastAsia="Times New Roman" w:hAnsi="Liberation Serif" w:cs="Liberation Serif"/>
          <w:sz w:val="27"/>
          <w:szCs w:val="27"/>
          <w:lang w:eastAsia="ru-RU"/>
        </w:rPr>
      </w:pPr>
    </w:p>
    <w:p w:rsidR="000A4FE9" w:rsidRDefault="000A4FE9" w:rsidP="00EE581B">
      <w:pPr>
        <w:spacing w:after="0" w:line="240" w:lineRule="auto"/>
        <w:ind w:left="5245"/>
        <w:rPr>
          <w:rFonts w:ascii="Liberation Serif" w:eastAsia="Times New Roman" w:hAnsi="Liberation Serif" w:cs="Liberation Serif"/>
          <w:sz w:val="27"/>
          <w:szCs w:val="27"/>
          <w:lang w:eastAsia="ru-RU"/>
        </w:rPr>
      </w:pPr>
    </w:p>
    <w:p w:rsidR="000A4FE9" w:rsidRDefault="000A4FE9" w:rsidP="00EE581B">
      <w:pPr>
        <w:spacing w:after="0" w:line="240" w:lineRule="auto"/>
        <w:ind w:left="5245"/>
        <w:rPr>
          <w:rFonts w:ascii="Liberation Serif" w:eastAsia="Times New Roman" w:hAnsi="Liberation Serif" w:cs="Liberation Serif"/>
          <w:sz w:val="27"/>
          <w:szCs w:val="27"/>
          <w:lang w:eastAsia="ru-RU"/>
        </w:rPr>
      </w:pPr>
    </w:p>
    <w:p w:rsidR="00AD1A87" w:rsidRPr="00EE581B" w:rsidRDefault="00EE581B" w:rsidP="00EE581B">
      <w:pPr>
        <w:spacing w:after="0" w:line="240" w:lineRule="auto"/>
        <w:ind w:left="5245"/>
        <w:rPr>
          <w:rFonts w:ascii="Liberation Serif" w:eastAsia="Times New Roman" w:hAnsi="Liberation Serif" w:cs="Liberation Serif"/>
          <w:sz w:val="27"/>
          <w:szCs w:val="27"/>
          <w:lang w:eastAsia="ru-RU"/>
        </w:rPr>
      </w:pPr>
      <w:r w:rsidRPr="00EE581B">
        <w:rPr>
          <w:rFonts w:ascii="Liberation Serif" w:eastAsia="Times New Roman" w:hAnsi="Liberation Serif" w:cs="Liberation Serif"/>
          <w:sz w:val="27"/>
          <w:szCs w:val="27"/>
          <w:lang w:eastAsia="ru-RU"/>
        </w:rPr>
        <w:lastRenderedPageBreak/>
        <w:t>УТВЕРЖДЕНО</w:t>
      </w:r>
    </w:p>
    <w:p w:rsidR="00EE581B" w:rsidRPr="00EE581B" w:rsidRDefault="00EE581B" w:rsidP="00EE581B">
      <w:pPr>
        <w:spacing w:after="0" w:line="240" w:lineRule="auto"/>
        <w:ind w:left="5245"/>
        <w:rPr>
          <w:rFonts w:ascii="Liberation Serif" w:eastAsia="Times New Roman" w:hAnsi="Liberation Serif" w:cs="Liberation Serif"/>
          <w:sz w:val="27"/>
          <w:szCs w:val="27"/>
          <w:lang w:eastAsia="ru-RU"/>
        </w:rPr>
      </w:pPr>
      <w:r w:rsidRPr="00EE581B">
        <w:rPr>
          <w:rFonts w:ascii="Liberation Serif" w:eastAsia="Times New Roman" w:hAnsi="Liberation Serif" w:cs="Liberation Serif"/>
          <w:sz w:val="27"/>
          <w:szCs w:val="27"/>
          <w:lang w:eastAsia="ru-RU"/>
        </w:rPr>
        <w:t>постановлением Главы Каменского</w:t>
      </w:r>
    </w:p>
    <w:p w:rsidR="00EE581B" w:rsidRPr="00EE581B" w:rsidRDefault="00EE581B" w:rsidP="00EE581B">
      <w:pPr>
        <w:spacing w:after="0" w:line="240" w:lineRule="auto"/>
        <w:ind w:left="5245"/>
        <w:rPr>
          <w:rFonts w:ascii="Liberation Serif" w:eastAsia="Times New Roman" w:hAnsi="Liberation Serif" w:cs="Liberation Serif"/>
          <w:sz w:val="27"/>
          <w:szCs w:val="27"/>
          <w:lang w:eastAsia="ru-RU"/>
        </w:rPr>
      </w:pPr>
      <w:r w:rsidRPr="00EE581B">
        <w:rPr>
          <w:rFonts w:ascii="Liberation Serif" w:eastAsia="Times New Roman" w:hAnsi="Liberation Serif" w:cs="Liberation Serif"/>
          <w:sz w:val="27"/>
          <w:szCs w:val="27"/>
          <w:lang w:eastAsia="ru-RU"/>
        </w:rPr>
        <w:t>муниципального округа</w:t>
      </w:r>
    </w:p>
    <w:p w:rsidR="00EE581B" w:rsidRPr="00EE581B" w:rsidRDefault="00EE581B" w:rsidP="00EE581B">
      <w:pPr>
        <w:spacing w:after="0" w:line="240" w:lineRule="auto"/>
        <w:ind w:left="5245"/>
        <w:rPr>
          <w:rFonts w:ascii="Liberation Serif" w:eastAsia="Times New Roman" w:hAnsi="Liberation Serif" w:cs="Liberation Serif"/>
          <w:sz w:val="27"/>
          <w:szCs w:val="27"/>
          <w:lang w:eastAsia="ru-RU"/>
        </w:rPr>
      </w:pPr>
      <w:r w:rsidRPr="00EE581B">
        <w:rPr>
          <w:rFonts w:ascii="Liberation Serif" w:eastAsia="Times New Roman" w:hAnsi="Liberation Serif" w:cs="Liberation Serif"/>
          <w:sz w:val="27"/>
          <w:szCs w:val="27"/>
          <w:lang w:eastAsia="ru-RU"/>
        </w:rPr>
        <w:t>Свердловской области</w:t>
      </w:r>
    </w:p>
    <w:p w:rsidR="00EE581B" w:rsidRPr="00CA1D1C" w:rsidRDefault="00EE581B" w:rsidP="00EE581B">
      <w:pPr>
        <w:spacing w:after="0" w:line="240" w:lineRule="auto"/>
        <w:ind w:left="5245"/>
        <w:rPr>
          <w:rFonts w:ascii="Liberation Serif" w:eastAsia="Times New Roman" w:hAnsi="Liberation Serif" w:cs="Liberation Serif"/>
          <w:sz w:val="27"/>
          <w:szCs w:val="27"/>
          <w:u w:val="single"/>
          <w:lang w:eastAsia="ru-RU"/>
        </w:rPr>
      </w:pPr>
      <w:r w:rsidRPr="00EE581B">
        <w:rPr>
          <w:rFonts w:ascii="Liberation Serif" w:eastAsia="Times New Roman" w:hAnsi="Liberation Serif" w:cs="Liberation Serif"/>
          <w:sz w:val="27"/>
          <w:szCs w:val="27"/>
          <w:lang w:eastAsia="ru-RU"/>
        </w:rPr>
        <w:t xml:space="preserve">от </w:t>
      </w:r>
      <w:r w:rsidR="00CA1D1C">
        <w:rPr>
          <w:rFonts w:ascii="Liberation Serif" w:eastAsia="Times New Roman" w:hAnsi="Liberation Serif" w:cs="Liberation Serif"/>
          <w:sz w:val="27"/>
          <w:szCs w:val="27"/>
          <w:u w:val="single"/>
          <w:lang w:eastAsia="ru-RU"/>
        </w:rPr>
        <w:t>06.08.2026</w:t>
      </w:r>
      <w:r w:rsidRPr="00EE581B">
        <w:rPr>
          <w:rFonts w:ascii="Liberation Serif" w:eastAsia="Times New Roman" w:hAnsi="Liberation Serif" w:cs="Liberation Serif"/>
          <w:sz w:val="27"/>
          <w:szCs w:val="27"/>
          <w:lang w:eastAsia="ru-RU"/>
        </w:rPr>
        <w:t xml:space="preserve"> №</w:t>
      </w:r>
      <w:r w:rsidR="00CA1D1C">
        <w:rPr>
          <w:rFonts w:ascii="Liberation Serif" w:eastAsia="Times New Roman" w:hAnsi="Liberation Serif" w:cs="Liberation Serif"/>
          <w:sz w:val="27"/>
          <w:szCs w:val="27"/>
          <w:lang w:eastAsia="ru-RU"/>
        </w:rPr>
        <w:t xml:space="preserve"> </w:t>
      </w:r>
      <w:r w:rsidR="00CA1D1C">
        <w:rPr>
          <w:rFonts w:ascii="Liberation Serif" w:eastAsia="Times New Roman" w:hAnsi="Liberation Serif" w:cs="Liberation Serif"/>
          <w:sz w:val="27"/>
          <w:szCs w:val="27"/>
          <w:u w:val="single"/>
          <w:lang w:eastAsia="ru-RU"/>
        </w:rPr>
        <w:t>1225</w:t>
      </w:r>
    </w:p>
    <w:p w:rsidR="00EE581B" w:rsidRPr="009A34D1" w:rsidRDefault="00EE581B" w:rsidP="000A4FE9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Liberation Serif" w:eastAsia="Times New Roman" w:hAnsi="Liberation Serif" w:cs="Liberation Serif"/>
          <w:bCs/>
          <w:iCs/>
          <w:sz w:val="27"/>
          <w:szCs w:val="27"/>
          <w:lang w:eastAsia="ru-RU"/>
        </w:rPr>
      </w:pPr>
      <w:r w:rsidRPr="009A34D1">
        <w:rPr>
          <w:rFonts w:ascii="Liberation Serif" w:eastAsia="Times New Roman" w:hAnsi="Liberation Serif" w:cs="Liberation Serif"/>
          <w:bCs/>
          <w:iCs/>
          <w:sz w:val="27"/>
          <w:szCs w:val="27"/>
          <w:lang w:eastAsia="ru-RU"/>
        </w:rPr>
        <w:t>«</w:t>
      </w:r>
      <w:r w:rsidR="000A4FE9" w:rsidRPr="009A34D1">
        <w:rPr>
          <w:rFonts w:ascii="Liberation Serif" w:eastAsia="Times New Roman" w:hAnsi="Liberation Serif" w:cs="Liberation Serif"/>
          <w:bCs/>
          <w:iCs/>
          <w:sz w:val="27"/>
          <w:szCs w:val="27"/>
          <w:lang w:eastAsia="ru-RU"/>
        </w:rPr>
        <w:t xml:space="preserve">О принятии решения о разработке документации по планировке территории, расположенной в восточной части с. </w:t>
      </w:r>
      <w:proofErr w:type="spellStart"/>
      <w:r w:rsidR="000A4FE9" w:rsidRPr="009A34D1">
        <w:rPr>
          <w:rFonts w:ascii="Liberation Serif" w:eastAsia="Times New Roman" w:hAnsi="Liberation Serif" w:cs="Liberation Serif"/>
          <w:bCs/>
          <w:iCs/>
          <w:sz w:val="27"/>
          <w:szCs w:val="27"/>
          <w:lang w:eastAsia="ru-RU"/>
        </w:rPr>
        <w:t>Рыбниковское</w:t>
      </w:r>
      <w:proofErr w:type="spellEnd"/>
      <w:r w:rsidR="000A4FE9" w:rsidRPr="009A34D1">
        <w:rPr>
          <w:rFonts w:ascii="Liberation Serif" w:eastAsia="Times New Roman" w:hAnsi="Liberation Serif" w:cs="Liberation Serif"/>
          <w:bCs/>
          <w:iCs/>
          <w:sz w:val="27"/>
          <w:szCs w:val="27"/>
          <w:lang w:eastAsia="ru-RU"/>
        </w:rPr>
        <w:t xml:space="preserve"> Каменского муниципального округа Свердловской области</w:t>
      </w:r>
      <w:r w:rsidR="00954154" w:rsidRPr="009A34D1">
        <w:rPr>
          <w:rFonts w:ascii="Liberation Serif" w:eastAsia="Times New Roman" w:hAnsi="Liberation Serif" w:cs="Liberation Serif"/>
          <w:bCs/>
          <w:iCs/>
          <w:sz w:val="27"/>
          <w:szCs w:val="27"/>
          <w:lang w:eastAsia="ru-RU"/>
        </w:rPr>
        <w:t>»</w:t>
      </w:r>
    </w:p>
    <w:p w:rsidR="00EE581B" w:rsidRPr="00EE581B" w:rsidRDefault="00EE581B" w:rsidP="00EE581B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Liberation Serif" w:eastAsia="Times New Roman" w:hAnsi="Liberation Serif" w:cs="Liberation Serif"/>
          <w:bCs/>
          <w:iCs/>
          <w:sz w:val="27"/>
          <w:szCs w:val="27"/>
          <w:lang w:eastAsia="ru-RU"/>
        </w:rPr>
      </w:pPr>
    </w:p>
    <w:p w:rsidR="00AD1A87" w:rsidRPr="00EE581B" w:rsidRDefault="00EE581B" w:rsidP="00EE581B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EE581B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Техническое задание</w:t>
      </w:r>
    </w:p>
    <w:p w:rsidR="00544D05" w:rsidRDefault="00EE581B" w:rsidP="00544D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</w:pPr>
      <w:r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на подготовку </w:t>
      </w:r>
      <w:r w:rsidR="00544D05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документации по планировке территории</w:t>
      </w:r>
      <w:r w:rsidR="00544D05"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, расположенной </w:t>
      </w:r>
    </w:p>
    <w:p w:rsidR="00EE581B" w:rsidRPr="00EE581B" w:rsidRDefault="00544D05" w:rsidP="00E176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в восточной части с. </w:t>
      </w:r>
      <w:proofErr w:type="spellStart"/>
      <w:r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Рыбниковское</w:t>
      </w:r>
      <w:proofErr w:type="spellEnd"/>
      <w:r w:rsidRPr="00EE581B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 xml:space="preserve"> Каменского муниципального округа Свердловской области</w:t>
      </w:r>
    </w:p>
    <w:p w:rsidR="000A4FE9" w:rsidRPr="003D70A3" w:rsidRDefault="000A4FE9" w:rsidP="000A4F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bCs/>
          <w:iCs/>
          <w:sz w:val="24"/>
          <w:szCs w:val="24"/>
          <w:lang w:eastAsia="ru-RU"/>
        </w:rPr>
      </w:pPr>
    </w:p>
    <w:tbl>
      <w:tblPr>
        <w:tblW w:w="10537" w:type="dxa"/>
        <w:tblInd w:w="-364" w:type="dxa"/>
        <w:tblLook w:val="04A0" w:firstRow="1" w:lastRow="0" w:firstColumn="1" w:lastColumn="0" w:noHBand="0" w:noVBand="1"/>
      </w:tblPr>
      <w:tblGrid>
        <w:gridCol w:w="560"/>
        <w:gridCol w:w="3187"/>
        <w:gridCol w:w="6790"/>
      </w:tblGrid>
      <w:tr w:rsidR="000A4FE9" w:rsidRPr="003D70A3" w:rsidTr="00300800">
        <w:trPr>
          <w:trHeight w:val="6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FE9" w:rsidRPr="00544D05" w:rsidRDefault="000A4FE9" w:rsidP="00544D05">
            <w:pPr>
              <w:widowControl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color w:val="000000" w:themeColor="text1"/>
                <w:sz w:val="24"/>
                <w:szCs w:val="24"/>
              </w:rPr>
            </w:pPr>
            <w:r w:rsidRPr="00544D05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544D05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544D05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FE9" w:rsidRPr="00544D05" w:rsidRDefault="000A4FE9" w:rsidP="00544D05">
            <w:pPr>
              <w:widowControl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color w:val="000000" w:themeColor="text1"/>
                <w:sz w:val="24"/>
                <w:szCs w:val="24"/>
              </w:rPr>
            </w:pPr>
            <w:r w:rsidRPr="00544D05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Параметры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FE9" w:rsidRPr="00544D05" w:rsidRDefault="000A4FE9" w:rsidP="00544D05">
            <w:pPr>
              <w:widowControl w:val="0"/>
              <w:spacing w:after="0" w:line="240" w:lineRule="auto"/>
              <w:jc w:val="center"/>
              <w:rPr>
                <w:rFonts w:ascii="Liberation Serif" w:hAnsi="Liberation Serif" w:cs="Liberation Serif"/>
                <w:b/>
                <w:color w:val="000000" w:themeColor="text1"/>
                <w:sz w:val="24"/>
                <w:szCs w:val="24"/>
              </w:rPr>
            </w:pPr>
            <w:r w:rsidRPr="00544D05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Описание</w:t>
            </w:r>
          </w:p>
        </w:tc>
      </w:tr>
      <w:tr w:rsidR="000A4FE9" w:rsidRPr="003D70A3" w:rsidTr="009A34D1">
        <w:trPr>
          <w:trHeight w:val="65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4FE9" w:rsidRPr="00544D05" w:rsidRDefault="00544D05" w:rsidP="009A34D1">
            <w:pPr>
              <w:widowControl w:val="0"/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4FE9" w:rsidRPr="00544D05" w:rsidRDefault="000A4FE9" w:rsidP="009A34D1">
            <w:pPr>
              <w:widowControl w:val="0"/>
              <w:spacing w:after="0" w:line="240" w:lineRule="auto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Заказчик работ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A4FE9" w:rsidRPr="009A34D1" w:rsidRDefault="000A4FE9" w:rsidP="00544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Комитет по архитектуре и градостроительству Администрации Каменского муниципального округа Свердл</w:t>
            </w:r>
            <w:r w:rsidR="000F51FE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овской области </w:t>
            </w:r>
          </w:p>
        </w:tc>
      </w:tr>
      <w:tr w:rsidR="000A4FE9" w:rsidRPr="003D70A3" w:rsidTr="009A34D1">
        <w:trPr>
          <w:trHeight w:val="498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4FE9" w:rsidRPr="00544D05" w:rsidRDefault="00544D05" w:rsidP="009A34D1">
            <w:pPr>
              <w:widowControl w:val="0"/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4FE9" w:rsidRPr="00544D05" w:rsidRDefault="000A4FE9" w:rsidP="009A34D1">
            <w:pPr>
              <w:widowControl w:val="0"/>
              <w:spacing w:after="0" w:line="240" w:lineRule="auto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lang w:eastAsia="ar-SA"/>
              </w:rPr>
            </w:pP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A4FE9" w:rsidRPr="00544D05" w:rsidRDefault="000A4FE9" w:rsidP="00544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Бюджет Каменского муниципального округа Свердловской области</w:t>
            </w:r>
          </w:p>
        </w:tc>
      </w:tr>
      <w:tr w:rsidR="000A4FE9" w:rsidRPr="003D70A3" w:rsidTr="009A34D1">
        <w:trPr>
          <w:trHeight w:val="815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FE9" w:rsidRPr="00544D05" w:rsidRDefault="00544D05" w:rsidP="00544D05">
            <w:pPr>
              <w:widowControl w:val="0"/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FE9" w:rsidRPr="00544D05" w:rsidRDefault="000A4FE9" w:rsidP="009A34D1">
            <w:pPr>
              <w:widowControl w:val="0"/>
              <w:spacing w:after="0" w:line="240" w:lineRule="auto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lang w:eastAsia="ar-SA"/>
              </w:rPr>
            </w:pP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lang w:eastAsia="ar-SA"/>
              </w:rPr>
              <w:t>Вид разрабатываемой документации по планировке территории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FE9" w:rsidRPr="00544D05" w:rsidRDefault="000A4FE9" w:rsidP="00544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shd w:val="clear" w:color="auto" w:fill="FFFFFF"/>
              </w:rPr>
              <w:t xml:space="preserve">Проект планировки и проект </w:t>
            </w:r>
            <w:r w:rsidR="009A34D1"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shd w:val="clear" w:color="auto" w:fill="FFFFFF"/>
              </w:rPr>
              <w:t>межевания</w:t>
            </w:r>
            <w:r w:rsidR="009A34D1" w:rsidRPr="00544D05">
              <w:rPr>
                <w:rFonts w:ascii="Liberation Serif" w:eastAsia="Times New Roman" w:hAnsi="Liberation Serif" w:cs="Liberation Serif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9A34D1" w:rsidRPr="00544D05">
              <w:rPr>
                <w:rFonts w:ascii="Liberation Serif" w:eastAsia="Times New Roman" w:hAnsi="Liberation Serif" w:cs="Liberation Serif"/>
                <w:bCs/>
                <w:iCs/>
                <w:color w:val="000000" w:themeColor="text1"/>
                <w:sz w:val="24"/>
                <w:szCs w:val="24"/>
                <w:lang w:eastAsia="ru-RU"/>
              </w:rPr>
              <w:t>территории</w:t>
            </w:r>
          </w:p>
          <w:p w:rsidR="000A4FE9" w:rsidRPr="00544D05" w:rsidRDefault="000A4FE9" w:rsidP="00544D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0A4FE9" w:rsidRPr="003D70A3" w:rsidTr="00E17666">
        <w:trPr>
          <w:trHeight w:val="1668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44D05" w:rsidRPr="00544D05" w:rsidRDefault="00544D05" w:rsidP="009A34D1">
            <w:pPr>
              <w:widowControl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4FE9" w:rsidRPr="00544D05" w:rsidRDefault="000A4FE9" w:rsidP="00E17666">
            <w:pPr>
              <w:widowControl w:val="0"/>
              <w:spacing w:after="0" w:line="240" w:lineRule="auto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544D05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Месторасположение, площадь объекта проектирования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4FE9" w:rsidRPr="00544D05" w:rsidRDefault="000A4FE9" w:rsidP="00544D05">
            <w:pPr>
              <w:spacing w:after="0" w:line="240" w:lineRule="auto"/>
              <w:jc w:val="both"/>
              <w:rPr>
                <w:rFonts w:ascii="Liberation Serif" w:hAnsi="Liberation Serif" w:cs="Liberation Serif"/>
                <w:iCs/>
                <w:color w:val="000000" w:themeColor="text1"/>
                <w:sz w:val="24"/>
                <w:szCs w:val="24"/>
              </w:rPr>
            </w:pPr>
            <w:r w:rsidRPr="00544D05">
              <w:rPr>
                <w:rFonts w:ascii="Liberation Serif" w:hAnsi="Liberation Serif" w:cs="Liberation Serif"/>
                <w:iCs/>
                <w:color w:val="000000" w:themeColor="text1"/>
                <w:sz w:val="24"/>
                <w:szCs w:val="24"/>
              </w:rPr>
              <w:t xml:space="preserve">Объект расположен в западной части </w:t>
            </w:r>
            <w:r w:rsidR="00E968AD" w:rsidRPr="00544D05">
              <w:rPr>
                <w:rFonts w:ascii="Liberation Serif" w:hAnsi="Liberation Serif" w:cs="Liberation Serif"/>
                <w:iCs/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r w:rsidR="00E968AD" w:rsidRPr="00544D05">
              <w:rPr>
                <w:rFonts w:ascii="Liberation Serif" w:hAnsi="Liberation Serif" w:cs="Liberation Serif"/>
                <w:iCs/>
                <w:color w:val="000000" w:themeColor="text1"/>
                <w:sz w:val="24"/>
                <w:szCs w:val="24"/>
              </w:rPr>
              <w:t>Рыбниковское</w:t>
            </w:r>
            <w:proofErr w:type="spellEnd"/>
            <w:r w:rsidRPr="00544D05">
              <w:rPr>
                <w:rFonts w:ascii="Liberation Serif" w:hAnsi="Liberation Serif" w:cs="Liberation Serif"/>
                <w:iCs/>
                <w:color w:val="000000" w:themeColor="text1"/>
                <w:sz w:val="24"/>
                <w:szCs w:val="24"/>
              </w:rPr>
              <w:t xml:space="preserve"> в кадастровых кварталах </w:t>
            </w:r>
            <w:r w:rsidR="00E968AD" w:rsidRPr="00544D05">
              <w:rPr>
                <w:rFonts w:ascii="Liberation Serif" w:hAnsi="Liberation Serif" w:cs="Liberation Serif"/>
                <w:iCs/>
                <w:color w:val="000000" w:themeColor="text1"/>
                <w:sz w:val="24"/>
                <w:szCs w:val="24"/>
              </w:rPr>
              <w:t>66:12:4617003, 66:12:4801003</w:t>
            </w:r>
            <w:r w:rsidRPr="00544D05">
              <w:rPr>
                <w:rFonts w:ascii="Liberation Serif" w:hAnsi="Liberation Serif" w:cs="Liberation Serif"/>
                <w:iCs/>
                <w:color w:val="000000" w:themeColor="text1"/>
                <w:sz w:val="24"/>
                <w:szCs w:val="24"/>
              </w:rPr>
              <w:t xml:space="preserve">. </w:t>
            </w:r>
          </w:p>
          <w:p w:rsidR="000A4FE9" w:rsidRPr="00E17666" w:rsidRDefault="000A4FE9" w:rsidP="00E17666">
            <w:pPr>
              <w:spacing w:after="0" w:line="240" w:lineRule="auto"/>
              <w:jc w:val="both"/>
              <w:rPr>
                <w:rFonts w:ascii="Liberation Serif" w:hAnsi="Liberation Serif" w:cs="Liberation Serif"/>
                <w:iCs/>
                <w:color w:val="000000" w:themeColor="text1"/>
                <w:sz w:val="24"/>
                <w:szCs w:val="24"/>
              </w:rPr>
            </w:pPr>
            <w:r w:rsidRPr="00544D05">
              <w:rPr>
                <w:rFonts w:ascii="Liberation Serif" w:hAnsi="Liberation Serif" w:cs="Liberation Serif"/>
                <w:iCs/>
                <w:color w:val="000000" w:themeColor="text1"/>
                <w:sz w:val="24"/>
                <w:szCs w:val="24"/>
              </w:rPr>
              <w:t>Площадь территории в границах проекта планировки и проекта межевания террит</w:t>
            </w:r>
            <w:r w:rsidR="00093E55" w:rsidRPr="00544D05">
              <w:rPr>
                <w:rFonts w:ascii="Liberation Serif" w:hAnsi="Liberation Serif" w:cs="Liberation Serif"/>
                <w:iCs/>
                <w:color w:val="000000" w:themeColor="text1"/>
                <w:sz w:val="24"/>
                <w:szCs w:val="24"/>
              </w:rPr>
              <w:t>ории ориентировочно составляет 19</w:t>
            </w:r>
            <w:r w:rsidRPr="00544D05">
              <w:rPr>
                <w:rFonts w:ascii="Liberation Serif" w:hAnsi="Liberation Serif" w:cs="Liberation Serif"/>
                <w:iCs/>
                <w:color w:val="000000" w:themeColor="text1"/>
                <w:sz w:val="24"/>
                <w:szCs w:val="24"/>
              </w:rPr>
              <w:t xml:space="preserve"> га (границы проектирования могут быть изменены в процессе разработки </w:t>
            </w:r>
            <w:r w:rsidR="00E17666">
              <w:rPr>
                <w:rFonts w:ascii="Liberation Serif" w:hAnsi="Liberation Serif" w:cs="Liberation Serif"/>
                <w:iCs/>
                <w:color w:val="000000" w:themeColor="text1"/>
                <w:sz w:val="24"/>
                <w:szCs w:val="24"/>
              </w:rPr>
              <w:t>проекта)</w:t>
            </w:r>
          </w:p>
        </w:tc>
      </w:tr>
      <w:tr w:rsidR="000A4FE9" w:rsidRPr="003D70A3" w:rsidTr="009A34D1">
        <w:trPr>
          <w:trHeight w:val="928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FE9" w:rsidRPr="00544D05" w:rsidRDefault="00E17666" w:rsidP="00544D05">
            <w:pPr>
              <w:widowControl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FE9" w:rsidRPr="00544D05" w:rsidRDefault="00093E55" w:rsidP="009A34D1">
            <w:pPr>
              <w:widowControl w:val="0"/>
              <w:spacing w:after="0" w:line="240" w:lineRule="auto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544D05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Ц</w:t>
            </w:r>
            <w:r w:rsidR="009A34D1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 xml:space="preserve">ель </w:t>
            </w:r>
            <w:r w:rsidRPr="00544D05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подготовки документации по планировке территории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2B4" w:rsidRPr="00544D05" w:rsidRDefault="009A34D1" w:rsidP="00544D05">
            <w:pPr>
              <w:autoSpaceDE w:val="0"/>
              <w:autoSpaceDN w:val="0"/>
              <w:adjustRightInd w:val="0"/>
              <w:spacing w:after="0" w:line="240" w:lineRule="auto"/>
              <w:ind w:left="28"/>
              <w:jc w:val="both"/>
              <w:outlineLvl w:val="1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1.</w:t>
            </w:r>
            <w:r w:rsidR="00E072B4"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Выделение элементов планировочной структуры, установление границ земельных участков, на которых расположены объекты капитального строительства, границ земельных участков, предназначенных для строительства и размещения линейных объектов, границ территорий общего пользования, границ зон планируемого размещения объектов капитального строительства, определение характеристик и очередности планируемого развития территории.</w:t>
            </w:r>
          </w:p>
          <w:p w:rsidR="00E072B4" w:rsidRPr="00544D05" w:rsidRDefault="009A34D1" w:rsidP="00544D05">
            <w:pPr>
              <w:autoSpaceDE w:val="0"/>
              <w:autoSpaceDN w:val="0"/>
              <w:adjustRightInd w:val="0"/>
              <w:spacing w:after="0" w:line="240" w:lineRule="auto"/>
              <w:ind w:left="28"/>
              <w:jc w:val="both"/>
              <w:outlineLvl w:val="1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2.</w:t>
            </w:r>
            <w:r w:rsidR="00E072B4"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Установление местоположения границ, образуемых и изменяемых земельных участков, планируемых </w:t>
            </w:r>
            <w:r w:rsidR="00E17666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 предоставлению</w:t>
            </w:r>
            <w:r w:rsidR="00E072B4"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для размещения объектов капитального строительства. </w:t>
            </w:r>
          </w:p>
          <w:p w:rsidR="000A4FE9" w:rsidRPr="00544D05" w:rsidRDefault="00E072B4" w:rsidP="00544D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8" w:right="52"/>
              <w:jc w:val="both"/>
              <w:rPr>
                <w:rFonts w:ascii="Liberation Serif" w:hAnsi="Liberation Serif" w:cs="Liberation Serif"/>
                <w:iCs/>
                <w:color w:val="000000" w:themeColor="text1"/>
                <w:sz w:val="24"/>
                <w:szCs w:val="24"/>
              </w:rPr>
            </w:pP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3. Установление красных линий образуемых улиц в границах проектирования.</w:t>
            </w:r>
          </w:p>
        </w:tc>
      </w:tr>
      <w:tr w:rsidR="000A4FE9" w:rsidRPr="003D70A3" w:rsidTr="009A34D1">
        <w:trPr>
          <w:trHeight w:val="92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4FE9" w:rsidRPr="00544D05" w:rsidRDefault="00E17666" w:rsidP="00544D05">
            <w:pPr>
              <w:widowControl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4FE9" w:rsidRPr="00544D05" w:rsidRDefault="00E072B4" w:rsidP="009A34D1">
            <w:pPr>
              <w:widowControl w:val="0"/>
              <w:spacing w:after="0" w:line="240" w:lineRule="auto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Вид и наименование планируемого к размещению объекта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4FE9" w:rsidRPr="00544D05" w:rsidRDefault="00E072B4" w:rsidP="00544D05">
            <w:pPr>
              <w:spacing w:after="0" w:line="240" w:lineRule="auto"/>
              <w:ind w:left="28" w:right="52"/>
              <w:jc w:val="both"/>
              <w:rPr>
                <w:rFonts w:ascii="Liberation Serif" w:hAnsi="Liberation Serif" w:cs="Liberation Serif"/>
                <w:iCs/>
                <w:color w:val="000000" w:themeColor="text1"/>
                <w:sz w:val="24"/>
                <w:szCs w:val="24"/>
              </w:rPr>
            </w:pPr>
            <w:r w:rsidRPr="00544D05">
              <w:rPr>
                <w:rFonts w:ascii="Liberation Serif" w:hAnsi="Liberation Serif" w:cs="Liberation Serif"/>
                <w:iCs/>
                <w:color w:val="000000" w:themeColor="text1"/>
                <w:sz w:val="24"/>
                <w:szCs w:val="24"/>
              </w:rPr>
              <w:t xml:space="preserve">Индивидуальная жилая застройка с необходимыми элементами обслуживания населения, транспортной и инженерной инфраструктурой </w:t>
            </w:r>
          </w:p>
        </w:tc>
      </w:tr>
      <w:tr w:rsidR="000A4FE9" w:rsidRPr="003D70A3" w:rsidTr="009A34D1">
        <w:trPr>
          <w:trHeight w:val="3365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FE9" w:rsidRPr="00544D05" w:rsidRDefault="00E17666" w:rsidP="00544D05">
            <w:pPr>
              <w:widowControl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A4FE9" w:rsidRPr="00544D05" w:rsidRDefault="00E072B4" w:rsidP="00544D05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lang w:eastAsia="ar-SA"/>
              </w:rPr>
              <w:t>Состав документации по планировке территории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0C40" w:rsidRPr="00544D05" w:rsidRDefault="00030C40" w:rsidP="00544D05">
            <w:pPr>
              <w:tabs>
                <w:tab w:val="num" w:pos="28"/>
              </w:tabs>
              <w:spacing w:after="0" w:line="240" w:lineRule="auto"/>
              <w:ind w:left="28" w:right="52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Документы и материалы предоставляются на электронном и бумажном носителях. </w:t>
            </w:r>
          </w:p>
          <w:p w:rsidR="00030C40" w:rsidRPr="00544D05" w:rsidRDefault="00030C40" w:rsidP="00544D05">
            <w:pPr>
              <w:tabs>
                <w:tab w:val="num" w:pos="28"/>
              </w:tabs>
              <w:spacing w:after="0" w:line="240" w:lineRule="auto"/>
              <w:ind w:left="28" w:right="52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Графические материалы выполняются на картографическом материале открытого использования в местной системе координат Свердловской области. На бумажном носителе материалы предоставляются подписанные разработчиком документации по планировке территории в количестве 1 экз., при необходимости предоставляются дополнительные экземпляры проекта. </w:t>
            </w:r>
          </w:p>
          <w:p w:rsidR="00030C40" w:rsidRPr="00544D05" w:rsidRDefault="00030C40" w:rsidP="00544D05">
            <w:pPr>
              <w:tabs>
                <w:tab w:val="num" w:pos="28"/>
              </w:tabs>
              <w:spacing w:after="0" w:line="240" w:lineRule="auto"/>
              <w:ind w:left="28" w:right="52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 элек</w:t>
            </w:r>
            <w:r w:rsidR="009A34D1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тронном виде в формате файлов (</w:t>
            </w:r>
            <w:proofErr w:type="spellStart"/>
            <w:r w:rsidR="009A34D1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Mapinfo</w:t>
            </w:r>
            <w:proofErr w:type="spellEnd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) в местной системе координат (</w:t>
            </w:r>
            <w:proofErr w:type="gramStart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МСК</w:t>
            </w:r>
            <w:proofErr w:type="gramEnd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-66). Электронные версии текстовых и графических материалов предоставляются единым архивом, подписанным усиленной квалифицированной электронной подписью, на электронных носителях информации (оптический диск (CD, DVD), или магнитный носитель, или USB </w:t>
            </w:r>
            <w:proofErr w:type="spellStart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Flash</w:t>
            </w:r>
            <w:proofErr w:type="spellEnd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память)</w:t>
            </w:r>
            <w:r w:rsidR="00E17666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–1 экз., при необходимости предоставляются дополнительные экземпляры проекта.</w:t>
            </w:r>
          </w:p>
          <w:p w:rsidR="00030C40" w:rsidRPr="00544D05" w:rsidRDefault="00030C40" w:rsidP="00544D05">
            <w:pPr>
              <w:tabs>
                <w:tab w:val="num" w:pos="28"/>
              </w:tabs>
              <w:spacing w:after="0" w:line="240" w:lineRule="auto"/>
              <w:ind w:left="28" w:right="52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Текстовые материалы, в том числе пояснительная записка выполняются в программном продукте </w:t>
            </w:r>
            <w:proofErr w:type="spellStart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Open</w:t>
            </w:r>
            <w:proofErr w:type="spellEnd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Document</w:t>
            </w:r>
            <w:proofErr w:type="spellEnd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и в виде электронной копии в формате PDF. </w:t>
            </w:r>
          </w:p>
          <w:p w:rsidR="000A4FE9" w:rsidRPr="00544D05" w:rsidRDefault="00030C40" w:rsidP="00544D05">
            <w:pPr>
              <w:tabs>
                <w:tab w:val="num" w:pos="28"/>
              </w:tabs>
              <w:spacing w:after="0" w:line="240" w:lineRule="auto"/>
              <w:ind w:left="28" w:right="52"/>
              <w:jc w:val="both"/>
              <w:rPr>
                <w:rFonts w:ascii="Liberation Serif" w:hAnsi="Liberation Serif" w:cs="Liberation Serif"/>
                <w:iCs/>
                <w:color w:val="000000" w:themeColor="text1"/>
                <w:sz w:val="24"/>
                <w:szCs w:val="24"/>
              </w:rPr>
            </w:pP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Материалы проекта планировки территории должны быть представлены в формате XML–схемы в соответствии с примером, размещенным на сайте Министерства строительства и развития инфраструктуры Свердловской области https://minstroy.midural.ru/article/show/id/1409. Указанные требования определены Министерством строительства и развития инфраструктуры Свердловской области.</w:t>
            </w:r>
          </w:p>
        </w:tc>
      </w:tr>
      <w:tr w:rsidR="000A4FE9" w:rsidRPr="003D70A3" w:rsidTr="009A34D1">
        <w:trPr>
          <w:trHeight w:val="60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4FE9" w:rsidRPr="00544D05" w:rsidRDefault="00E17666" w:rsidP="00544D05">
            <w:pPr>
              <w:widowControl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30C40" w:rsidRPr="00544D05" w:rsidRDefault="00030C40" w:rsidP="009A34D1">
            <w:pPr>
              <w:widowControl w:val="0"/>
              <w:spacing w:after="0" w:line="240" w:lineRule="auto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lang w:eastAsia="ar-SA"/>
              </w:rPr>
            </w:pP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Перечень видов инженерных изысканий, необходимых для подготовки документации по планировке территории</w:t>
            </w:r>
          </w:p>
          <w:p w:rsidR="00030C40" w:rsidRPr="00544D05" w:rsidRDefault="00030C40" w:rsidP="00544D05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lang w:eastAsia="ar-SA"/>
              </w:rPr>
            </w:pPr>
          </w:p>
          <w:p w:rsidR="000A4FE9" w:rsidRPr="00544D05" w:rsidRDefault="000A4FE9" w:rsidP="00544D05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A4FE9" w:rsidRPr="00544D05" w:rsidRDefault="00030C40" w:rsidP="00544D0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Инженерно-геодезические изыскания (М 1:500). </w:t>
            </w:r>
            <w:proofErr w:type="gramStart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На основании требований п. 4.1 ст. 47 Градостроительного кодекса РФ (№ 190-ФЗ от 29.12.2004) результатом инженерных изысканий должен стать технический отчет, т.е. документ, содержащий материалы в текстовой форме и в виде карт (схем) и отражающий сведения о задачах инженерных изысканий, о местоположении территории, на которой расположен объект, о видах, об объеме, о способах и о сроках проведения работ по выполнению</w:t>
            </w:r>
            <w:proofErr w:type="gramEnd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инженерных изысканий в соответствии с программой инженерных изысканий, о качестве выполненных инженерных изысканий</w:t>
            </w:r>
          </w:p>
        </w:tc>
      </w:tr>
      <w:tr w:rsidR="00030C40" w:rsidRPr="003D70A3" w:rsidTr="00030C40">
        <w:trPr>
          <w:trHeight w:val="435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30C40" w:rsidRPr="00544D05" w:rsidRDefault="00E17666" w:rsidP="009A34D1">
            <w:pPr>
              <w:widowControl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30C40" w:rsidRPr="00544D05" w:rsidRDefault="00030C40" w:rsidP="00544D05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lang w:eastAsia="ar-SA"/>
              </w:rPr>
            </w:pP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Требования к выполнению инженерных изысканий</w:t>
            </w:r>
          </w:p>
          <w:p w:rsidR="00030C40" w:rsidRPr="00544D05" w:rsidRDefault="00030C40" w:rsidP="00544D05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64AE2" w:rsidRPr="00544D05" w:rsidRDefault="00464AE2" w:rsidP="00544D0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 соответствии с СП 47.13330.2012 «СНиП 11-02-96 «Инженерные изыскания для строительства. Основные положения» утвержденным Приказом Минстроя России от 30.12.2016 № 1033/</w:t>
            </w:r>
            <w:proofErr w:type="spellStart"/>
            <w:proofErr w:type="gramStart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пр</w:t>
            </w:r>
            <w:proofErr w:type="spellEnd"/>
            <w:proofErr w:type="gramEnd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, </w:t>
            </w:r>
            <w:r w:rsidR="009A34D1"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Перечнем</w:t>
            </w: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от 26.12.2014 № 1521, «Технический регламент о безопасности зданий и сооружений», утвержденный Постановлением </w:t>
            </w: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Правительства Российской Федерации; СП 47.13330.2016 и другие</w:t>
            </w:r>
          </w:p>
        </w:tc>
      </w:tr>
      <w:tr w:rsidR="00030C40" w:rsidRPr="003D70A3" w:rsidTr="00464AE2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30C40" w:rsidRPr="00544D05" w:rsidRDefault="00E17666" w:rsidP="009A34D1">
            <w:pPr>
              <w:widowControl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lastRenderedPageBreak/>
              <w:t>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64AE2" w:rsidRPr="00544D05" w:rsidRDefault="00464AE2" w:rsidP="009A34D1">
            <w:pPr>
              <w:widowControl w:val="0"/>
              <w:spacing w:after="0" w:line="240" w:lineRule="auto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lang w:eastAsia="ar-SA"/>
              </w:rPr>
            </w:pP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Требования по оформлению и представлению выполненных инженерных изысканий</w:t>
            </w:r>
          </w:p>
          <w:p w:rsidR="00030C40" w:rsidRPr="00544D05" w:rsidRDefault="00030C40" w:rsidP="00544D05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30C40" w:rsidRPr="00544D05" w:rsidRDefault="00464AE2" w:rsidP="00544D0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Технический отчёт об инженерных изысканиях передается Заказчику после окончания изыскательских работ в переплетённом виде (2 экземпляра) и на электронном носителе (1 экземпляр) (подписанный квалифицированной электронной цифровой подписью) в форматах *</w:t>
            </w:r>
            <w:proofErr w:type="spellStart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dwg</w:t>
            </w:r>
            <w:proofErr w:type="spellEnd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*</w:t>
            </w:r>
            <w:proofErr w:type="spellStart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doc</w:t>
            </w:r>
            <w:proofErr w:type="spellEnd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*</w:t>
            </w:r>
            <w:proofErr w:type="spellStart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tab</w:t>
            </w:r>
            <w:proofErr w:type="spellEnd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*</w:t>
            </w:r>
            <w:proofErr w:type="spellStart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shp</w:t>
            </w:r>
            <w:proofErr w:type="spellEnd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*</w:t>
            </w:r>
            <w:proofErr w:type="spellStart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mid</w:t>
            </w:r>
            <w:proofErr w:type="spellEnd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mif</w:t>
            </w:r>
            <w:proofErr w:type="spellEnd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*</w:t>
            </w:r>
            <w:proofErr w:type="spellStart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xml</w:t>
            </w:r>
            <w:proofErr w:type="spellEnd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*</w:t>
            </w:r>
            <w:proofErr w:type="spellStart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pdf</w:t>
            </w:r>
            <w:proofErr w:type="spellEnd"/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, полностью идентичный печатному экземпляру.</w:t>
            </w:r>
          </w:p>
        </w:tc>
      </w:tr>
      <w:tr w:rsidR="00464AE2" w:rsidRPr="003D70A3" w:rsidTr="00030C40">
        <w:trPr>
          <w:trHeight w:val="829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4AE2" w:rsidRPr="00544D05" w:rsidRDefault="00E17666" w:rsidP="009A34D1">
            <w:pPr>
              <w:widowControl w:val="0"/>
              <w:spacing w:after="0" w:line="240" w:lineRule="auto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4AE2" w:rsidRPr="00544D05" w:rsidRDefault="00464AE2" w:rsidP="00544D05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lang w:eastAsia="ar-SA"/>
              </w:rPr>
            </w:pPr>
            <w:r w:rsidRPr="00544D05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Схема территории</w:t>
            </w:r>
          </w:p>
          <w:p w:rsidR="00464AE2" w:rsidRPr="00544D05" w:rsidRDefault="00464AE2" w:rsidP="00544D05">
            <w:pPr>
              <w:widowControl w:val="0"/>
              <w:spacing w:after="0" w:line="240" w:lineRule="auto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44D05" w:rsidRPr="00544D05" w:rsidRDefault="00544D05" w:rsidP="00544D0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firstLine="307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  <w:p w:rsidR="00464AE2" w:rsidRPr="00544D05" w:rsidRDefault="00544D05" w:rsidP="00E17666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firstLine="307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544D05">
              <w:rPr>
                <w:rFonts w:ascii="Liberation Serif" w:hAnsi="Liberation Serif" w:cs="Liberation Serif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2781300" cy="3718730"/>
                  <wp:effectExtent l="0" t="0" r="0" b="0"/>
                  <wp:docPr id="3" name="Рисунок 3" descr="C:\Users\User\Desktop\ры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ры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2841" cy="3734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4D05" w:rsidRPr="00544D05" w:rsidRDefault="00544D05" w:rsidP="00544D0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ind w:firstLine="307"/>
              <w:jc w:val="both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</w:tr>
    </w:tbl>
    <w:p w:rsidR="00EE581B" w:rsidRDefault="00EE581B" w:rsidP="00A04975">
      <w:pPr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AD1A87" w:rsidRPr="00372331" w:rsidRDefault="00AD1A87" w:rsidP="00A04975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AD1A87" w:rsidRPr="00372331" w:rsidRDefault="00AD1A87" w:rsidP="00A04975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AD1A87" w:rsidRPr="00372331" w:rsidRDefault="00AD1A87" w:rsidP="00A04975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AD1A87" w:rsidRDefault="00AD1A87" w:rsidP="00A04975">
      <w:pPr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AD1A87" w:rsidRDefault="00AD1A87" w:rsidP="00A04975">
      <w:pPr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862DA0" w:rsidRPr="00ED286B" w:rsidRDefault="004071F4" w:rsidP="00A04975">
      <w:pPr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ED286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</w:t>
      </w:r>
    </w:p>
    <w:sectPr w:rsidR="00862DA0" w:rsidRPr="00ED286B" w:rsidSect="002A4693">
      <w:headerReference w:type="default" r:id="rId11"/>
      <w:pgSz w:w="11906" w:h="16838"/>
      <w:pgMar w:top="1135" w:right="566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C5B" w:rsidRDefault="00C04C5B">
      <w:pPr>
        <w:spacing w:after="0" w:line="240" w:lineRule="auto"/>
      </w:pPr>
      <w:r>
        <w:separator/>
      </w:r>
    </w:p>
  </w:endnote>
  <w:endnote w:type="continuationSeparator" w:id="0">
    <w:p w:rsidR="00C04C5B" w:rsidRDefault="00C04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C5B" w:rsidRDefault="00C04C5B">
      <w:pPr>
        <w:spacing w:after="0" w:line="240" w:lineRule="auto"/>
      </w:pPr>
      <w:r>
        <w:separator/>
      </w:r>
    </w:p>
  </w:footnote>
  <w:footnote w:type="continuationSeparator" w:id="0">
    <w:p w:rsidR="00C04C5B" w:rsidRDefault="00C04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3961861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</w:rPr>
    </w:sdtEndPr>
    <w:sdtContent>
      <w:p w:rsidR="003639F4" w:rsidRPr="00A1284F" w:rsidRDefault="00A04975">
        <w:pPr>
          <w:pStyle w:val="a3"/>
          <w:jc w:val="center"/>
          <w:rPr>
            <w:rFonts w:ascii="Liberation Serif" w:hAnsi="Liberation Serif" w:cs="Liberation Serif"/>
          </w:rPr>
        </w:pPr>
        <w:r w:rsidRPr="00A1284F">
          <w:rPr>
            <w:rFonts w:ascii="Liberation Serif" w:hAnsi="Liberation Serif" w:cs="Liberation Serif"/>
          </w:rPr>
          <w:fldChar w:fldCharType="begin"/>
        </w:r>
        <w:r w:rsidRPr="00A1284F">
          <w:rPr>
            <w:rFonts w:ascii="Liberation Serif" w:hAnsi="Liberation Serif" w:cs="Liberation Serif"/>
          </w:rPr>
          <w:instrText>PAGE   \* MERGEFORMAT</w:instrText>
        </w:r>
        <w:r w:rsidRPr="00A1284F">
          <w:rPr>
            <w:rFonts w:ascii="Liberation Serif" w:hAnsi="Liberation Serif" w:cs="Liberation Serif"/>
          </w:rPr>
          <w:fldChar w:fldCharType="separate"/>
        </w:r>
        <w:r w:rsidR="00CA1D1C">
          <w:rPr>
            <w:rFonts w:ascii="Liberation Serif" w:hAnsi="Liberation Serif" w:cs="Liberation Serif"/>
            <w:noProof/>
          </w:rPr>
          <w:t>2</w:t>
        </w:r>
        <w:r w:rsidRPr="00A1284F">
          <w:rPr>
            <w:rFonts w:ascii="Liberation Serif" w:hAnsi="Liberation Serif" w:cs="Liberation Serif"/>
          </w:rPr>
          <w:fldChar w:fldCharType="end"/>
        </w:r>
      </w:p>
    </w:sdtContent>
  </w:sdt>
  <w:p w:rsidR="00BA0B91" w:rsidRDefault="00BA0B9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A54C0"/>
    <w:multiLevelType w:val="hybridMultilevel"/>
    <w:tmpl w:val="76389F40"/>
    <w:lvl w:ilvl="0" w:tplc="83827CF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12516C63"/>
    <w:multiLevelType w:val="hybridMultilevel"/>
    <w:tmpl w:val="076E4F02"/>
    <w:lvl w:ilvl="0" w:tplc="B7386B2C">
      <w:start w:val="1"/>
      <w:numFmt w:val="decimal"/>
      <w:lvlText w:val="%1."/>
      <w:lvlJc w:val="left"/>
      <w:pPr>
        <w:tabs>
          <w:tab w:val="num" w:pos="320"/>
        </w:tabs>
        <w:ind w:left="32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30"/>
        </w:tabs>
        <w:ind w:left="17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50"/>
        </w:tabs>
        <w:ind w:left="24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170"/>
        </w:tabs>
        <w:ind w:left="31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890"/>
        </w:tabs>
        <w:ind w:left="38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10"/>
        </w:tabs>
        <w:ind w:left="46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30"/>
        </w:tabs>
        <w:ind w:left="53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50"/>
        </w:tabs>
        <w:ind w:left="6050" w:hanging="180"/>
      </w:pPr>
      <w:rPr>
        <w:rFonts w:cs="Times New Roman"/>
      </w:rPr>
    </w:lvl>
  </w:abstractNum>
  <w:abstractNum w:abstractNumId="2">
    <w:nsid w:val="445D6BE8"/>
    <w:multiLevelType w:val="multilevel"/>
    <w:tmpl w:val="045EC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173"/>
    <w:rsid w:val="0000103B"/>
    <w:rsid w:val="000052BA"/>
    <w:rsid w:val="00030C40"/>
    <w:rsid w:val="00041BF2"/>
    <w:rsid w:val="000664FD"/>
    <w:rsid w:val="000700F7"/>
    <w:rsid w:val="00093E55"/>
    <w:rsid w:val="000A4FE9"/>
    <w:rsid w:val="000D635E"/>
    <w:rsid w:val="000F51FE"/>
    <w:rsid w:val="00127282"/>
    <w:rsid w:val="00142DE9"/>
    <w:rsid w:val="001913AA"/>
    <w:rsid w:val="001C49D5"/>
    <w:rsid w:val="001D12EB"/>
    <w:rsid w:val="00222327"/>
    <w:rsid w:val="0029381F"/>
    <w:rsid w:val="002A4693"/>
    <w:rsid w:val="00341F7B"/>
    <w:rsid w:val="00356846"/>
    <w:rsid w:val="00372331"/>
    <w:rsid w:val="003A37C7"/>
    <w:rsid w:val="003B69EE"/>
    <w:rsid w:val="003D0B04"/>
    <w:rsid w:val="004071F4"/>
    <w:rsid w:val="00464AE2"/>
    <w:rsid w:val="004B536B"/>
    <w:rsid w:val="005135B3"/>
    <w:rsid w:val="00533D84"/>
    <w:rsid w:val="00540F29"/>
    <w:rsid w:val="00544D05"/>
    <w:rsid w:val="00546792"/>
    <w:rsid w:val="00555130"/>
    <w:rsid w:val="005C7FAE"/>
    <w:rsid w:val="00604FF5"/>
    <w:rsid w:val="006070D9"/>
    <w:rsid w:val="006441D6"/>
    <w:rsid w:val="006606BA"/>
    <w:rsid w:val="006700DC"/>
    <w:rsid w:val="006818E5"/>
    <w:rsid w:val="0069631E"/>
    <w:rsid w:val="006B459A"/>
    <w:rsid w:val="006B45BB"/>
    <w:rsid w:val="006D7360"/>
    <w:rsid w:val="0073604A"/>
    <w:rsid w:val="00763180"/>
    <w:rsid w:val="007B19B3"/>
    <w:rsid w:val="007E151B"/>
    <w:rsid w:val="007F6DF7"/>
    <w:rsid w:val="008335B8"/>
    <w:rsid w:val="00862DA0"/>
    <w:rsid w:val="00866F27"/>
    <w:rsid w:val="0087195C"/>
    <w:rsid w:val="008A1875"/>
    <w:rsid w:val="008A7CF7"/>
    <w:rsid w:val="008C1A5A"/>
    <w:rsid w:val="008D7B6B"/>
    <w:rsid w:val="00913BD5"/>
    <w:rsid w:val="009340D7"/>
    <w:rsid w:val="00954154"/>
    <w:rsid w:val="00955A71"/>
    <w:rsid w:val="009731BE"/>
    <w:rsid w:val="009A34D1"/>
    <w:rsid w:val="009E2C91"/>
    <w:rsid w:val="009E541A"/>
    <w:rsid w:val="00A037D2"/>
    <w:rsid w:val="00A04975"/>
    <w:rsid w:val="00A1284F"/>
    <w:rsid w:val="00A52173"/>
    <w:rsid w:val="00A54DB4"/>
    <w:rsid w:val="00A630C7"/>
    <w:rsid w:val="00AB661F"/>
    <w:rsid w:val="00AD1A87"/>
    <w:rsid w:val="00AE5305"/>
    <w:rsid w:val="00B26656"/>
    <w:rsid w:val="00B40490"/>
    <w:rsid w:val="00B900FD"/>
    <w:rsid w:val="00BA0B91"/>
    <w:rsid w:val="00BA2E32"/>
    <w:rsid w:val="00BB6896"/>
    <w:rsid w:val="00C04C5B"/>
    <w:rsid w:val="00C24ACA"/>
    <w:rsid w:val="00C25708"/>
    <w:rsid w:val="00C838BD"/>
    <w:rsid w:val="00CA1D1C"/>
    <w:rsid w:val="00CA53E9"/>
    <w:rsid w:val="00CC7031"/>
    <w:rsid w:val="00D0544C"/>
    <w:rsid w:val="00D1438F"/>
    <w:rsid w:val="00D25A6E"/>
    <w:rsid w:val="00D55E8A"/>
    <w:rsid w:val="00D652BB"/>
    <w:rsid w:val="00D75396"/>
    <w:rsid w:val="00DA1E47"/>
    <w:rsid w:val="00DC5FF3"/>
    <w:rsid w:val="00DE6234"/>
    <w:rsid w:val="00DE77F3"/>
    <w:rsid w:val="00E05100"/>
    <w:rsid w:val="00E06CE9"/>
    <w:rsid w:val="00E072B4"/>
    <w:rsid w:val="00E17666"/>
    <w:rsid w:val="00E968AD"/>
    <w:rsid w:val="00ED286B"/>
    <w:rsid w:val="00ED4561"/>
    <w:rsid w:val="00EE581B"/>
    <w:rsid w:val="00F053BC"/>
    <w:rsid w:val="00F27FB7"/>
    <w:rsid w:val="00F55180"/>
    <w:rsid w:val="00FD4A45"/>
    <w:rsid w:val="00FF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71F4"/>
  </w:style>
  <w:style w:type="paragraph" w:styleId="a5">
    <w:name w:val="Balloon Text"/>
    <w:basedOn w:val="a"/>
    <w:link w:val="a6"/>
    <w:uiPriority w:val="99"/>
    <w:semiHidden/>
    <w:unhideWhenUsed/>
    <w:rsid w:val="00407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1F4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D75396"/>
    <w:rPr>
      <w:b/>
      <w:bCs/>
    </w:rPr>
  </w:style>
  <w:style w:type="paragraph" w:styleId="a8">
    <w:name w:val="List Paragraph"/>
    <w:basedOn w:val="a"/>
    <w:uiPriority w:val="34"/>
    <w:qFormat/>
    <w:rsid w:val="00C2570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A128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1284F"/>
  </w:style>
  <w:style w:type="character" w:styleId="ab">
    <w:name w:val="Hyperlink"/>
    <w:basedOn w:val="a0"/>
    <w:uiPriority w:val="99"/>
    <w:unhideWhenUsed/>
    <w:rsid w:val="005135B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C7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71F4"/>
  </w:style>
  <w:style w:type="paragraph" w:styleId="a5">
    <w:name w:val="Balloon Text"/>
    <w:basedOn w:val="a"/>
    <w:link w:val="a6"/>
    <w:uiPriority w:val="99"/>
    <w:semiHidden/>
    <w:unhideWhenUsed/>
    <w:rsid w:val="00407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1F4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D75396"/>
    <w:rPr>
      <w:b/>
      <w:bCs/>
    </w:rPr>
  </w:style>
  <w:style w:type="paragraph" w:styleId="a8">
    <w:name w:val="List Paragraph"/>
    <w:basedOn w:val="a"/>
    <w:uiPriority w:val="34"/>
    <w:qFormat/>
    <w:rsid w:val="00C2570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A128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1284F"/>
  </w:style>
  <w:style w:type="character" w:styleId="ab">
    <w:name w:val="Hyperlink"/>
    <w:basedOn w:val="a0"/>
    <w:uiPriority w:val="99"/>
    <w:unhideWhenUsed/>
    <w:rsid w:val="005135B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C7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5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kamensk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2371</TotalTime>
  <Pages>4</Pages>
  <Words>1051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Настя</cp:lastModifiedBy>
  <cp:revision>69</cp:revision>
  <cp:lastPrinted>2026-08-06T07:26:00Z</cp:lastPrinted>
  <dcterms:created xsi:type="dcterms:W3CDTF">2018-08-06T06:53:00Z</dcterms:created>
  <dcterms:modified xsi:type="dcterms:W3CDTF">2026-08-06T07:27:00Z</dcterms:modified>
</cp:coreProperties>
</file>