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0F4D5F" w:rsidRDefault="000F4D5F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>ПОСТАНОВЛЕНИЕ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ОКРУГ</w:t>
      </w:r>
      <w:r w:rsidR="000F4D5F">
        <w:rPr>
          <w:rFonts w:ascii="Liberation Serif" w:hAnsi="Liberation Serif" w:cs="Times New Roman"/>
          <w:b/>
          <w:bCs/>
          <w:sz w:val="28"/>
          <w:szCs w:val="28"/>
        </w:rPr>
        <w:t>А</w:t>
      </w:r>
    </w:p>
    <w:p w:rsidR="008D0C81" w:rsidRPr="00F10B07" w:rsidRDefault="000F4D5F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0F4D5F" w:rsidRDefault="000F4D5F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8D0C81" w:rsidRPr="00F10B07" w:rsidRDefault="00E614BB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18.08.2026</w:t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 </w:t>
      </w:r>
      <w:r w:rsidR="00BF69FF">
        <w:rPr>
          <w:rFonts w:ascii="Liberation Serif" w:hAnsi="Liberation Serif" w:cs="Times New Roman"/>
          <w:sz w:val="28"/>
          <w:szCs w:val="28"/>
        </w:rPr>
        <w:t xml:space="preserve">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</w:t>
      </w:r>
      <w:r w:rsidR="00101190">
        <w:rPr>
          <w:rFonts w:ascii="Liberation Serif" w:hAnsi="Liberation Serif" w:cs="Times New Roman"/>
          <w:sz w:val="28"/>
          <w:szCs w:val="28"/>
        </w:rPr>
        <w:t xml:space="preserve">   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1297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п. </w:t>
      </w: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8D0C81" w:rsidRPr="00831FAB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831FAB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0F4D5F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0F4D5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proofErr w:type="gramStart"/>
      <w:r w:rsidRPr="000F4D5F">
        <w:rPr>
          <w:rFonts w:ascii="Liberation Serif" w:hAnsi="Liberation Serif" w:cs="Times New Roman"/>
          <w:b/>
          <w:sz w:val="28"/>
          <w:szCs w:val="28"/>
        </w:rPr>
        <w:t>в</w:t>
      </w:r>
      <w:proofErr w:type="gramEnd"/>
      <w:r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8F56BC" w:rsidRPr="000F4D5F">
        <w:rPr>
          <w:rFonts w:ascii="Liberation Serif" w:hAnsi="Liberation Serif" w:cs="Times New Roman"/>
          <w:b/>
          <w:sz w:val="28"/>
          <w:szCs w:val="28"/>
        </w:rPr>
        <w:t>с</w:t>
      </w:r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. </w:t>
      </w:r>
      <w:proofErr w:type="spellStart"/>
      <w:r w:rsidR="003F23EC">
        <w:rPr>
          <w:rFonts w:ascii="Liberation Serif" w:hAnsi="Liberation Serif" w:cs="Times New Roman"/>
          <w:b/>
          <w:sz w:val="28"/>
          <w:szCs w:val="28"/>
        </w:rPr>
        <w:t>Сипавское</w:t>
      </w:r>
      <w:proofErr w:type="spellEnd"/>
      <w:r w:rsidR="00F10B0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0F4D5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0F4D5F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0F4D5F">
        <w:rPr>
          <w:rFonts w:ascii="Liberation Serif" w:hAnsi="Liberation Serif" w:cs="Times New Roman"/>
          <w:b/>
          <w:sz w:val="28"/>
          <w:szCs w:val="28"/>
        </w:rPr>
        <w:t xml:space="preserve">муниципального </w:t>
      </w:r>
      <w:r w:rsidR="005F486C" w:rsidRPr="000F4D5F">
        <w:rPr>
          <w:rFonts w:ascii="Liberation Serif" w:hAnsi="Liberation Serif" w:cs="Times New Roman"/>
          <w:b/>
          <w:sz w:val="28"/>
          <w:szCs w:val="28"/>
        </w:rPr>
        <w:t>округа</w:t>
      </w:r>
      <w:r w:rsidR="001465E7" w:rsidRPr="000F4D5F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0F4D5F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831FAB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31FAB" w:rsidRDefault="009A26B2" w:rsidP="00FE2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proofErr w:type="gramStart"/>
      <w:r w:rsidRPr="009A26B2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2D6F73"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9A26B2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831FAB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831FAB">
        <w:rPr>
          <w:rFonts w:ascii="Liberation Serif" w:hAnsi="Liberation Serif" w:cs="Times New Roman"/>
          <w:sz w:val="28"/>
          <w:szCs w:val="28"/>
        </w:rPr>
        <w:t>ым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831FAB">
        <w:rPr>
          <w:rFonts w:ascii="Liberation Serif" w:hAnsi="Liberation Serif" w:cs="Times New Roman"/>
          <w:sz w:val="28"/>
          <w:szCs w:val="28"/>
        </w:rPr>
        <w:t>ом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831FAB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831FAB" w:rsidRPr="00F10B07">
        <w:rPr>
          <w:rFonts w:ascii="Liberation Serif" w:hAnsi="Liberation Serif" w:cs="Times New Roman"/>
          <w:sz w:val="28"/>
          <w:szCs w:val="28"/>
        </w:rPr>
        <w:t>Ф</w:t>
      </w:r>
      <w:r w:rsidR="00831FAB">
        <w:rPr>
          <w:rFonts w:ascii="Liberation Serif" w:hAnsi="Liberation Serif" w:cs="Times New Roman"/>
          <w:sz w:val="28"/>
          <w:szCs w:val="28"/>
        </w:rPr>
        <w:t>едерации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«Об утверждении Положения об организации и проведении публичных слушаний </w:t>
      </w:r>
      <w:r w:rsidR="003F23EC">
        <w:rPr>
          <w:rFonts w:ascii="Liberation Serif" w:eastAsia="Times New Roman" w:hAnsi="Liberation Serif" w:cs="Times New Roman CYR"/>
          <w:sz w:val="28"/>
          <w:szCs w:val="28"/>
        </w:rPr>
        <w:t xml:space="preserve">     </w:t>
      </w:r>
      <w:r w:rsidR="00831FAB" w:rsidRPr="00FA60A8">
        <w:rPr>
          <w:rFonts w:ascii="Liberation Serif" w:eastAsia="Times New Roman" w:hAnsi="Liberation Serif" w:cs="Times New Roman CYR"/>
          <w:sz w:val="28"/>
          <w:szCs w:val="28"/>
        </w:rPr>
        <w:t>по вопросам градостроительной деятельности на территории Каменского городского округа»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831FAB">
        <w:rPr>
          <w:rFonts w:ascii="Liberation Serif" w:hAnsi="Liberation Serif" w:cs="Times New Roman"/>
          <w:sz w:val="28"/>
          <w:szCs w:val="28"/>
        </w:rPr>
        <w:t>муниципальный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831FAB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831FAB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№125 (в редакции</w:t>
      </w:r>
      <w:r w:rsidR="00831FAB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3F23EC">
        <w:rPr>
          <w:rFonts w:ascii="Liberation Serif" w:hAnsi="Liberation Serif" w:cs="Times New Roman"/>
          <w:sz w:val="28"/>
          <w:szCs w:val="28"/>
        </w:rPr>
        <w:t xml:space="preserve">         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от </w:t>
      </w:r>
      <w:r>
        <w:rPr>
          <w:rFonts w:ascii="Liberation Serif" w:hAnsi="Liberation Serif" w:cs="Times New Roman"/>
          <w:sz w:val="28"/>
          <w:szCs w:val="28"/>
        </w:rPr>
        <w:t>1</w:t>
      </w:r>
      <w:r w:rsidR="003F23EC">
        <w:rPr>
          <w:rFonts w:ascii="Liberation Serif" w:hAnsi="Liberation Serif" w:cs="Times New Roman"/>
          <w:sz w:val="28"/>
          <w:szCs w:val="28"/>
        </w:rPr>
        <w:t>7</w:t>
      </w:r>
      <w:r w:rsidR="00831FAB" w:rsidRPr="00F10B07">
        <w:rPr>
          <w:rFonts w:ascii="Liberation Serif" w:hAnsi="Liberation Serif" w:cs="Times New Roman"/>
          <w:sz w:val="28"/>
          <w:szCs w:val="28"/>
        </w:rPr>
        <w:t>.</w:t>
      </w:r>
      <w:r w:rsidR="00831FAB">
        <w:rPr>
          <w:rFonts w:ascii="Liberation Serif" w:hAnsi="Liberation Serif" w:cs="Times New Roman"/>
          <w:sz w:val="28"/>
          <w:szCs w:val="28"/>
        </w:rPr>
        <w:t>0</w:t>
      </w:r>
      <w:r w:rsidR="003F23EC"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>.20</w:t>
      </w:r>
      <w:r w:rsidR="00831FAB">
        <w:rPr>
          <w:rFonts w:ascii="Liberation Serif" w:hAnsi="Liberation Serif" w:cs="Times New Roman"/>
          <w:sz w:val="28"/>
          <w:szCs w:val="28"/>
        </w:rPr>
        <w:t>2</w:t>
      </w:r>
      <w:r>
        <w:rPr>
          <w:rFonts w:ascii="Liberation Serif" w:hAnsi="Liberation Serif" w:cs="Times New Roman"/>
          <w:sz w:val="28"/>
          <w:szCs w:val="28"/>
        </w:rPr>
        <w:t>6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№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3F23EC">
        <w:rPr>
          <w:rFonts w:ascii="Liberation Serif" w:hAnsi="Liberation Serif" w:cs="Times New Roman"/>
          <w:sz w:val="28"/>
          <w:szCs w:val="28"/>
        </w:rPr>
        <w:t>729</w:t>
      </w:r>
      <w:r w:rsidR="00831FAB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831FAB">
        <w:rPr>
          <w:rFonts w:ascii="Liberation Serif" w:hAnsi="Liberation Serif" w:cs="Times New Roman"/>
          <w:sz w:val="28"/>
          <w:szCs w:val="28"/>
        </w:rPr>
        <w:t>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>
        <w:rPr>
          <w:rFonts w:ascii="Liberation Serif" w:hAnsi="Liberation Serif" w:cs="Times New Roman"/>
          <w:sz w:val="28"/>
          <w:szCs w:val="28"/>
        </w:rPr>
        <w:t>муниципального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831FAB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831FAB" w:rsidRPr="00F10B07">
        <w:rPr>
          <w:rFonts w:ascii="Liberation Serif" w:hAnsi="Liberation Serif" w:cs="Times New Roman"/>
          <w:sz w:val="28"/>
          <w:szCs w:val="28"/>
        </w:rPr>
        <w:t>,</w:t>
      </w:r>
      <w:r w:rsidR="00831FAB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1</w:t>
      </w:r>
      <w:r w:rsidR="002D6F73">
        <w:rPr>
          <w:rFonts w:ascii="Liberation Serif" w:hAnsi="Liberation Serif" w:cs="Times New Roman"/>
          <w:sz w:val="28"/>
          <w:szCs w:val="28"/>
        </w:rPr>
        <w:t>4</w:t>
      </w:r>
      <w:r w:rsidR="00831FAB">
        <w:rPr>
          <w:rFonts w:ascii="Liberation Serif" w:hAnsi="Liberation Serif" w:cs="Times New Roman"/>
          <w:sz w:val="28"/>
          <w:szCs w:val="28"/>
        </w:rPr>
        <w:t>.0</w:t>
      </w:r>
      <w:r w:rsidR="002D6F73">
        <w:rPr>
          <w:rFonts w:ascii="Liberation Serif" w:hAnsi="Liberation Serif" w:cs="Times New Roman"/>
          <w:sz w:val="28"/>
          <w:szCs w:val="28"/>
        </w:rPr>
        <w:t>5</w:t>
      </w:r>
      <w:r w:rsidR="00831FAB">
        <w:rPr>
          <w:rFonts w:ascii="Liberation Serif" w:hAnsi="Liberation Serif" w:cs="Times New Roman"/>
          <w:sz w:val="28"/>
          <w:szCs w:val="28"/>
        </w:rPr>
        <w:t>.202</w:t>
      </w:r>
      <w:r w:rsidR="002D6F73">
        <w:rPr>
          <w:rFonts w:ascii="Liberation Serif" w:hAnsi="Liberation Serif" w:cs="Times New Roman"/>
          <w:sz w:val="28"/>
          <w:szCs w:val="28"/>
        </w:rPr>
        <w:t>6</w:t>
      </w:r>
      <w:r w:rsidR="00831FAB">
        <w:rPr>
          <w:rFonts w:ascii="Liberation Serif" w:hAnsi="Liberation Serif" w:cs="Times New Roman"/>
          <w:sz w:val="28"/>
          <w:szCs w:val="28"/>
        </w:rPr>
        <w:t xml:space="preserve"> года,</w:t>
      </w:r>
      <w:r w:rsidR="00831FAB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 xml:space="preserve">заключением </w:t>
      </w:r>
      <w:r w:rsidR="003F23EC">
        <w:rPr>
          <w:rFonts w:ascii="Liberation Serif" w:hAnsi="Liberation Serif" w:cs="Times New Roman"/>
          <w:color w:val="000000"/>
          <w:sz w:val="28"/>
          <w:szCs w:val="28"/>
        </w:rPr>
        <w:t xml:space="preserve">         </w:t>
      </w:r>
      <w:r w:rsidR="00831FAB" w:rsidRPr="00F10B07">
        <w:rPr>
          <w:rFonts w:ascii="Liberation Serif" w:hAnsi="Liberation Serif" w:cs="Times New Roman"/>
          <w:color w:val="000000"/>
          <w:sz w:val="28"/>
          <w:szCs w:val="28"/>
        </w:rPr>
        <w:t>о результатах публичных слушаний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2D6F73">
        <w:rPr>
          <w:rFonts w:ascii="Liberation Serif" w:hAnsi="Liberation Serif" w:cs="Times New Roman"/>
          <w:color w:val="000000"/>
          <w:sz w:val="28"/>
          <w:szCs w:val="28"/>
        </w:rPr>
        <w:t>15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.0</w:t>
      </w:r>
      <w:r w:rsidR="002D6F73">
        <w:rPr>
          <w:rFonts w:ascii="Liberation Serif" w:hAnsi="Liberation Serif" w:cs="Times New Roman"/>
          <w:color w:val="000000"/>
          <w:sz w:val="28"/>
          <w:szCs w:val="28"/>
        </w:rPr>
        <w:t>5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>.202</w:t>
      </w:r>
      <w:r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831FAB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31FAB" w:rsidRDefault="008D0C81" w:rsidP="00E806BA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E806BA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831FAB">
        <w:rPr>
          <w:rFonts w:ascii="Liberation Serif" w:hAnsi="Liberation Serif" w:cs="Times New Roman"/>
          <w:sz w:val="28"/>
          <w:szCs w:val="28"/>
        </w:rPr>
        <w:t xml:space="preserve"> </w:t>
      </w:r>
      <w:r w:rsidR="003F23EC">
        <w:rPr>
          <w:rFonts w:ascii="Liberation Serif" w:hAnsi="Liberation Serif"/>
          <w:sz w:val="28"/>
          <w:szCs w:val="28"/>
        </w:rPr>
        <w:t>Комитету по управлению муниципальным имуществом Администрации Каменского муниципального округа Свердловской области</w:t>
      </w:r>
      <w:r w:rsidR="003F23EC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>разрешени</w:t>
      </w:r>
      <w:r w:rsidR="003F23EC">
        <w:rPr>
          <w:rFonts w:ascii="Liberation Serif" w:eastAsia="Times New Roman" w:hAnsi="Liberation Serif" w:cs="Times New Roman"/>
          <w:sz w:val="28"/>
          <w:szCs w:val="28"/>
        </w:rPr>
        <w:t>е</w:t>
      </w:r>
      <w:r w:rsidR="00831FAB" w:rsidRPr="00831FAB">
        <w:rPr>
          <w:rFonts w:ascii="Liberation Serif" w:eastAsia="Times New Roman" w:hAnsi="Liberation Serif" w:cs="Times New Roman"/>
          <w:sz w:val="28"/>
          <w:szCs w:val="28"/>
        </w:rPr>
        <w:t xml:space="preserve"> на условно разрешенный вид использования </w:t>
      </w:r>
      <w:r w:rsidR="003F23EC" w:rsidRPr="00EE115C">
        <w:rPr>
          <w:rFonts w:ascii="Liberation Serif" w:hAnsi="Liberation Serif"/>
          <w:sz w:val="28"/>
          <w:szCs w:val="28"/>
        </w:rPr>
        <w:t>«</w:t>
      </w:r>
      <w:r w:rsidR="003F23EC">
        <w:rPr>
          <w:rFonts w:ascii="Liberation Serif" w:hAnsi="Liberation Serif"/>
          <w:sz w:val="28"/>
          <w:szCs w:val="28"/>
        </w:rPr>
        <w:t xml:space="preserve">магазины» (код 4.4) </w:t>
      </w:r>
      <w:r w:rsidR="00814FF6">
        <w:rPr>
          <w:rFonts w:ascii="Liberation Serif" w:hAnsi="Liberation Serif"/>
          <w:sz w:val="28"/>
          <w:szCs w:val="28"/>
        </w:rPr>
        <w:t>для</w:t>
      </w:r>
      <w:r w:rsidR="003F23EC">
        <w:rPr>
          <w:rFonts w:ascii="Liberation Serif" w:hAnsi="Liberation Serif"/>
          <w:sz w:val="28"/>
          <w:szCs w:val="28"/>
        </w:rPr>
        <w:t xml:space="preserve"> образуемого земельного участка,</w:t>
      </w:r>
      <w:r w:rsidR="003F23EC" w:rsidRPr="00EE115C">
        <w:rPr>
          <w:rFonts w:ascii="Liberation Serif" w:hAnsi="Liberation Serif"/>
          <w:sz w:val="28"/>
          <w:szCs w:val="28"/>
        </w:rPr>
        <w:t xml:space="preserve"> площадь</w:t>
      </w:r>
      <w:r w:rsidR="003F23EC">
        <w:rPr>
          <w:rFonts w:ascii="Liberation Serif" w:hAnsi="Liberation Serif"/>
          <w:sz w:val="28"/>
          <w:szCs w:val="28"/>
        </w:rPr>
        <w:t>ю</w:t>
      </w:r>
      <w:r w:rsidR="003F23EC" w:rsidRPr="00EE115C">
        <w:rPr>
          <w:rFonts w:ascii="Liberation Serif" w:hAnsi="Liberation Serif"/>
          <w:sz w:val="28"/>
          <w:szCs w:val="28"/>
        </w:rPr>
        <w:t xml:space="preserve"> </w:t>
      </w:r>
      <w:r w:rsidR="003F23EC">
        <w:rPr>
          <w:rFonts w:ascii="Liberation Serif" w:hAnsi="Liberation Serif"/>
          <w:sz w:val="28"/>
          <w:szCs w:val="28"/>
        </w:rPr>
        <w:t>567</w:t>
      </w:r>
      <w:r w:rsidR="003F23EC" w:rsidRPr="00EE115C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3F23EC" w:rsidRPr="00EE115C">
        <w:rPr>
          <w:rFonts w:ascii="Liberation Serif" w:hAnsi="Liberation Serif"/>
          <w:sz w:val="28"/>
          <w:szCs w:val="28"/>
        </w:rPr>
        <w:t>кв.м</w:t>
      </w:r>
      <w:proofErr w:type="spellEnd"/>
      <w:r w:rsidR="003F23EC" w:rsidRPr="00EE115C">
        <w:rPr>
          <w:rFonts w:ascii="Liberation Serif" w:hAnsi="Liberation Serif"/>
          <w:sz w:val="28"/>
          <w:szCs w:val="28"/>
        </w:rPr>
        <w:t>.,</w:t>
      </w:r>
      <w:r w:rsidR="00814FF6">
        <w:rPr>
          <w:rFonts w:ascii="Liberation Serif" w:hAnsi="Liberation Serif"/>
          <w:sz w:val="28"/>
          <w:szCs w:val="28"/>
        </w:rPr>
        <w:t xml:space="preserve"> с</w:t>
      </w:r>
      <w:r w:rsidR="003F23EC">
        <w:rPr>
          <w:rFonts w:ascii="Liberation Serif" w:hAnsi="Liberation Serif"/>
          <w:sz w:val="28"/>
          <w:szCs w:val="28"/>
        </w:rPr>
        <w:t xml:space="preserve"> местоположение</w:t>
      </w:r>
      <w:r w:rsidR="00814FF6">
        <w:rPr>
          <w:rFonts w:ascii="Liberation Serif" w:hAnsi="Liberation Serif"/>
          <w:sz w:val="28"/>
          <w:szCs w:val="28"/>
        </w:rPr>
        <w:t>м</w:t>
      </w:r>
      <w:r w:rsidR="003F23EC" w:rsidRPr="00EE115C">
        <w:rPr>
          <w:rFonts w:ascii="Liberation Serif" w:hAnsi="Liberation Serif"/>
          <w:sz w:val="28"/>
          <w:szCs w:val="28"/>
        </w:rPr>
        <w:t xml:space="preserve">: </w:t>
      </w:r>
      <w:r w:rsidR="003F23EC">
        <w:rPr>
          <w:rFonts w:ascii="Liberation Serif" w:hAnsi="Liberation Serif"/>
          <w:sz w:val="28"/>
          <w:szCs w:val="28"/>
        </w:rPr>
        <w:t xml:space="preserve">Российская Федерация, </w:t>
      </w:r>
      <w:r w:rsidR="003F23EC" w:rsidRPr="00EE115C">
        <w:rPr>
          <w:rFonts w:ascii="Liberation Serif" w:hAnsi="Liberation Serif"/>
          <w:sz w:val="28"/>
          <w:szCs w:val="28"/>
        </w:rPr>
        <w:t xml:space="preserve">Свердловская область, Каменский </w:t>
      </w:r>
      <w:r w:rsidR="003F23EC">
        <w:rPr>
          <w:rFonts w:ascii="Liberation Serif" w:hAnsi="Liberation Serif"/>
          <w:sz w:val="28"/>
          <w:szCs w:val="28"/>
        </w:rPr>
        <w:t>муниципальный округ</w:t>
      </w:r>
      <w:r w:rsidR="003F23EC" w:rsidRPr="00EE115C">
        <w:rPr>
          <w:rFonts w:ascii="Liberation Serif" w:hAnsi="Liberation Serif"/>
          <w:sz w:val="28"/>
          <w:szCs w:val="28"/>
        </w:rPr>
        <w:t xml:space="preserve">, </w:t>
      </w:r>
      <w:r w:rsidR="003F23EC">
        <w:rPr>
          <w:rFonts w:ascii="Liberation Serif" w:hAnsi="Liberation Serif"/>
          <w:sz w:val="28"/>
          <w:szCs w:val="28"/>
        </w:rPr>
        <w:t xml:space="preserve">село </w:t>
      </w:r>
      <w:proofErr w:type="spellStart"/>
      <w:r w:rsidR="003F23EC">
        <w:rPr>
          <w:rFonts w:ascii="Liberation Serif" w:hAnsi="Liberation Serif"/>
          <w:sz w:val="28"/>
          <w:szCs w:val="28"/>
        </w:rPr>
        <w:t>Сипавское</w:t>
      </w:r>
      <w:proofErr w:type="spellEnd"/>
      <w:r w:rsidR="003F23EC">
        <w:rPr>
          <w:rFonts w:ascii="Liberation Serif" w:hAnsi="Liberation Serif"/>
          <w:sz w:val="28"/>
          <w:szCs w:val="28"/>
        </w:rPr>
        <w:t xml:space="preserve">, улица Ленина, 32А, под нежилым зданием с кадастровым номером 66:12:0000000:5843, </w:t>
      </w:r>
      <w:r w:rsidR="003F23EC" w:rsidRPr="00EE115C">
        <w:rPr>
          <w:rFonts w:ascii="Liberation Serif" w:hAnsi="Liberation Serif"/>
          <w:sz w:val="28"/>
          <w:szCs w:val="28"/>
        </w:rPr>
        <w:t>в территориальной зоне</w:t>
      </w:r>
      <w:r w:rsidR="003F23EC">
        <w:rPr>
          <w:rFonts w:ascii="Liberation Serif" w:hAnsi="Liberation Serif"/>
          <w:sz w:val="28"/>
          <w:szCs w:val="28"/>
        </w:rPr>
        <w:t xml:space="preserve"> Ж-1 (Зона индивидуальной жилой застройки)</w:t>
      </w:r>
      <w:r w:rsidR="00831FAB" w:rsidRPr="00831FAB">
        <w:rPr>
          <w:rFonts w:ascii="Liberation Serif" w:hAnsi="Liberation Serif" w:cs="Times New Roman"/>
          <w:sz w:val="28"/>
          <w:szCs w:val="28"/>
        </w:rPr>
        <w:t>.</w:t>
      </w:r>
    </w:p>
    <w:p w:rsidR="00FE28A9" w:rsidRPr="008455D3" w:rsidRDefault="009A26B2" w:rsidP="009A26B2">
      <w:pPr>
        <w:pStyle w:val="a8"/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1"/>
        <w:rPr>
          <w:rFonts w:ascii="Liberation Serif" w:eastAsia="Times New Roman" w:hAnsi="Liberation Serif" w:cs="Times New Roman"/>
          <w:bCs/>
          <w:sz w:val="28"/>
          <w:szCs w:val="28"/>
        </w:rPr>
      </w:pPr>
      <w:r>
        <w:rPr>
          <w:rFonts w:ascii="Liberation Serif" w:eastAsia="Times New Roman" w:hAnsi="Liberation Serif" w:cs="Times New Roman"/>
          <w:bCs/>
          <w:sz w:val="28"/>
          <w:szCs w:val="28"/>
        </w:rPr>
        <w:t>2. 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Заявител</w:t>
      </w:r>
      <w:r w:rsidR="002D6F73">
        <w:rPr>
          <w:rFonts w:ascii="Liberation Serif" w:eastAsia="Times New Roman" w:hAnsi="Liberation Serif" w:cs="Times New Roman"/>
          <w:bCs/>
          <w:sz w:val="28"/>
          <w:szCs w:val="28"/>
        </w:rPr>
        <w:t>ю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 xml:space="preserve"> (</w:t>
      </w:r>
      <w:r w:rsidR="00814FF6">
        <w:rPr>
          <w:rFonts w:ascii="Liberation Serif" w:hAnsi="Liberation Serif"/>
          <w:sz w:val="28"/>
          <w:szCs w:val="28"/>
        </w:rPr>
        <w:t>Комитету по управлению муниципальным имуществом Администрации Каменского муниципального округа Свердловской области</w:t>
      </w:r>
      <w:r w:rsidR="00FE28A9" w:rsidRPr="008455D3">
        <w:rPr>
          <w:rFonts w:ascii="Liberation Serif" w:eastAsia="Times New Roman" w:hAnsi="Liberation Serif" w:cs="Times New Roman"/>
          <w:bCs/>
          <w:sz w:val="28"/>
          <w:szCs w:val="28"/>
        </w:rPr>
        <w:t>):</w:t>
      </w:r>
    </w:p>
    <w:p w:rsidR="00E138A9" w:rsidRPr="00F10B07" w:rsidRDefault="00E138A9" w:rsidP="00E138A9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color w:val="000000"/>
          <w:sz w:val="28"/>
          <w:szCs w:val="28"/>
        </w:rPr>
      </w:pPr>
      <w:r>
        <w:rPr>
          <w:rFonts w:ascii="Liberation Serif" w:eastAsia="Times New Roman" w:hAnsi="Liberation Serif" w:cs="Times New Roman"/>
          <w:color w:val="000000"/>
          <w:sz w:val="28"/>
          <w:szCs w:val="28"/>
        </w:rPr>
        <w:t>2</w:t>
      </w:r>
      <w:r w:rsidRPr="00F10B07">
        <w:rPr>
          <w:rFonts w:ascii="Liberation Serif" w:eastAsia="Times New Roman" w:hAnsi="Liberation Serif" w:cs="Times New Roman"/>
          <w:color w:val="000000"/>
          <w:sz w:val="28"/>
          <w:szCs w:val="28"/>
        </w:rPr>
        <w:t>.1. Обеспечить использование земельного участка в соответствии с условно разрешенным видом использования, указанным в пункте 1 настоящего постановления.</w:t>
      </w:r>
    </w:p>
    <w:p w:rsidR="00E138A9" w:rsidRPr="00772AFC" w:rsidRDefault="00E138A9" w:rsidP="00B0439A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lastRenderedPageBreak/>
        <w:t>3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814FF6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814FF6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814FF6">
        <w:rPr>
          <w:rFonts w:ascii="Liberation Serif" w:hAnsi="Liberation Serif" w:cs="Times New Roman"/>
          <w:sz w:val="28"/>
          <w:szCs w:val="28"/>
        </w:rPr>
        <w:t>Шишкова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E138A9" w:rsidRPr="00AD58C2" w:rsidRDefault="00B0439A" w:rsidP="00E138A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="00E138A9" w:rsidRPr="00F10B07">
        <w:rPr>
          <w:rFonts w:ascii="Liberation Serif" w:hAnsi="Liberation Serif" w:cs="Times New Roman"/>
          <w:sz w:val="28"/>
          <w:szCs w:val="28"/>
        </w:rPr>
        <w:t xml:space="preserve">. Опубликовать настоящее постановление в газете «Пламя» и разместить на официальном сайте муниципального </w:t>
      </w:r>
      <w:r w:rsidR="00E138A9"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="00E138A9"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proofErr w:type="spellEnd"/>
      <w:r w:rsidR="00E138A9"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31FAB" w:rsidRPr="00831FAB" w:rsidRDefault="00831FAB" w:rsidP="00831FAB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</w:p>
    <w:p w:rsidR="00831FAB" w:rsidRPr="00831FAB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EF07BF" w:rsidRPr="00F10B07" w:rsidRDefault="00831FAB" w:rsidP="00831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831FAB">
        <w:rPr>
          <w:rFonts w:ascii="Liberation Serif" w:eastAsia="Times New Roman" w:hAnsi="Liberation Serif" w:cs="Times New Roman"/>
          <w:sz w:val="28"/>
          <w:szCs w:val="28"/>
        </w:rPr>
        <w:t xml:space="preserve">Глава муниципального округа                                                              А.Ю. </w:t>
      </w:r>
      <w:proofErr w:type="spellStart"/>
      <w:r w:rsidRPr="00831FAB">
        <w:rPr>
          <w:rFonts w:ascii="Liberation Serif" w:eastAsia="Times New Roman" w:hAnsi="Liberation Serif" w:cs="Times New Roman"/>
          <w:sz w:val="28"/>
          <w:szCs w:val="28"/>
        </w:rPr>
        <w:t>Кошкаров</w:t>
      </w:r>
      <w:proofErr w:type="spellEnd"/>
    </w:p>
    <w:sectPr w:rsidR="00EF07BF" w:rsidRPr="00F10B07" w:rsidSect="00855BFF">
      <w:headerReference w:type="even" r:id="rId9"/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62E" w:rsidRDefault="0058562E" w:rsidP="00EF07BF">
      <w:pPr>
        <w:spacing w:after="0" w:line="240" w:lineRule="auto"/>
      </w:pPr>
      <w:r>
        <w:separator/>
      </w:r>
    </w:p>
  </w:endnote>
  <w:endnote w:type="continuationSeparator" w:id="0">
    <w:p w:rsidR="0058562E" w:rsidRDefault="0058562E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62E" w:rsidRDefault="0058562E" w:rsidP="00EF07BF">
      <w:pPr>
        <w:spacing w:after="0" w:line="240" w:lineRule="auto"/>
      </w:pPr>
      <w:r>
        <w:separator/>
      </w:r>
    </w:p>
  </w:footnote>
  <w:footnote w:type="continuationSeparator" w:id="0">
    <w:p w:rsidR="0058562E" w:rsidRDefault="0058562E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58562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14BB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58562E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58562E" w:rsidP="00F2118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2DD"/>
    <w:multiLevelType w:val="hybridMultilevel"/>
    <w:tmpl w:val="152ED150"/>
    <w:lvl w:ilvl="0" w:tplc="D3F053D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4696744"/>
    <w:multiLevelType w:val="hybridMultilevel"/>
    <w:tmpl w:val="560C9A20"/>
    <w:lvl w:ilvl="0" w:tplc="19F056E8">
      <w:start w:val="1"/>
      <w:numFmt w:val="decimal"/>
      <w:suff w:val="space"/>
      <w:lvlText w:val="%1)"/>
      <w:lvlJc w:val="left"/>
      <w:pPr>
        <w:ind w:left="56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">
    <w:nsid w:val="51767295"/>
    <w:multiLevelType w:val="hybridMultilevel"/>
    <w:tmpl w:val="02DACF44"/>
    <w:lvl w:ilvl="0" w:tplc="C74677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1B1FE8"/>
    <w:multiLevelType w:val="hybridMultilevel"/>
    <w:tmpl w:val="F7AAF8A8"/>
    <w:lvl w:ilvl="0" w:tplc="8D3223C0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0F4D5F"/>
    <w:rsid w:val="00101190"/>
    <w:rsid w:val="0013541C"/>
    <w:rsid w:val="001465E7"/>
    <w:rsid w:val="00177194"/>
    <w:rsid w:val="00184AE9"/>
    <w:rsid w:val="002477E2"/>
    <w:rsid w:val="00290E90"/>
    <w:rsid w:val="002A0887"/>
    <w:rsid w:val="002D6F73"/>
    <w:rsid w:val="002E4A41"/>
    <w:rsid w:val="003029BC"/>
    <w:rsid w:val="0038248A"/>
    <w:rsid w:val="003E3FEE"/>
    <w:rsid w:val="003F23EC"/>
    <w:rsid w:val="00416521"/>
    <w:rsid w:val="00433324"/>
    <w:rsid w:val="004544CF"/>
    <w:rsid w:val="00456B58"/>
    <w:rsid w:val="004727E1"/>
    <w:rsid w:val="004A44BC"/>
    <w:rsid w:val="004B34F1"/>
    <w:rsid w:val="005141EB"/>
    <w:rsid w:val="0058562E"/>
    <w:rsid w:val="005A0775"/>
    <w:rsid w:val="005A36C5"/>
    <w:rsid w:val="005B0A57"/>
    <w:rsid w:val="005F486C"/>
    <w:rsid w:val="005F6039"/>
    <w:rsid w:val="00665EDF"/>
    <w:rsid w:val="0066619B"/>
    <w:rsid w:val="006E0371"/>
    <w:rsid w:val="006E5436"/>
    <w:rsid w:val="007005F6"/>
    <w:rsid w:val="00726F53"/>
    <w:rsid w:val="00776CA4"/>
    <w:rsid w:val="00784F64"/>
    <w:rsid w:val="007936C4"/>
    <w:rsid w:val="007B2051"/>
    <w:rsid w:val="007B60E2"/>
    <w:rsid w:val="007E424C"/>
    <w:rsid w:val="00812CE5"/>
    <w:rsid w:val="00814FCE"/>
    <w:rsid w:val="00814FF6"/>
    <w:rsid w:val="00831FAB"/>
    <w:rsid w:val="008455D3"/>
    <w:rsid w:val="00855BFF"/>
    <w:rsid w:val="008718E0"/>
    <w:rsid w:val="0087450D"/>
    <w:rsid w:val="00874B48"/>
    <w:rsid w:val="008A6AFB"/>
    <w:rsid w:val="008D0C81"/>
    <w:rsid w:val="008E1779"/>
    <w:rsid w:val="008F56BC"/>
    <w:rsid w:val="00964F39"/>
    <w:rsid w:val="00972B60"/>
    <w:rsid w:val="009A26B2"/>
    <w:rsid w:val="009D011E"/>
    <w:rsid w:val="00A053D1"/>
    <w:rsid w:val="00A36B13"/>
    <w:rsid w:val="00A809C7"/>
    <w:rsid w:val="00AA2F3A"/>
    <w:rsid w:val="00AD2E39"/>
    <w:rsid w:val="00AF375E"/>
    <w:rsid w:val="00B0439A"/>
    <w:rsid w:val="00B1252F"/>
    <w:rsid w:val="00B126B4"/>
    <w:rsid w:val="00B53598"/>
    <w:rsid w:val="00B61C3D"/>
    <w:rsid w:val="00B93C55"/>
    <w:rsid w:val="00BB7FB9"/>
    <w:rsid w:val="00BC1F19"/>
    <w:rsid w:val="00BC39E5"/>
    <w:rsid w:val="00BC623C"/>
    <w:rsid w:val="00BD23BB"/>
    <w:rsid w:val="00BF69FF"/>
    <w:rsid w:val="00C26662"/>
    <w:rsid w:val="00C32FFC"/>
    <w:rsid w:val="00C37903"/>
    <w:rsid w:val="00CD1764"/>
    <w:rsid w:val="00CE3994"/>
    <w:rsid w:val="00CF77C4"/>
    <w:rsid w:val="00D256DC"/>
    <w:rsid w:val="00D453A8"/>
    <w:rsid w:val="00D5733C"/>
    <w:rsid w:val="00D621B5"/>
    <w:rsid w:val="00DA1736"/>
    <w:rsid w:val="00E138A9"/>
    <w:rsid w:val="00E149DA"/>
    <w:rsid w:val="00E614BB"/>
    <w:rsid w:val="00E628EE"/>
    <w:rsid w:val="00E6411E"/>
    <w:rsid w:val="00E806BA"/>
    <w:rsid w:val="00EA3413"/>
    <w:rsid w:val="00EE410B"/>
    <w:rsid w:val="00EF07BF"/>
    <w:rsid w:val="00F06DE1"/>
    <w:rsid w:val="00F10B07"/>
    <w:rsid w:val="00F2728A"/>
    <w:rsid w:val="00F304F6"/>
    <w:rsid w:val="00F454C2"/>
    <w:rsid w:val="00F72062"/>
    <w:rsid w:val="00F72C68"/>
    <w:rsid w:val="00F94694"/>
    <w:rsid w:val="00FA60A8"/>
    <w:rsid w:val="00FE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63</cp:revision>
  <cp:lastPrinted>2026-08-18T09:36:00Z</cp:lastPrinted>
  <dcterms:created xsi:type="dcterms:W3CDTF">2025-07-03T11:58:00Z</dcterms:created>
  <dcterms:modified xsi:type="dcterms:W3CDTF">2026-08-18T09:36:00Z</dcterms:modified>
</cp:coreProperties>
</file>